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1A" w:rsidRPr="003C268E" w:rsidRDefault="00CC411A" w:rsidP="00CC411A">
      <w:pPr>
        <w:pStyle w:val="Postan"/>
        <w:rPr>
          <w:b/>
          <w:bCs/>
        </w:rPr>
      </w:pPr>
      <w:r w:rsidRPr="003C268E">
        <w:rPr>
          <w:b/>
          <w:bCs/>
        </w:rPr>
        <w:t>АДМИНИСТРАЦИЯ</w:t>
      </w:r>
    </w:p>
    <w:p w:rsidR="00CC411A" w:rsidRPr="003C268E" w:rsidRDefault="00CC411A" w:rsidP="00CC411A">
      <w:pPr>
        <w:pStyle w:val="Postan"/>
        <w:rPr>
          <w:b/>
          <w:bCs/>
        </w:rPr>
      </w:pPr>
      <w:r w:rsidRPr="003C268E">
        <w:rPr>
          <w:b/>
          <w:bCs/>
        </w:rPr>
        <w:t>УЛЯШКИНСКОГО СЕЛЬСКОГО ПОСЕЛЕНИЯ</w:t>
      </w:r>
    </w:p>
    <w:p w:rsidR="00CC411A" w:rsidRPr="003C268E" w:rsidRDefault="00CC411A" w:rsidP="00CC411A">
      <w:pPr>
        <w:jc w:val="center"/>
        <w:rPr>
          <w:b/>
          <w:bCs/>
          <w:sz w:val="28"/>
        </w:rPr>
      </w:pPr>
    </w:p>
    <w:p w:rsidR="00CC411A" w:rsidRPr="003C268E" w:rsidRDefault="00CC411A" w:rsidP="00CC411A">
      <w:pPr>
        <w:jc w:val="center"/>
        <w:rPr>
          <w:b/>
          <w:bCs/>
          <w:sz w:val="28"/>
        </w:rPr>
      </w:pPr>
      <w:r w:rsidRPr="003C268E">
        <w:rPr>
          <w:b/>
          <w:bCs/>
          <w:sz w:val="28"/>
        </w:rPr>
        <w:t>ПОСТАНОВЛЕНИЕ</w:t>
      </w:r>
    </w:p>
    <w:p w:rsidR="003D68B1" w:rsidRDefault="003D68B1" w:rsidP="003D68B1">
      <w:pPr>
        <w:rPr>
          <w:b/>
          <w:bCs/>
          <w:sz w:val="36"/>
        </w:rPr>
      </w:pPr>
    </w:p>
    <w:p w:rsidR="003D68B1" w:rsidRPr="006200BD" w:rsidRDefault="008772CA" w:rsidP="003D68B1">
      <w:pPr>
        <w:rPr>
          <w:b/>
          <w:bCs/>
          <w:sz w:val="36"/>
        </w:rPr>
      </w:pPr>
      <w:r w:rsidRPr="008772CA">
        <w:pict>
          <v:line id="_x0000_s1027" style="position:absolute;z-index:1" from="-10pt,11.1pt" to="494.9pt,11.1pt" strokeweight="6pt">
            <v:stroke linestyle="thickBetweenThin"/>
            <w10:wrap anchorx="page"/>
          </v:line>
        </w:pict>
      </w:r>
    </w:p>
    <w:p w:rsidR="00CC411A" w:rsidRPr="003C268E" w:rsidRDefault="00F73EF4" w:rsidP="00CC411A">
      <w:pPr>
        <w:jc w:val="center"/>
        <w:rPr>
          <w:sz w:val="28"/>
        </w:rPr>
      </w:pPr>
      <w:r w:rsidRPr="00F73EF4">
        <w:rPr>
          <w:sz w:val="28"/>
        </w:rPr>
        <w:t>« 09</w:t>
      </w:r>
      <w:r w:rsidR="00CC411A" w:rsidRPr="00F73EF4">
        <w:rPr>
          <w:sz w:val="28"/>
        </w:rPr>
        <w:t xml:space="preserve"> » </w:t>
      </w:r>
      <w:r w:rsidRPr="00F73EF4">
        <w:rPr>
          <w:sz w:val="28"/>
        </w:rPr>
        <w:t>марта</w:t>
      </w:r>
      <w:r w:rsidR="00CC411A" w:rsidRPr="00F73EF4">
        <w:rPr>
          <w:sz w:val="28"/>
        </w:rPr>
        <w:t xml:space="preserve"> 20</w:t>
      </w:r>
      <w:r w:rsidRPr="00F73EF4">
        <w:rPr>
          <w:sz w:val="28"/>
        </w:rPr>
        <w:t>21</w:t>
      </w:r>
      <w:r w:rsidR="00CC411A" w:rsidRPr="00F73EF4">
        <w:rPr>
          <w:sz w:val="28"/>
        </w:rPr>
        <w:t xml:space="preserve"> года                     № </w:t>
      </w:r>
      <w:r w:rsidRPr="00F73EF4">
        <w:rPr>
          <w:sz w:val="28"/>
        </w:rPr>
        <w:t>12</w:t>
      </w:r>
      <w:r w:rsidR="00CC411A" w:rsidRPr="003C268E">
        <w:rPr>
          <w:sz w:val="28"/>
        </w:rPr>
        <w:t xml:space="preserve">                            х. Верхние Грачики</w:t>
      </w:r>
    </w:p>
    <w:p w:rsidR="00CC411A" w:rsidRPr="003C268E" w:rsidRDefault="00CC411A" w:rsidP="00CC411A"/>
    <w:p w:rsidR="00CC411A" w:rsidRDefault="00CC411A" w:rsidP="00CC411A">
      <w:pPr>
        <w:ind w:right="4932"/>
        <w:jc w:val="center"/>
        <w:rPr>
          <w:bCs/>
          <w:sz w:val="28"/>
          <w:szCs w:val="28"/>
        </w:rPr>
      </w:pPr>
    </w:p>
    <w:p w:rsidR="00CC411A" w:rsidRDefault="00CC411A" w:rsidP="00746CD7">
      <w:pPr>
        <w:ind w:right="4932"/>
        <w:jc w:val="both"/>
        <w:rPr>
          <w:bCs/>
          <w:sz w:val="28"/>
          <w:szCs w:val="28"/>
        </w:rPr>
      </w:pPr>
    </w:p>
    <w:p w:rsidR="00CC411A" w:rsidRDefault="00F23374" w:rsidP="00746CD7">
      <w:pPr>
        <w:ind w:right="493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 в постановление  Администрации Уляшкинского сельского поселения №73 от 30.12.2019 г «</w:t>
      </w:r>
      <w:r w:rsidR="003D68B1">
        <w:rPr>
          <w:bCs/>
          <w:sz w:val="28"/>
          <w:szCs w:val="28"/>
        </w:rPr>
        <w:t>Об утверждении</w:t>
      </w:r>
      <w:r w:rsidR="003D68B1" w:rsidRPr="00C10AFD">
        <w:rPr>
          <w:bCs/>
          <w:sz w:val="28"/>
          <w:szCs w:val="28"/>
        </w:rPr>
        <w:t xml:space="preserve"> </w:t>
      </w:r>
      <w:r w:rsidR="003D68B1">
        <w:rPr>
          <w:bCs/>
          <w:sz w:val="28"/>
          <w:szCs w:val="28"/>
        </w:rPr>
        <w:t>муниципальной</w:t>
      </w:r>
      <w:r w:rsidR="003D68B1" w:rsidRPr="00C10AFD">
        <w:rPr>
          <w:bCs/>
          <w:sz w:val="28"/>
          <w:szCs w:val="28"/>
        </w:rPr>
        <w:t xml:space="preserve"> </w:t>
      </w:r>
    </w:p>
    <w:p w:rsidR="003D68B1" w:rsidRPr="003D68B1" w:rsidRDefault="003D68B1" w:rsidP="00746CD7">
      <w:pPr>
        <w:ind w:right="4932"/>
        <w:jc w:val="both"/>
        <w:rPr>
          <w:bCs/>
          <w:sz w:val="28"/>
          <w:szCs w:val="28"/>
        </w:rPr>
      </w:pPr>
      <w:r w:rsidRPr="00C10AFD">
        <w:rPr>
          <w:bCs/>
          <w:sz w:val="28"/>
          <w:szCs w:val="28"/>
        </w:rPr>
        <w:t xml:space="preserve">программы </w:t>
      </w:r>
      <w:r w:rsidR="00CC411A">
        <w:rPr>
          <w:bCs/>
          <w:sz w:val="28"/>
          <w:szCs w:val="28"/>
        </w:rPr>
        <w:t>Уляшкинского</w:t>
      </w:r>
      <w:r>
        <w:rPr>
          <w:bCs/>
          <w:sz w:val="28"/>
          <w:szCs w:val="28"/>
        </w:rPr>
        <w:t xml:space="preserve"> сельского поселения</w:t>
      </w:r>
      <w:r w:rsidRPr="00C10AFD">
        <w:rPr>
          <w:bCs/>
          <w:sz w:val="28"/>
          <w:szCs w:val="28"/>
        </w:rPr>
        <w:t xml:space="preserve"> </w:t>
      </w:r>
      <w:r w:rsidRPr="003D68B1">
        <w:rPr>
          <w:bCs/>
          <w:sz w:val="28"/>
          <w:szCs w:val="28"/>
        </w:rPr>
        <w:t>«</w:t>
      </w:r>
      <w:r w:rsidRPr="003D68B1">
        <w:rPr>
          <w:sz w:val="28"/>
          <w:szCs w:val="28"/>
        </w:rPr>
        <w:t xml:space="preserve">Комплексное развитие систем коммунальной инфраструктуры </w:t>
      </w:r>
      <w:r w:rsidR="00CC411A">
        <w:rPr>
          <w:sz w:val="28"/>
          <w:szCs w:val="28"/>
        </w:rPr>
        <w:t>Уляшкинского</w:t>
      </w:r>
      <w:r w:rsidRPr="003D68B1">
        <w:rPr>
          <w:sz w:val="28"/>
          <w:szCs w:val="28"/>
        </w:rPr>
        <w:t xml:space="preserve"> сельского поселения</w:t>
      </w:r>
      <w:r w:rsidRPr="003D68B1">
        <w:rPr>
          <w:bCs/>
          <w:sz w:val="28"/>
          <w:szCs w:val="28"/>
        </w:rPr>
        <w:t>»</w:t>
      </w:r>
    </w:p>
    <w:p w:rsidR="003D68B1" w:rsidRDefault="003D68B1" w:rsidP="003D68B1">
      <w:pPr>
        <w:ind w:right="-5"/>
        <w:jc w:val="both"/>
        <w:rPr>
          <w:bCs/>
          <w:sz w:val="24"/>
          <w:szCs w:val="24"/>
        </w:rPr>
      </w:pPr>
    </w:p>
    <w:p w:rsidR="00224128" w:rsidRDefault="003D68B1" w:rsidP="003D68B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E90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5E012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012B7A">
        <w:rPr>
          <w:rFonts w:ascii="Times New Roman" w:hAnsi="Times New Roman" w:cs="Times New Roman"/>
          <w:bCs/>
          <w:sz w:val="28"/>
          <w:szCs w:val="28"/>
        </w:rPr>
        <w:t>распоряжением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CC411A">
        <w:rPr>
          <w:rFonts w:ascii="Times New Roman" w:hAnsi="Times New Roman" w:cs="Times New Roman"/>
          <w:bCs/>
          <w:sz w:val="28"/>
          <w:szCs w:val="28"/>
        </w:rPr>
        <w:t>Уляшкинского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 сельского  поселения от </w:t>
      </w:r>
      <w:r w:rsidR="00224128">
        <w:rPr>
          <w:rFonts w:ascii="Times New Roman" w:hAnsi="Times New Roman" w:cs="Times New Roman"/>
          <w:bCs/>
          <w:sz w:val="28"/>
          <w:szCs w:val="28"/>
        </w:rPr>
        <w:t>20</w:t>
      </w:r>
      <w:r w:rsidR="00012B7A" w:rsidRPr="00725093">
        <w:rPr>
          <w:rFonts w:ascii="Times New Roman" w:hAnsi="Times New Roman" w:cs="Times New Roman"/>
          <w:bCs/>
          <w:sz w:val="28"/>
          <w:szCs w:val="28"/>
        </w:rPr>
        <w:t>.</w:t>
      </w:r>
      <w:r w:rsidR="00224128">
        <w:rPr>
          <w:rFonts w:ascii="Times New Roman" w:hAnsi="Times New Roman" w:cs="Times New Roman"/>
          <w:bCs/>
          <w:sz w:val="28"/>
          <w:szCs w:val="28"/>
        </w:rPr>
        <w:t>09</w:t>
      </w:r>
      <w:r w:rsidR="00012B7A" w:rsidRPr="00725093">
        <w:rPr>
          <w:rFonts w:ascii="Times New Roman" w:hAnsi="Times New Roman" w:cs="Times New Roman"/>
          <w:bCs/>
          <w:sz w:val="28"/>
          <w:szCs w:val="28"/>
        </w:rPr>
        <w:t xml:space="preserve">.2018 года № </w:t>
      </w:r>
      <w:r w:rsidR="00224128">
        <w:rPr>
          <w:rFonts w:ascii="Times New Roman" w:hAnsi="Times New Roman" w:cs="Times New Roman"/>
          <w:bCs/>
          <w:sz w:val="28"/>
          <w:szCs w:val="28"/>
        </w:rPr>
        <w:t>41</w:t>
      </w:r>
      <w:r w:rsidR="00012B7A" w:rsidRPr="00725093">
        <w:rPr>
          <w:rFonts w:ascii="Times New Roman" w:hAnsi="Times New Roman" w:cs="Times New Roman"/>
          <w:bCs/>
          <w:sz w:val="28"/>
          <w:szCs w:val="28"/>
        </w:rPr>
        <w:t>/1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</w:t>
      </w:r>
      <w:r w:rsidR="00CC411A">
        <w:rPr>
          <w:rFonts w:ascii="Times New Roman" w:hAnsi="Times New Roman" w:cs="Times New Roman"/>
          <w:bCs/>
          <w:sz w:val="28"/>
          <w:szCs w:val="28"/>
        </w:rPr>
        <w:t>Уляшкинского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поселения»,</w:t>
      </w:r>
      <w:r w:rsidR="00012B7A" w:rsidRPr="009D0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 w:rsidR="00CC411A">
        <w:rPr>
          <w:rFonts w:ascii="Times New Roman" w:hAnsi="Times New Roman" w:cs="Times New Roman"/>
          <w:bCs/>
          <w:sz w:val="28"/>
          <w:szCs w:val="28"/>
        </w:rPr>
        <w:t>Уляшкинского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 сельского  поселения </w:t>
      </w:r>
      <w:r w:rsidR="00012B7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24128">
        <w:rPr>
          <w:rFonts w:ascii="Times New Roman" w:hAnsi="Times New Roman" w:cs="Times New Roman"/>
          <w:bCs/>
          <w:sz w:val="28"/>
          <w:szCs w:val="28"/>
        </w:rPr>
        <w:t>10</w:t>
      </w:r>
      <w:r w:rsidR="00012B7A" w:rsidRPr="00F463A5">
        <w:rPr>
          <w:rFonts w:ascii="Times New Roman" w:hAnsi="Times New Roman" w:cs="Times New Roman"/>
          <w:bCs/>
          <w:sz w:val="28"/>
          <w:szCs w:val="28"/>
        </w:rPr>
        <w:t xml:space="preserve">.08.2018 года № </w:t>
      </w:r>
      <w:r w:rsidR="00224128">
        <w:rPr>
          <w:rFonts w:ascii="Times New Roman" w:hAnsi="Times New Roman" w:cs="Times New Roman"/>
          <w:bCs/>
          <w:sz w:val="28"/>
          <w:szCs w:val="28"/>
        </w:rPr>
        <w:t>34</w:t>
      </w:r>
      <w:r w:rsidR="00012B7A" w:rsidRPr="00F463A5">
        <w:rPr>
          <w:rFonts w:ascii="Times New Roman" w:hAnsi="Times New Roman" w:cs="Times New Roman"/>
          <w:bCs/>
          <w:sz w:val="28"/>
          <w:szCs w:val="28"/>
        </w:rPr>
        <w:t>/</w:t>
      </w:r>
      <w:r w:rsidR="00224128">
        <w:rPr>
          <w:rFonts w:ascii="Times New Roman" w:hAnsi="Times New Roman" w:cs="Times New Roman"/>
          <w:bCs/>
          <w:sz w:val="28"/>
          <w:szCs w:val="28"/>
        </w:rPr>
        <w:t>1</w:t>
      </w:r>
      <w:r w:rsidR="00012B7A">
        <w:rPr>
          <w:rFonts w:ascii="Times New Roman" w:hAnsi="Times New Roman" w:cs="Times New Roman"/>
          <w:bCs/>
          <w:sz w:val="28"/>
          <w:szCs w:val="28"/>
        </w:rPr>
        <w:t xml:space="preserve"> «Об утверждении Методических рекомендаций по разработке и реализации</w:t>
      </w:r>
      <w:r w:rsidR="00012B7A" w:rsidRPr="009D0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>муниципальных программ</w:t>
      </w:r>
      <w:r w:rsidR="00012B7A" w:rsidRPr="009D0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411A">
        <w:rPr>
          <w:rFonts w:ascii="Times New Roman" w:hAnsi="Times New Roman" w:cs="Times New Roman"/>
          <w:bCs/>
          <w:sz w:val="28"/>
          <w:szCs w:val="28"/>
        </w:rPr>
        <w:t>Уляшкинского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012B7A" w:rsidRPr="009D0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CC411A">
        <w:rPr>
          <w:rFonts w:ascii="Times New Roman" w:hAnsi="Times New Roman" w:cs="Times New Roman"/>
          <w:bCs/>
          <w:sz w:val="28"/>
          <w:szCs w:val="28"/>
        </w:rPr>
        <w:t>Уляшкинского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012B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68B1" w:rsidRPr="007116E4" w:rsidRDefault="00012B7A" w:rsidP="00224128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4B7">
        <w:rPr>
          <w:rFonts w:ascii="Times New Roman" w:hAnsi="Times New Roman" w:cs="Times New Roman"/>
          <w:b/>
          <w:spacing w:val="50"/>
          <w:sz w:val="28"/>
          <w:szCs w:val="28"/>
        </w:rPr>
        <w:t>постановляет:</w:t>
      </w:r>
    </w:p>
    <w:p w:rsidR="003D68B1" w:rsidRPr="003D68B1" w:rsidRDefault="003D68B1" w:rsidP="003D68B1">
      <w:pPr>
        <w:pStyle w:val="ConsPlusNormal"/>
        <w:ind w:left="-11" w:firstLine="57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D68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3374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</w:t>
      </w:r>
      <w:r w:rsidRPr="003D68B1">
        <w:rPr>
          <w:rFonts w:ascii="Times New Roman" w:hAnsi="Times New Roman" w:cs="Times New Roman"/>
          <w:bCs/>
          <w:sz w:val="28"/>
          <w:szCs w:val="28"/>
        </w:rPr>
        <w:t xml:space="preserve"> муниципальную программу </w:t>
      </w:r>
      <w:r w:rsidR="00CC411A">
        <w:rPr>
          <w:rFonts w:ascii="Times New Roman" w:hAnsi="Times New Roman" w:cs="Times New Roman"/>
          <w:bCs/>
          <w:sz w:val="28"/>
          <w:szCs w:val="28"/>
        </w:rPr>
        <w:t>Уляшкинского</w:t>
      </w:r>
      <w:r w:rsidRPr="003D68B1">
        <w:rPr>
          <w:rFonts w:ascii="Times New Roman" w:hAnsi="Times New Roman" w:cs="Times New Roman"/>
          <w:bCs/>
          <w:sz w:val="28"/>
          <w:szCs w:val="28"/>
        </w:rPr>
        <w:t xml:space="preserve"> сельского  поселения «</w:t>
      </w:r>
      <w:r w:rsidRPr="003D68B1">
        <w:rPr>
          <w:rFonts w:ascii="Times New Roman" w:hAnsi="Times New Roman" w:cs="Times New Roman"/>
          <w:sz w:val="28"/>
          <w:szCs w:val="28"/>
        </w:rPr>
        <w:t xml:space="preserve">Комплексное развитие систем коммунальной инфраструктуры </w:t>
      </w:r>
      <w:r w:rsidR="00CC411A">
        <w:rPr>
          <w:rFonts w:ascii="Times New Roman" w:hAnsi="Times New Roman" w:cs="Times New Roman"/>
          <w:sz w:val="28"/>
          <w:szCs w:val="28"/>
        </w:rPr>
        <w:t>Уляшкинского</w:t>
      </w:r>
      <w:r w:rsidRPr="003D68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68B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D68B1">
        <w:rPr>
          <w:rFonts w:ascii="Times New Roman" w:hAnsi="Times New Roman" w:cs="Times New Roman"/>
          <w:kern w:val="2"/>
          <w:sz w:val="28"/>
          <w:szCs w:val="28"/>
        </w:rPr>
        <w:t>согласно приложению № 1</w:t>
      </w:r>
      <w:r w:rsidRPr="003D68B1">
        <w:rPr>
          <w:rFonts w:ascii="Times New Roman" w:hAnsi="Times New Roman" w:cs="Times New Roman"/>
          <w:bCs/>
          <w:sz w:val="28"/>
          <w:szCs w:val="28"/>
        </w:rPr>
        <w:t>.</w:t>
      </w:r>
    </w:p>
    <w:p w:rsidR="003D68B1" w:rsidRPr="00F43E90" w:rsidRDefault="003D68B1" w:rsidP="003D68B1">
      <w:pPr>
        <w:pStyle w:val="140"/>
        <w:ind w:left="0" w:firstLine="578"/>
        <w:jc w:val="both"/>
      </w:pPr>
      <w:r w:rsidRPr="003D68B1">
        <w:t>2. Сектору экономики и финансов Администрации</w:t>
      </w:r>
      <w:r w:rsidRPr="00F43E90">
        <w:t xml:space="preserve"> </w:t>
      </w:r>
      <w:r w:rsidR="00CC411A">
        <w:t>Уляшкинского</w:t>
      </w:r>
      <w:r w:rsidRPr="00F43E90">
        <w:t xml:space="preserve"> сельского поселения производить финансирование мероприятий муниципальной программы </w:t>
      </w:r>
      <w:r w:rsidR="00CC411A">
        <w:rPr>
          <w:bCs/>
        </w:rPr>
        <w:t>Уляшкинского</w:t>
      </w:r>
      <w:r>
        <w:rPr>
          <w:bCs/>
        </w:rPr>
        <w:t xml:space="preserve"> сельского </w:t>
      </w:r>
      <w:r w:rsidRPr="00F43E90">
        <w:rPr>
          <w:bCs/>
        </w:rPr>
        <w:t>поселения</w:t>
      </w:r>
      <w:r w:rsidRPr="00F43E90">
        <w:t xml:space="preserve"> </w:t>
      </w:r>
      <w:r w:rsidRPr="00F43E90">
        <w:rPr>
          <w:bCs/>
        </w:rPr>
        <w:t>«</w:t>
      </w:r>
      <w:r w:rsidR="007116E4" w:rsidRPr="003D68B1">
        <w:t xml:space="preserve">Комплексное развитие систем коммунальной инфраструктуры </w:t>
      </w:r>
      <w:r w:rsidR="00CC411A">
        <w:t>Уляшкинского</w:t>
      </w:r>
      <w:r w:rsidR="007116E4" w:rsidRPr="003D68B1">
        <w:t xml:space="preserve"> сельского поселения</w:t>
      </w:r>
      <w:r w:rsidRPr="00F43E90">
        <w:rPr>
          <w:bCs/>
        </w:rPr>
        <w:t>»</w:t>
      </w:r>
      <w:r w:rsidRPr="00F43E90">
        <w:t xml:space="preserve"> в пределах средств, предусмотренных в бюджете </w:t>
      </w:r>
      <w:r w:rsidR="00CC411A">
        <w:rPr>
          <w:bCs/>
        </w:rPr>
        <w:t>Уляшкинского</w:t>
      </w:r>
      <w:r w:rsidRPr="00F43E90">
        <w:rPr>
          <w:bCs/>
        </w:rPr>
        <w:t xml:space="preserve"> сельского</w:t>
      </w:r>
      <w:r>
        <w:rPr>
          <w:bCs/>
        </w:rPr>
        <w:t xml:space="preserve"> </w:t>
      </w:r>
      <w:r w:rsidRPr="00F43E90">
        <w:t>поселения.</w:t>
      </w:r>
    </w:p>
    <w:p w:rsidR="003D68B1" w:rsidRPr="00F43E90" w:rsidRDefault="003D68B1" w:rsidP="003D68B1">
      <w:pPr>
        <w:pStyle w:val="140"/>
        <w:tabs>
          <w:tab w:val="left" w:pos="561"/>
        </w:tabs>
        <w:ind w:left="0" w:firstLine="578"/>
        <w:jc w:val="both"/>
      </w:pPr>
      <w:r w:rsidRPr="00F43E90">
        <w:t xml:space="preserve">3. Установить, что в ходе реализации муниципальной  программы </w:t>
      </w:r>
      <w:r w:rsidRPr="00F43E90">
        <w:rPr>
          <w:bCs/>
        </w:rPr>
        <w:t xml:space="preserve"> </w:t>
      </w:r>
      <w:r w:rsidR="00CC411A">
        <w:rPr>
          <w:bCs/>
        </w:rPr>
        <w:t>Уляшкинского</w:t>
      </w:r>
      <w:r>
        <w:rPr>
          <w:bCs/>
        </w:rPr>
        <w:t xml:space="preserve"> сельского </w:t>
      </w:r>
      <w:r w:rsidRPr="00F43E90">
        <w:rPr>
          <w:bCs/>
        </w:rPr>
        <w:t>поселения</w:t>
      </w:r>
      <w:r w:rsidRPr="00F43E90">
        <w:t xml:space="preserve"> </w:t>
      </w:r>
      <w:r w:rsidRPr="00F43E90">
        <w:rPr>
          <w:bCs/>
        </w:rPr>
        <w:t>«</w:t>
      </w:r>
      <w:r w:rsidR="007116E4" w:rsidRPr="003D68B1">
        <w:t xml:space="preserve">Комплексное развитие систем коммунальной инфраструктуры </w:t>
      </w:r>
      <w:r w:rsidR="00CC411A">
        <w:t>Уляшкинского</w:t>
      </w:r>
      <w:r w:rsidR="007116E4" w:rsidRPr="003D68B1">
        <w:t xml:space="preserve"> сельского поселения</w:t>
      </w:r>
      <w:r w:rsidRPr="00F43E90">
        <w:rPr>
          <w:bCs/>
        </w:rPr>
        <w:t>»</w:t>
      </w:r>
      <w:r w:rsidRPr="00F43E90">
        <w:t xml:space="preserve"> мероприятия и объемы их финансирования подлежат корректировке с учетом возможностей средств бюджета </w:t>
      </w:r>
      <w:r w:rsidR="00CC411A">
        <w:t>Уляшкинского</w:t>
      </w:r>
      <w:r w:rsidRPr="00F43E90">
        <w:t xml:space="preserve"> сельского поселения.</w:t>
      </w:r>
    </w:p>
    <w:p w:rsidR="003D68B1" w:rsidRPr="00F43E90" w:rsidRDefault="003D68B1" w:rsidP="003D68B1">
      <w:pPr>
        <w:pStyle w:val="140"/>
        <w:tabs>
          <w:tab w:val="left" w:pos="0"/>
        </w:tabs>
        <w:ind w:left="0" w:firstLine="578"/>
        <w:jc w:val="both"/>
      </w:pPr>
      <w:r w:rsidRPr="00F43E90">
        <w:t xml:space="preserve">4. Настоящее постановление вступает </w:t>
      </w:r>
      <w:r>
        <w:t>в законную силу с момента его официального обнародования.</w:t>
      </w:r>
      <w:r w:rsidRPr="00F43E90">
        <w:t xml:space="preserve"> </w:t>
      </w:r>
    </w:p>
    <w:p w:rsidR="003D68B1" w:rsidRPr="00F43E90" w:rsidRDefault="003D68B1" w:rsidP="003D68B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E9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D68B1" w:rsidRPr="00F43E90" w:rsidRDefault="003D68B1" w:rsidP="003D68B1">
      <w:pPr>
        <w:jc w:val="both"/>
        <w:outlineLvl w:val="0"/>
        <w:rPr>
          <w:sz w:val="28"/>
          <w:szCs w:val="28"/>
        </w:rPr>
      </w:pPr>
    </w:p>
    <w:p w:rsidR="00224128" w:rsidRDefault="003D68B1" w:rsidP="007116E4">
      <w:pPr>
        <w:jc w:val="both"/>
        <w:outlineLvl w:val="0"/>
        <w:rPr>
          <w:sz w:val="28"/>
          <w:szCs w:val="28"/>
        </w:rPr>
      </w:pPr>
      <w:r w:rsidRPr="00F43E90">
        <w:rPr>
          <w:sz w:val="28"/>
          <w:szCs w:val="28"/>
        </w:rPr>
        <w:t xml:space="preserve">Глава  </w:t>
      </w:r>
      <w:r w:rsidR="00084725">
        <w:rPr>
          <w:sz w:val="28"/>
          <w:szCs w:val="28"/>
        </w:rPr>
        <w:t xml:space="preserve">Администрации </w:t>
      </w:r>
    </w:p>
    <w:p w:rsidR="00592361" w:rsidRPr="007116E4" w:rsidRDefault="00CC411A" w:rsidP="007116E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Уляшкинского</w:t>
      </w:r>
      <w:r w:rsidR="003D68B1" w:rsidRPr="00F43E90">
        <w:rPr>
          <w:sz w:val="28"/>
          <w:szCs w:val="28"/>
        </w:rPr>
        <w:t xml:space="preserve"> </w:t>
      </w:r>
      <w:r w:rsidR="003D68B1">
        <w:rPr>
          <w:sz w:val="28"/>
          <w:szCs w:val="28"/>
        </w:rPr>
        <w:t>сельского  поселения</w:t>
      </w:r>
      <w:r w:rsidR="00084725">
        <w:rPr>
          <w:sz w:val="28"/>
          <w:szCs w:val="28"/>
        </w:rPr>
        <w:t xml:space="preserve"> </w:t>
      </w:r>
      <w:r w:rsidR="00084725">
        <w:rPr>
          <w:sz w:val="28"/>
          <w:szCs w:val="28"/>
        </w:rPr>
        <w:tab/>
        <w:t>________</w:t>
      </w:r>
      <w:r w:rsidR="00746CD7">
        <w:rPr>
          <w:sz w:val="28"/>
          <w:szCs w:val="28"/>
        </w:rPr>
        <w:t xml:space="preserve">       </w:t>
      </w:r>
      <w:r w:rsidR="007116E4">
        <w:rPr>
          <w:sz w:val="28"/>
          <w:szCs w:val="28"/>
        </w:rPr>
        <w:t xml:space="preserve">  </w:t>
      </w:r>
      <w:r w:rsidR="00224128">
        <w:rPr>
          <w:sz w:val="28"/>
          <w:szCs w:val="28"/>
        </w:rPr>
        <w:t>Н.С.Манохина</w:t>
      </w:r>
    </w:p>
    <w:p w:rsidR="00592361" w:rsidRDefault="00592361" w:rsidP="003D68B1">
      <w:pPr>
        <w:ind w:firstLine="567"/>
        <w:jc w:val="both"/>
      </w:pPr>
    </w:p>
    <w:p w:rsidR="00DF7875" w:rsidRDefault="00DF7875" w:rsidP="003D68B1">
      <w:pPr>
        <w:ind w:firstLine="567"/>
        <w:jc w:val="both"/>
      </w:pPr>
    </w:p>
    <w:p w:rsidR="00DF7875" w:rsidRPr="003D68B1" w:rsidRDefault="00DF7875" w:rsidP="003D68B1">
      <w:pPr>
        <w:ind w:firstLine="567"/>
        <w:jc w:val="both"/>
      </w:pPr>
    </w:p>
    <w:p w:rsidR="00592361" w:rsidRPr="003D68B1" w:rsidRDefault="00592361" w:rsidP="003D68B1">
      <w:pPr>
        <w:ind w:firstLine="567"/>
        <w:jc w:val="both"/>
      </w:pPr>
    </w:p>
    <w:p w:rsidR="007116E4" w:rsidRPr="00F43E90" w:rsidRDefault="007116E4" w:rsidP="007116E4">
      <w:pPr>
        <w:tabs>
          <w:tab w:val="left" w:pos="7513"/>
        </w:tabs>
        <w:jc w:val="right"/>
        <w:rPr>
          <w:sz w:val="28"/>
          <w:szCs w:val="28"/>
        </w:rPr>
      </w:pPr>
      <w:r w:rsidRPr="00F43E9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1 </w:t>
      </w:r>
    </w:p>
    <w:p w:rsidR="007116E4" w:rsidRPr="00F43E90" w:rsidRDefault="007116E4" w:rsidP="007116E4">
      <w:pPr>
        <w:tabs>
          <w:tab w:val="left" w:pos="7513"/>
        </w:tabs>
        <w:jc w:val="right"/>
        <w:rPr>
          <w:sz w:val="28"/>
          <w:szCs w:val="28"/>
        </w:rPr>
      </w:pPr>
      <w:r w:rsidRPr="00F43E90">
        <w:rPr>
          <w:sz w:val="28"/>
          <w:szCs w:val="28"/>
        </w:rPr>
        <w:t xml:space="preserve">к постановлению </w:t>
      </w:r>
    </w:p>
    <w:p w:rsidR="007116E4" w:rsidRPr="00F43E90" w:rsidRDefault="007116E4" w:rsidP="007116E4">
      <w:pPr>
        <w:jc w:val="right"/>
        <w:rPr>
          <w:bCs/>
          <w:sz w:val="28"/>
          <w:szCs w:val="28"/>
        </w:rPr>
      </w:pPr>
      <w:r w:rsidRPr="00F43E90">
        <w:rPr>
          <w:sz w:val="28"/>
          <w:szCs w:val="28"/>
        </w:rPr>
        <w:t xml:space="preserve">Администрации </w:t>
      </w:r>
    </w:p>
    <w:p w:rsidR="007116E4" w:rsidRPr="00F43E90" w:rsidRDefault="00CC411A" w:rsidP="007116E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Уляшкинского</w:t>
      </w:r>
      <w:r w:rsidR="007116E4" w:rsidRPr="00F43E90">
        <w:rPr>
          <w:bCs/>
          <w:sz w:val="28"/>
          <w:szCs w:val="28"/>
        </w:rPr>
        <w:t xml:space="preserve"> </w:t>
      </w:r>
    </w:p>
    <w:p w:rsidR="007116E4" w:rsidRPr="00F43E90" w:rsidRDefault="007116E4" w:rsidP="007116E4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сельского </w:t>
      </w:r>
      <w:r w:rsidRPr="00F43E90">
        <w:rPr>
          <w:sz w:val="28"/>
          <w:szCs w:val="28"/>
        </w:rPr>
        <w:t>поселения</w:t>
      </w:r>
    </w:p>
    <w:p w:rsidR="007116E4" w:rsidRPr="00297E69" w:rsidRDefault="007116E4" w:rsidP="007116E4">
      <w:pPr>
        <w:jc w:val="right"/>
        <w:rPr>
          <w:sz w:val="28"/>
          <w:szCs w:val="28"/>
        </w:rPr>
      </w:pPr>
      <w:r w:rsidRPr="00F73EF4">
        <w:rPr>
          <w:sz w:val="28"/>
          <w:szCs w:val="28"/>
        </w:rPr>
        <w:t>от «</w:t>
      </w:r>
      <w:r w:rsidR="00F73EF4" w:rsidRPr="00F73EF4">
        <w:rPr>
          <w:sz w:val="28"/>
          <w:szCs w:val="28"/>
        </w:rPr>
        <w:t>09</w:t>
      </w:r>
      <w:r w:rsidRPr="00F73EF4">
        <w:rPr>
          <w:sz w:val="28"/>
          <w:szCs w:val="28"/>
        </w:rPr>
        <w:t>»</w:t>
      </w:r>
      <w:r w:rsidR="00F71BA5" w:rsidRPr="00F73EF4">
        <w:rPr>
          <w:sz w:val="28"/>
          <w:szCs w:val="28"/>
        </w:rPr>
        <w:t xml:space="preserve"> </w:t>
      </w:r>
      <w:r w:rsidR="00F73EF4" w:rsidRPr="00F73EF4">
        <w:rPr>
          <w:sz w:val="28"/>
          <w:szCs w:val="28"/>
        </w:rPr>
        <w:t>марта</w:t>
      </w:r>
      <w:r w:rsidR="00F71BA5" w:rsidRPr="00F73EF4">
        <w:rPr>
          <w:sz w:val="28"/>
          <w:szCs w:val="28"/>
        </w:rPr>
        <w:t xml:space="preserve"> </w:t>
      </w:r>
      <w:r w:rsidRPr="00F73EF4">
        <w:rPr>
          <w:sz w:val="28"/>
          <w:szCs w:val="28"/>
        </w:rPr>
        <w:t>20</w:t>
      </w:r>
      <w:r w:rsidR="00F73EF4" w:rsidRPr="00F73EF4">
        <w:rPr>
          <w:sz w:val="28"/>
          <w:szCs w:val="28"/>
        </w:rPr>
        <w:t>21</w:t>
      </w:r>
      <w:r w:rsidRPr="00F73EF4">
        <w:rPr>
          <w:sz w:val="28"/>
          <w:szCs w:val="28"/>
        </w:rPr>
        <w:t xml:space="preserve"> №</w:t>
      </w:r>
      <w:r w:rsidR="00F73EF4">
        <w:rPr>
          <w:sz w:val="28"/>
          <w:szCs w:val="28"/>
        </w:rPr>
        <w:t>12</w:t>
      </w:r>
    </w:p>
    <w:p w:rsidR="007116E4" w:rsidRPr="00F43E90" w:rsidRDefault="007116E4" w:rsidP="007116E4">
      <w:pPr>
        <w:tabs>
          <w:tab w:val="left" w:pos="7513"/>
        </w:tabs>
        <w:rPr>
          <w:sz w:val="28"/>
          <w:szCs w:val="28"/>
        </w:rPr>
      </w:pPr>
      <w:r w:rsidRPr="00F43E90">
        <w:rPr>
          <w:sz w:val="28"/>
          <w:szCs w:val="28"/>
        </w:rPr>
        <w:tab/>
      </w:r>
    </w:p>
    <w:p w:rsidR="007116E4" w:rsidRPr="00F43E90" w:rsidRDefault="007116E4" w:rsidP="007116E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3E90">
        <w:rPr>
          <w:rFonts w:ascii="Times New Roman" w:hAnsi="Times New Roman" w:cs="Times New Roman"/>
          <w:sz w:val="28"/>
          <w:szCs w:val="28"/>
        </w:rPr>
        <w:t>ПАСПОРТ</w:t>
      </w:r>
    </w:p>
    <w:p w:rsidR="00444F57" w:rsidRPr="007116E4" w:rsidRDefault="007116E4" w:rsidP="007116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CC411A">
        <w:rPr>
          <w:sz w:val="28"/>
          <w:szCs w:val="28"/>
        </w:rPr>
        <w:t>Уляшкинского</w:t>
      </w:r>
      <w:r w:rsidRPr="00F43E90">
        <w:rPr>
          <w:sz w:val="28"/>
          <w:szCs w:val="28"/>
        </w:rPr>
        <w:t xml:space="preserve"> сельского  поселения</w:t>
      </w:r>
      <w:r w:rsidRPr="003D68B1">
        <w:t xml:space="preserve"> </w:t>
      </w:r>
      <w:r w:rsidR="00444F57" w:rsidRPr="007116E4">
        <w:rPr>
          <w:sz w:val="28"/>
          <w:szCs w:val="28"/>
        </w:rPr>
        <w:t>«</w:t>
      </w:r>
      <w:r w:rsidRPr="007116E4">
        <w:rPr>
          <w:sz w:val="28"/>
          <w:szCs w:val="28"/>
        </w:rPr>
        <w:t xml:space="preserve">Комплексное развитие систем коммунальной инфраструктуры </w:t>
      </w:r>
      <w:r w:rsidR="00CC411A">
        <w:rPr>
          <w:sz w:val="28"/>
          <w:szCs w:val="28"/>
        </w:rPr>
        <w:t>Уляшкинского</w:t>
      </w:r>
      <w:r w:rsidRPr="007116E4">
        <w:rPr>
          <w:sz w:val="28"/>
          <w:szCs w:val="28"/>
        </w:rPr>
        <w:t xml:space="preserve"> сельского поселения</w:t>
      </w:r>
      <w:r w:rsidR="00444F57" w:rsidRPr="007116E4">
        <w:rPr>
          <w:sz w:val="28"/>
          <w:szCs w:val="28"/>
        </w:rPr>
        <w:t>»</w:t>
      </w:r>
    </w:p>
    <w:p w:rsidR="00D63249" w:rsidRPr="007116E4" w:rsidRDefault="00D63249" w:rsidP="007116E4">
      <w:pPr>
        <w:ind w:firstLine="567"/>
        <w:jc w:val="center"/>
        <w:rPr>
          <w:sz w:val="28"/>
          <w:szCs w:val="28"/>
        </w:rPr>
      </w:pPr>
    </w:p>
    <w:tbl>
      <w:tblPr>
        <w:tblW w:w="10262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8"/>
        <w:gridCol w:w="6664"/>
      </w:tblGrid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Наименование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  <w:r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C" w:rsidRPr="007116E4" w:rsidRDefault="007116E4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sz w:val="28"/>
                <w:szCs w:val="28"/>
              </w:rPr>
              <w:t xml:space="preserve">«Комплексное развитие систем коммунальной инфраструктуры </w:t>
            </w:r>
            <w:r w:rsidR="00CC411A">
              <w:rPr>
                <w:sz w:val="28"/>
                <w:szCs w:val="28"/>
              </w:rPr>
              <w:t>Уляшкинского</w:t>
            </w:r>
            <w:r w:rsidRPr="007116E4">
              <w:rPr>
                <w:sz w:val="28"/>
                <w:szCs w:val="28"/>
              </w:rPr>
              <w:t xml:space="preserve"> сельского поселения»</w:t>
            </w: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Администрация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  <w:r w:rsidR="00CC411A">
              <w:rPr>
                <w:sz w:val="28"/>
                <w:szCs w:val="28"/>
              </w:rPr>
              <w:t>Уляшкинского</w:t>
            </w:r>
            <w:r w:rsidR="009306E1" w:rsidRPr="007116E4">
              <w:rPr>
                <w:sz w:val="28"/>
                <w:szCs w:val="28"/>
              </w:rPr>
              <w:t xml:space="preserve"> сельского поселения</w:t>
            </w:r>
            <w:r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Соисполнители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29537C" w:rsidP="007116E4">
            <w:pPr>
              <w:jc w:val="both"/>
              <w:rPr>
                <w:sz w:val="28"/>
                <w:szCs w:val="28"/>
              </w:rPr>
            </w:pPr>
            <w:r w:rsidRPr="007116E4">
              <w:rPr>
                <w:sz w:val="28"/>
                <w:szCs w:val="28"/>
              </w:rPr>
              <w:t>отсутствуют</w:t>
            </w:r>
          </w:p>
          <w:p w:rsidR="007B76C9" w:rsidRPr="007116E4" w:rsidRDefault="007B76C9" w:rsidP="007116E4">
            <w:pPr>
              <w:jc w:val="both"/>
              <w:rPr>
                <w:sz w:val="28"/>
                <w:szCs w:val="28"/>
              </w:rPr>
            </w:pP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DD79A1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C411A">
              <w:rPr>
                <w:sz w:val="28"/>
                <w:szCs w:val="28"/>
              </w:rPr>
              <w:t>Уляшкинское</w:t>
            </w:r>
            <w:r w:rsidR="000A2294" w:rsidRPr="007116E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Подпрограммы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9" w:rsidRPr="007116E4" w:rsidRDefault="0090342D" w:rsidP="007116E4">
            <w:pPr>
              <w:jc w:val="both"/>
              <w:rPr>
                <w:sz w:val="28"/>
                <w:szCs w:val="28"/>
              </w:rPr>
            </w:pPr>
            <w:r w:rsidRPr="007116E4">
              <w:rPr>
                <w:sz w:val="28"/>
                <w:szCs w:val="28"/>
              </w:rPr>
              <w:t xml:space="preserve">1. </w:t>
            </w:r>
            <w:r w:rsidR="007116E4" w:rsidRPr="007116E4">
              <w:rPr>
                <w:sz w:val="28"/>
                <w:szCs w:val="28"/>
              </w:rPr>
              <w:t>Обеспечение реализации программы</w:t>
            </w:r>
            <w:r w:rsidR="0053286C" w:rsidRPr="007116E4">
              <w:rPr>
                <w:sz w:val="28"/>
                <w:szCs w:val="28"/>
              </w:rPr>
              <w:t>;</w:t>
            </w:r>
          </w:p>
          <w:p w:rsidR="007B76C9" w:rsidRDefault="0090342D" w:rsidP="00C80409">
            <w:pPr>
              <w:jc w:val="both"/>
              <w:rPr>
                <w:sz w:val="28"/>
                <w:szCs w:val="28"/>
              </w:rPr>
            </w:pPr>
            <w:r w:rsidRPr="007116E4">
              <w:rPr>
                <w:sz w:val="28"/>
                <w:szCs w:val="28"/>
              </w:rPr>
              <w:t xml:space="preserve">2. </w:t>
            </w:r>
            <w:r w:rsidR="00C80409">
              <w:rPr>
                <w:sz w:val="28"/>
                <w:szCs w:val="28"/>
              </w:rPr>
              <w:t>Развитие г</w:t>
            </w:r>
            <w:r w:rsidR="00224128">
              <w:rPr>
                <w:sz w:val="28"/>
                <w:szCs w:val="28"/>
              </w:rPr>
              <w:t>азификаци</w:t>
            </w:r>
            <w:r w:rsidR="00C80409">
              <w:rPr>
                <w:sz w:val="28"/>
                <w:szCs w:val="28"/>
              </w:rPr>
              <w:t>и на территории Уляшкинского сельского поселения</w:t>
            </w:r>
          </w:p>
          <w:p w:rsidR="00F941D6" w:rsidRPr="007116E4" w:rsidRDefault="00F941D6" w:rsidP="006144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14474">
              <w:rPr>
                <w:sz w:val="28"/>
                <w:szCs w:val="28"/>
              </w:rPr>
              <w:t>Обеспечение качественными жилищно-коммунальными услугами население Уляшкинского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>отсутствуют</w:t>
            </w: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Цели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8" w:rsidRPr="00B81EE8" w:rsidRDefault="00B81EE8" w:rsidP="00B81EE8">
            <w:pPr>
              <w:jc w:val="both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Обеспечение сбалансированного перспективного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развития систем коммунальной инфраструктуры.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качества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надежности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производимых (оказываемых) для потребителей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услуг.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Улучшение экологической ситуации на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 xml:space="preserve">территории </w:t>
            </w:r>
            <w:r>
              <w:rPr>
                <w:sz w:val="28"/>
                <w:szCs w:val="28"/>
              </w:rPr>
              <w:t xml:space="preserve">Уляшкинского </w:t>
            </w:r>
            <w:r w:rsidRPr="00B81EE8">
              <w:rPr>
                <w:sz w:val="28"/>
                <w:szCs w:val="28"/>
              </w:rPr>
              <w:t>сельского поселения.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Оптимизация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производство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коммунальных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услуг,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снижение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ресурсопотребления.</w:t>
            </w:r>
          </w:p>
          <w:p w:rsidR="007B76C9" w:rsidRPr="00B81EE8" w:rsidRDefault="007B76C9" w:rsidP="00224128">
            <w:pPr>
              <w:jc w:val="both"/>
              <w:rPr>
                <w:sz w:val="28"/>
                <w:szCs w:val="28"/>
              </w:rPr>
            </w:pP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Задачи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1.Повышение эффективности отрасли жилищно-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коммунального хозяйства.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2.Эффективное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использование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lastRenderedPageBreak/>
              <w:t>ресурсосбережения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энергосбережения</w:t>
            </w:r>
            <w:r>
              <w:rPr>
                <w:sz w:val="28"/>
                <w:szCs w:val="28"/>
              </w:rPr>
              <w:t xml:space="preserve"> в </w:t>
            </w:r>
            <w:r w:rsidRPr="00C80409">
              <w:rPr>
                <w:sz w:val="28"/>
                <w:szCs w:val="28"/>
              </w:rPr>
              <w:t>соответствии с принятыми программами.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3.Создание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благоприятного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инвестиционного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климата.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4.Модернизация и обновление коммунальной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инфраструктуры при обеспечении доступности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коммунальных ресурсов для потребителей.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5 Использование системы частно-государственного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партнерства путем заключения концессионных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соглашений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софинансирования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инвестиционных проектов за счет средств бюджетов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разных уровней.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6.Улучшение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экологической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ситуации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на</w:t>
            </w:r>
          </w:p>
          <w:p w:rsidR="00810B66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 xml:space="preserve">территории </w:t>
            </w:r>
            <w:r>
              <w:rPr>
                <w:sz w:val="28"/>
                <w:szCs w:val="28"/>
              </w:rPr>
              <w:t xml:space="preserve">Уляшкинского </w:t>
            </w:r>
            <w:r w:rsidRPr="00C80409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- доступность для населения коммунальных услуг;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- качество коммунальных услуг;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- степень охвата потребителей приборами учета;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- надежность (бесперебойность) работы систем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ресурсоснабжения;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- величины новых нагрузок, присоединяемых в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перспективе.</w:t>
            </w:r>
          </w:p>
          <w:p w:rsidR="00810B66" w:rsidRPr="00C80409" w:rsidRDefault="00810B66" w:rsidP="00C80409">
            <w:pPr>
              <w:jc w:val="both"/>
              <w:rPr>
                <w:sz w:val="28"/>
                <w:szCs w:val="28"/>
              </w:rPr>
            </w:pP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224128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</w:t>
            </w:r>
            <w:r w:rsidR="007B76C9" w:rsidRPr="007116E4">
              <w:rPr>
                <w:rFonts w:eastAsia="Calibri"/>
                <w:sz w:val="28"/>
                <w:szCs w:val="28"/>
              </w:rPr>
              <w:t xml:space="preserve"> – 20</w:t>
            </w:r>
            <w:r w:rsidR="00084725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7B76C9" w:rsidRPr="007116E4">
              <w:rPr>
                <w:rFonts w:eastAsia="Calibri"/>
                <w:sz w:val="28"/>
                <w:szCs w:val="28"/>
              </w:rPr>
              <w:t xml:space="preserve"> годы;</w:t>
            </w:r>
          </w:p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>этапы реализации Программы не выделяются</w:t>
            </w: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Ресурсное обеспечение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9F" w:rsidRPr="008B3295" w:rsidRDefault="00D54A9F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 xml:space="preserve">общий объем финансирования Программы – </w:t>
            </w:r>
          </w:p>
          <w:p w:rsidR="00D54A9F" w:rsidRPr="008B3295" w:rsidRDefault="00F941D6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6620,7</w:t>
            </w:r>
            <w:r w:rsidR="00D54A9F" w:rsidRPr="008B3295">
              <w:rPr>
                <w:rFonts w:eastAsia="Calibri"/>
                <w:sz w:val="28"/>
                <w:szCs w:val="28"/>
              </w:rPr>
              <w:t xml:space="preserve"> тыс. рублей, в том числе по годам:</w:t>
            </w:r>
          </w:p>
          <w:p w:rsidR="0030214B" w:rsidRPr="008B3295" w:rsidRDefault="00D54A9F" w:rsidP="007116E4">
            <w:pPr>
              <w:jc w:val="both"/>
              <w:rPr>
                <w:sz w:val="28"/>
                <w:szCs w:val="28"/>
              </w:rPr>
            </w:pPr>
            <w:r w:rsidRPr="008B3295">
              <w:rPr>
                <w:sz w:val="28"/>
                <w:szCs w:val="28"/>
              </w:rPr>
              <w:t>20</w:t>
            </w:r>
            <w:r w:rsidR="00224128">
              <w:rPr>
                <w:sz w:val="28"/>
                <w:szCs w:val="28"/>
              </w:rPr>
              <w:t>20</w:t>
            </w:r>
            <w:r w:rsidR="00C1266D" w:rsidRPr="008B3295">
              <w:rPr>
                <w:sz w:val="28"/>
                <w:szCs w:val="28"/>
              </w:rPr>
              <w:t xml:space="preserve"> </w:t>
            </w:r>
            <w:r w:rsidRPr="008B3295">
              <w:rPr>
                <w:sz w:val="28"/>
                <w:szCs w:val="28"/>
              </w:rPr>
              <w:t xml:space="preserve">год – </w:t>
            </w:r>
            <w:r w:rsidR="00F941D6">
              <w:rPr>
                <w:sz w:val="28"/>
                <w:szCs w:val="28"/>
              </w:rPr>
              <w:t>6287,4</w:t>
            </w:r>
            <w:r w:rsidR="00C1266D" w:rsidRPr="008B3295">
              <w:rPr>
                <w:sz w:val="28"/>
                <w:szCs w:val="28"/>
              </w:rPr>
              <w:t xml:space="preserve"> </w:t>
            </w:r>
            <w:r w:rsidRPr="008B3295">
              <w:rPr>
                <w:sz w:val="28"/>
                <w:szCs w:val="28"/>
              </w:rPr>
              <w:t>тыс.</w:t>
            </w:r>
            <w:r w:rsidR="00B17066" w:rsidRPr="008B3295">
              <w:rPr>
                <w:sz w:val="28"/>
                <w:szCs w:val="28"/>
              </w:rPr>
              <w:t xml:space="preserve"> </w:t>
            </w:r>
            <w:r w:rsidRPr="008B3295">
              <w:rPr>
                <w:sz w:val="28"/>
                <w:szCs w:val="28"/>
              </w:rPr>
              <w:t xml:space="preserve">рублей; </w:t>
            </w:r>
          </w:p>
          <w:p w:rsidR="00D54A9F" w:rsidRPr="008B3295" w:rsidRDefault="00C51730" w:rsidP="007116E4">
            <w:pPr>
              <w:jc w:val="both"/>
              <w:rPr>
                <w:sz w:val="28"/>
                <w:szCs w:val="28"/>
              </w:rPr>
            </w:pPr>
            <w:r w:rsidRPr="008B3295">
              <w:rPr>
                <w:sz w:val="28"/>
                <w:szCs w:val="28"/>
              </w:rPr>
              <w:t>202</w:t>
            </w:r>
            <w:r w:rsidR="00BF4A3B">
              <w:rPr>
                <w:sz w:val="28"/>
                <w:szCs w:val="28"/>
              </w:rPr>
              <w:t>1</w:t>
            </w:r>
            <w:r w:rsidR="00C1266D" w:rsidRPr="008B3295">
              <w:rPr>
                <w:sz w:val="28"/>
                <w:szCs w:val="28"/>
              </w:rPr>
              <w:t xml:space="preserve"> </w:t>
            </w:r>
            <w:r w:rsidR="00D54A9F" w:rsidRPr="008B3295">
              <w:rPr>
                <w:sz w:val="28"/>
                <w:szCs w:val="28"/>
              </w:rPr>
              <w:t xml:space="preserve">год – </w:t>
            </w:r>
            <w:r w:rsidR="00F941D6">
              <w:rPr>
                <w:sz w:val="28"/>
                <w:szCs w:val="28"/>
              </w:rPr>
              <w:t>333,3</w:t>
            </w:r>
            <w:r w:rsidR="00D54A9F" w:rsidRPr="008B3295">
              <w:rPr>
                <w:sz w:val="28"/>
                <w:szCs w:val="28"/>
              </w:rPr>
              <w:t xml:space="preserve"> тыс.</w:t>
            </w:r>
            <w:r w:rsidR="00B17066" w:rsidRPr="008B3295">
              <w:rPr>
                <w:sz w:val="28"/>
                <w:szCs w:val="28"/>
              </w:rPr>
              <w:t xml:space="preserve"> </w:t>
            </w:r>
            <w:r w:rsidR="00D54A9F" w:rsidRPr="008B3295">
              <w:rPr>
                <w:sz w:val="28"/>
                <w:szCs w:val="28"/>
              </w:rPr>
              <w:t xml:space="preserve">рублей; </w:t>
            </w:r>
          </w:p>
          <w:p w:rsidR="007B76C9" w:rsidRPr="008B3295" w:rsidRDefault="00C51730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2022</w:t>
            </w:r>
            <w:r w:rsidR="007B76C9"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 w:rsidR="00BF4A3B">
              <w:rPr>
                <w:rFonts w:eastAsia="Calibri"/>
                <w:sz w:val="28"/>
                <w:szCs w:val="28"/>
              </w:rPr>
              <w:t xml:space="preserve">0 </w:t>
            </w:r>
            <w:r w:rsidR="007B76C9" w:rsidRPr="008B3295">
              <w:rPr>
                <w:rFonts w:eastAsia="Calibri"/>
                <w:sz w:val="28"/>
                <w:szCs w:val="28"/>
              </w:rPr>
              <w:t>тыс. рублей;</w:t>
            </w:r>
          </w:p>
          <w:p w:rsidR="00C51730" w:rsidRPr="008B3295" w:rsidRDefault="00C51730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 xml:space="preserve">2023 год – </w:t>
            </w:r>
            <w:r w:rsidR="00BF4A3B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B76C9" w:rsidRPr="008B3295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</w:t>
            </w:r>
            <w:r w:rsidR="00C51730" w:rsidRPr="008B3295">
              <w:rPr>
                <w:rFonts w:eastAsia="Calibri"/>
                <w:sz w:val="28"/>
                <w:szCs w:val="28"/>
              </w:rPr>
              <w:t>24</w:t>
            </w:r>
            <w:r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 w:rsidR="00BF4A3B">
              <w:rPr>
                <w:rFonts w:eastAsia="Calibri"/>
                <w:sz w:val="28"/>
                <w:szCs w:val="28"/>
              </w:rPr>
              <w:t>0</w:t>
            </w:r>
            <w:r w:rsidR="00C1266D" w:rsidRPr="008B3295">
              <w:rPr>
                <w:rFonts w:eastAsia="Calibri"/>
                <w:sz w:val="28"/>
                <w:szCs w:val="28"/>
              </w:rPr>
              <w:t xml:space="preserve"> </w:t>
            </w:r>
            <w:r w:rsidRPr="008B3295">
              <w:rPr>
                <w:rFonts w:eastAsia="Calibri"/>
                <w:sz w:val="28"/>
                <w:szCs w:val="28"/>
              </w:rPr>
              <w:t>тыс. рублей;</w:t>
            </w:r>
          </w:p>
          <w:p w:rsidR="007B76C9" w:rsidRPr="008B3295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</w:t>
            </w:r>
            <w:r w:rsidR="00C51730" w:rsidRPr="008B3295">
              <w:rPr>
                <w:rFonts w:eastAsia="Calibri"/>
                <w:sz w:val="28"/>
                <w:szCs w:val="28"/>
              </w:rPr>
              <w:t>25</w:t>
            </w:r>
            <w:r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 w:rsidR="00BF4A3B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C51730" w:rsidRPr="008B3295" w:rsidRDefault="00C51730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 xml:space="preserve">2026 год – </w:t>
            </w:r>
            <w:r w:rsidR="00BF4A3B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C51730" w:rsidRPr="008B3295" w:rsidRDefault="00C51730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 xml:space="preserve">2027 год – </w:t>
            </w:r>
            <w:r w:rsidR="00BF4A3B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C51730" w:rsidRPr="008B3295" w:rsidRDefault="00C51730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 xml:space="preserve">2028 год – </w:t>
            </w:r>
            <w:r w:rsidR="00BF4A3B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C51730" w:rsidRPr="008B3295" w:rsidRDefault="00C51730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 xml:space="preserve">2029 год – </w:t>
            </w:r>
            <w:r w:rsidR="00BF4A3B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B76C9" w:rsidRDefault="007B76C9" w:rsidP="00BF4A3B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</w:t>
            </w:r>
            <w:r w:rsidR="00C51730" w:rsidRPr="008B3295">
              <w:rPr>
                <w:rFonts w:eastAsia="Calibri"/>
                <w:sz w:val="28"/>
                <w:szCs w:val="28"/>
              </w:rPr>
              <w:t>3</w:t>
            </w:r>
            <w:r w:rsidRPr="008B3295">
              <w:rPr>
                <w:rFonts w:eastAsia="Calibri"/>
                <w:sz w:val="28"/>
                <w:szCs w:val="28"/>
              </w:rPr>
              <w:t xml:space="preserve">0 год – </w:t>
            </w:r>
            <w:r w:rsidR="00BF4A3B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C80409" w:rsidRDefault="00C80409" w:rsidP="00C80409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203</w:t>
            </w:r>
            <w:r w:rsidR="00BA5B33">
              <w:rPr>
                <w:rFonts w:eastAsia="Calibri"/>
                <w:sz w:val="28"/>
                <w:szCs w:val="28"/>
              </w:rPr>
              <w:t>1</w:t>
            </w:r>
            <w:r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C80409" w:rsidRPr="008B3295" w:rsidRDefault="00C80409" w:rsidP="00BF4A3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Ожидаемыми результатами Программы является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создание системы коммунальной инфраструктуры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сельского поселения, обеспечивающей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предоставление качественных коммунальных услуг,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отвечающих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A5B33">
              <w:rPr>
                <w:rFonts w:eastAsia="Calibri"/>
                <w:sz w:val="28"/>
                <w:szCs w:val="28"/>
              </w:rPr>
              <w:t>экологическим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A5B33">
              <w:rPr>
                <w:rFonts w:eastAsia="Calibri"/>
                <w:sz w:val="28"/>
                <w:szCs w:val="28"/>
              </w:rPr>
              <w:t>требованиям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потребностям жилищного строительства. Кроме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того, в результате реализации Программы должны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быть обеспечены: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lastRenderedPageBreak/>
              <w:t>- комфортность условий проживания населения;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- надежность работы инженерных систем;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- финансовое оздоровление организации жилищно-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коммунального комплекса.</w:t>
            </w:r>
          </w:p>
          <w:p w:rsidR="00C1773E" w:rsidRPr="00BA5B33" w:rsidRDefault="00C1773E" w:rsidP="00BA5B3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327B1" w:rsidRPr="00EB159F" w:rsidRDefault="00A327B1" w:rsidP="003D68B1">
      <w:pPr>
        <w:ind w:firstLine="567"/>
        <w:jc w:val="both"/>
        <w:rPr>
          <w:sz w:val="28"/>
          <w:szCs w:val="28"/>
        </w:rPr>
      </w:pPr>
    </w:p>
    <w:p w:rsidR="00444F57" w:rsidRPr="00810B66" w:rsidRDefault="00444F57" w:rsidP="00810B66">
      <w:pPr>
        <w:jc w:val="center"/>
        <w:rPr>
          <w:sz w:val="28"/>
          <w:szCs w:val="28"/>
        </w:rPr>
      </w:pPr>
      <w:r w:rsidRPr="00810B66">
        <w:rPr>
          <w:sz w:val="28"/>
          <w:szCs w:val="28"/>
        </w:rPr>
        <w:t>Раздел 1. Общая характеристика текущего состояния</w:t>
      </w:r>
    </w:p>
    <w:p w:rsidR="00444F57" w:rsidRDefault="00444F57" w:rsidP="00810B66">
      <w:pPr>
        <w:ind w:firstLine="567"/>
        <w:jc w:val="center"/>
        <w:rPr>
          <w:sz w:val="28"/>
          <w:szCs w:val="28"/>
        </w:rPr>
      </w:pPr>
      <w:r w:rsidRPr="00810B66">
        <w:rPr>
          <w:sz w:val="28"/>
          <w:szCs w:val="28"/>
        </w:rPr>
        <w:t>коммунальной сферы</w:t>
      </w:r>
    </w:p>
    <w:p w:rsidR="00EB159F" w:rsidRPr="00810B66" w:rsidRDefault="00EB159F" w:rsidP="00810B66">
      <w:pPr>
        <w:ind w:firstLine="567"/>
        <w:jc w:val="center"/>
        <w:rPr>
          <w:sz w:val="28"/>
          <w:szCs w:val="28"/>
        </w:rPr>
      </w:pPr>
    </w:p>
    <w:p w:rsidR="00BA5B33" w:rsidRPr="00B81EE8" w:rsidRDefault="00C074ED" w:rsidP="00BA5B33">
      <w:pPr>
        <w:jc w:val="both"/>
        <w:rPr>
          <w:sz w:val="28"/>
          <w:szCs w:val="28"/>
        </w:rPr>
      </w:pPr>
      <w:r w:rsidRPr="00EB159F">
        <w:rPr>
          <w:sz w:val="28"/>
          <w:szCs w:val="28"/>
        </w:rPr>
        <w:t xml:space="preserve">Программа направлена на обеспечение надежного и устойчивого обслуживания потребителей коммунальных услуг, </w:t>
      </w:r>
      <w:r w:rsidR="00BA5B33" w:rsidRPr="00B81EE8">
        <w:rPr>
          <w:sz w:val="28"/>
          <w:szCs w:val="28"/>
        </w:rPr>
        <w:t>Обеспечение сбалансированного перспективного</w:t>
      </w:r>
      <w:r w:rsidR="00BA5B33">
        <w:rPr>
          <w:sz w:val="28"/>
          <w:szCs w:val="28"/>
        </w:rPr>
        <w:t xml:space="preserve"> </w:t>
      </w:r>
      <w:r w:rsidR="00BA5B33" w:rsidRPr="00B81EE8">
        <w:rPr>
          <w:sz w:val="28"/>
          <w:szCs w:val="28"/>
        </w:rPr>
        <w:t>развития систем коммунальной инфраструктуры.</w:t>
      </w:r>
    </w:p>
    <w:p w:rsidR="00BA5B33" w:rsidRPr="00B81EE8" w:rsidRDefault="00BA5B33" w:rsidP="00BA5B33">
      <w:pPr>
        <w:shd w:val="clear" w:color="auto" w:fill="FFFFFF"/>
        <w:rPr>
          <w:sz w:val="28"/>
          <w:szCs w:val="28"/>
        </w:rPr>
      </w:pPr>
      <w:r w:rsidRPr="00B81EE8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надежности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производимых (оказываемых) для потребителей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услуг.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Улучшение экологической ситуации на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Уляшкинского </w:t>
      </w:r>
      <w:r w:rsidRPr="00B81EE8">
        <w:rPr>
          <w:sz w:val="28"/>
          <w:szCs w:val="28"/>
        </w:rPr>
        <w:t>сельского поселения.</w:t>
      </w:r>
    </w:p>
    <w:p w:rsidR="00C074ED" w:rsidRPr="00EB159F" w:rsidRDefault="00BA5B33" w:rsidP="00BA5B33">
      <w:pPr>
        <w:shd w:val="clear" w:color="auto" w:fill="FFFFFF"/>
        <w:rPr>
          <w:sz w:val="28"/>
          <w:szCs w:val="28"/>
        </w:rPr>
      </w:pPr>
      <w:r w:rsidRPr="00B81EE8">
        <w:rPr>
          <w:sz w:val="28"/>
          <w:szCs w:val="28"/>
        </w:rPr>
        <w:t>Оптимизация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коммунальных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ресурсопотребления</w:t>
      </w:r>
      <w:r>
        <w:rPr>
          <w:sz w:val="28"/>
          <w:szCs w:val="28"/>
        </w:rPr>
        <w:t xml:space="preserve">. </w:t>
      </w:r>
    </w:p>
    <w:p w:rsidR="00444F57" w:rsidRPr="00EB159F" w:rsidRDefault="00C074ED" w:rsidP="003D68B1">
      <w:pPr>
        <w:ind w:firstLine="567"/>
        <w:jc w:val="both"/>
        <w:rPr>
          <w:sz w:val="28"/>
          <w:szCs w:val="28"/>
        </w:rPr>
      </w:pPr>
      <w:r w:rsidRPr="00EB159F">
        <w:rPr>
          <w:sz w:val="28"/>
          <w:szCs w:val="28"/>
        </w:rPr>
        <w:t>Основными целями Программы являются повышение качества и надежности предоставления коммунальных услуг насе</w:t>
      </w:r>
      <w:r w:rsidR="00EB159F">
        <w:rPr>
          <w:sz w:val="28"/>
          <w:szCs w:val="28"/>
        </w:rPr>
        <w:t>лению</w:t>
      </w:r>
      <w:r w:rsidR="00BA5B33">
        <w:rPr>
          <w:sz w:val="28"/>
          <w:szCs w:val="28"/>
        </w:rPr>
        <w:t>.</w:t>
      </w:r>
      <w:r w:rsidR="00EB159F" w:rsidRPr="00EB159F">
        <w:rPr>
          <w:sz w:val="28"/>
          <w:szCs w:val="28"/>
        </w:rPr>
        <w:t xml:space="preserve"> </w:t>
      </w:r>
      <w:r w:rsidR="00444F57" w:rsidRPr="00EB159F">
        <w:rPr>
          <w:sz w:val="28"/>
          <w:szCs w:val="28"/>
        </w:rPr>
        <w:t>Анализ современного состояния в коммунальной сфере показывает, что:</w:t>
      </w:r>
    </w:p>
    <w:p w:rsidR="00444F57" w:rsidRPr="00EB159F" w:rsidRDefault="00444F57" w:rsidP="003D68B1">
      <w:pPr>
        <w:ind w:firstLine="567"/>
        <w:jc w:val="both"/>
        <w:rPr>
          <w:sz w:val="28"/>
          <w:szCs w:val="28"/>
        </w:rPr>
      </w:pPr>
      <w:r w:rsidRPr="00EB159F">
        <w:rPr>
          <w:sz w:val="28"/>
          <w:szCs w:val="28"/>
        </w:rPr>
        <w:t xml:space="preserve">вопросы коммунального обслуживания занимают первые места </w:t>
      </w:r>
      <w:r w:rsidR="00D12468" w:rsidRPr="00EB159F">
        <w:rPr>
          <w:sz w:val="28"/>
          <w:szCs w:val="28"/>
        </w:rPr>
        <w:t>в перечне проблем граждан</w:t>
      </w:r>
      <w:r w:rsidRPr="00EB159F">
        <w:rPr>
          <w:sz w:val="28"/>
          <w:szCs w:val="28"/>
        </w:rPr>
        <w:t>;</w:t>
      </w:r>
    </w:p>
    <w:p w:rsidR="00444F57" w:rsidRDefault="00444F57" w:rsidP="003D68B1">
      <w:pPr>
        <w:ind w:firstLine="567"/>
        <w:jc w:val="both"/>
        <w:rPr>
          <w:sz w:val="28"/>
          <w:szCs w:val="28"/>
        </w:rPr>
      </w:pPr>
      <w:r w:rsidRPr="00EB159F">
        <w:rPr>
          <w:sz w:val="28"/>
          <w:szCs w:val="28"/>
        </w:rPr>
        <w:t>коммунальный сектор, несмотря на все усилия по реформированию, пока не стал инвестицион</w:t>
      </w:r>
      <w:r w:rsidR="00BA5B33">
        <w:rPr>
          <w:sz w:val="28"/>
          <w:szCs w:val="28"/>
        </w:rPr>
        <w:t>н</w:t>
      </w:r>
      <w:r w:rsidRPr="00EB159F">
        <w:rPr>
          <w:sz w:val="28"/>
          <w:szCs w:val="28"/>
        </w:rPr>
        <w:t>о</w:t>
      </w:r>
      <w:r w:rsidR="00BA5B33">
        <w:rPr>
          <w:sz w:val="28"/>
          <w:szCs w:val="28"/>
        </w:rPr>
        <w:t xml:space="preserve"> </w:t>
      </w:r>
      <w:r w:rsidRPr="00EB159F">
        <w:rPr>
          <w:sz w:val="28"/>
          <w:szCs w:val="28"/>
        </w:rPr>
        <w:t>-</w:t>
      </w:r>
      <w:r w:rsidR="00BA5B33">
        <w:rPr>
          <w:sz w:val="28"/>
          <w:szCs w:val="28"/>
        </w:rPr>
        <w:t xml:space="preserve"> </w:t>
      </w:r>
      <w:r w:rsidRPr="00EB159F">
        <w:rPr>
          <w:sz w:val="28"/>
          <w:szCs w:val="28"/>
        </w:rPr>
        <w:t>привлекательным сектором экономики для частного бизнеса.</w:t>
      </w:r>
    </w:p>
    <w:p w:rsidR="008D438A" w:rsidRPr="009C4B76" w:rsidRDefault="008D438A" w:rsidP="008D438A">
      <w:pPr>
        <w:ind w:firstLine="567"/>
        <w:jc w:val="both"/>
        <w:rPr>
          <w:sz w:val="28"/>
          <w:szCs w:val="28"/>
        </w:rPr>
      </w:pPr>
      <w:r w:rsidRPr="009C4B76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>электричество</w:t>
      </w:r>
      <w:r w:rsidRPr="009C4B76">
        <w:rPr>
          <w:sz w:val="28"/>
          <w:szCs w:val="28"/>
        </w:rPr>
        <w:t xml:space="preserve"> соста</w:t>
      </w:r>
      <w:r>
        <w:rPr>
          <w:sz w:val="28"/>
          <w:szCs w:val="28"/>
        </w:rPr>
        <w:t xml:space="preserve">вляют существенную часть затрат </w:t>
      </w:r>
      <w:r w:rsidRPr="009C4B76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CC411A">
        <w:rPr>
          <w:sz w:val="28"/>
          <w:szCs w:val="28"/>
        </w:rPr>
        <w:t>Уляшкинского</w:t>
      </w:r>
      <w:r>
        <w:rPr>
          <w:sz w:val="28"/>
          <w:szCs w:val="28"/>
        </w:rPr>
        <w:t xml:space="preserve"> сельского поселения</w:t>
      </w:r>
      <w:r w:rsidRPr="009C4B76">
        <w:rPr>
          <w:sz w:val="28"/>
          <w:szCs w:val="28"/>
        </w:rPr>
        <w:t xml:space="preserve">. С учетом постоянного роста тарифов и цен на </w:t>
      </w:r>
      <w:r>
        <w:rPr>
          <w:sz w:val="28"/>
          <w:szCs w:val="28"/>
        </w:rPr>
        <w:t>электричество</w:t>
      </w:r>
      <w:r w:rsidRPr="009C4B76">
        <w:rPr>
          <w:sz w:val="28"/>
          <w:szCs w:val="28"/>
        </w:rPr>
        <w:t xml:space="preserve"> энергорасточительное и неэфф</w:t>
      </w:r>
      <w:r>
        <w:rPr>
          <w:sz w:val="28"/>
          <w:szCs w:val="28"/>
        </w:rPr>
        <w:t>ективное использование последнего</w:t>
      </w:r>
      <w:r w:rsidRPr="009C4B76">
        <w:rPr>
          <w:sz w:val="28"/>
          <w:szCs w:val="28"/>
        </w:rPr>
        <w:t xml:space="preserve"> становится недопустимым. Это обстоятельство является определяющим для того, чтобы проблема энергосбережения и повышения энергетической эффективности стала приоритетной в работе Администрации </w:t>
      </w:r>
      <w:r w:rsidR="00CC411A">
        <w:rPr>
          <w:sz w:val="28"/>
          <w:szCs w:val="28"/>
        </w:rPr>
        <w:t>Уляшкинского</w:t>
      </w:r>
      <w:r>
        <w:rPr>
          <w:sz w:val="28"/>
          <w:szCs w:val="28"/>
        </w:rPr>
        <w:t xml:space="preserve"> сельского поселения</w:t>
      </w:r>
      <w:r w:rsidRPr="009C4B76">
        <w:rPr>
          <w:sz w:val="28"/>
          <w:szCs w:val="28"/>
        </w:rPr>
        <w:t>.</w:t>
      </w:r>
    </w:p>
    <w:p w:rsidR="008D438A" w:rsidRDefault="008D438A" w:rsidP="008D438A">
      <w:pPr>
        <w:ind w:firstLine="567"/>
        <w:jc w:val="both"/>
        <w:rPr>
          <w:sz w:val="28"/>
          <w:szCs w:val="28"/>
        </w:rPr>
      </w:pPr>
      <w:r w:rsidRPr="009C4B76">
        <w:rPr>
          <w:sz w:val="28"/>
          <w:szCs w:val="28"/>
        </w:rPr>
        <w:t xml:space="preserve">Повышение энергетической эффективности снизит затраты, связанные с высокой энергоемкостью экономики </w:t>
      </w:r>
      <w:r>
        <w:rPr>
          <w:sz w:val="28"/>
          <w:szCs w:val="28"/>
        </w:rPr>
        <w:t xml:space="preserve">поселения, и позволит </w:t>
      </w:r>
      <w:r w:rsidRPr="009C4B76">
        <w:rPr>
          <w:sz w:val="28"/>
          <w:szCs w:val="28"/>
        </w:rPr>
        <w:t>сократить расходы бюджета.</w:t>
      </w:r>
    </w:p>
    <w:p w:rsidR="00D3188A" w:rsidRPr="00D3188A" w:rsidRDefault="009A2DAB" w:rsidP="00D318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рискам реализации </w:t>
      </w:r>
      <w:r w:rsidR="00D3188A" w:rsidRPr="00D3188A">
        <w:rPr>
          <w:sz w:val="28"/>
          <w:szCs w:val="28"/>
        </w:rPr>
        <w:t>программы необходимо отнести следующие.</w:t>
      </w:r>
    </w:p>
    <w:p w:rsidR="00D3188A" w:rsidRPr="00D3188A" w:rsidRDefault="00D3188A" w:rsidP="00D3188A">
      <w:pPr>
        <w:ind w:firstLine="567"/>
        <w:jc w:val="both"/>
        <w:rPr>
          <w:sz w:val="28"/>
          <w:szCs w:val="28"/>
        </w:rPr>
      </w:pPr>
      <w:r w:rsidRPr="00D3188A">
        <w:rPr>
          <w:sz w:val="28"/>
          <w:szCs w:val="28"/>
        </w:rPr>
        <w:t xml:space="preserve">Риск финансового обеспечения, который связан </w:t>
      </w:r>
      <w:r w:rsidR="009A2DAB">
        <w:rPr>
          <w:sz w:val="28"/>
          <w:szCs w:val="28"/>
        </w:rPr>
        <w:t>с финансированием программы в неполном объеме</w:t>
      </w:r>
      <w:r w:rsidRPr="00D3188A">
        <w:rPr>
          <w:sz w:val="28"/>
          <w:szCs w:val="28"/>
        </w:rPr>
        <w:t>. Данный риск возникает по причине зн</w:t>
      </w:r>
      <w:r w:rsidR="009A2DAB">
        <w:rPr>
          <w:sz w:val="28"/>
          <w:szCs w:val="28"/>
        </w:rPr>
        <w:t xml:space="preserve">ачительной продолжительности </w:t>
      </w:r>
      <w:r w:rsidRPr="00D3188A">
        <w:rPr>
          <w:sz w:val="28"/>
          <w:szCs w:val="28"/>
        </w:rPr>
        <w:t xml:space="preserve">программы, а также высокой зависимости ее успешной реализации от </w:t>
      </w:r>
      <w:r w:rsidR="009A2DAB">
        <w:rPr>
          <w:sz w:val="28"/>
          <w:szCs w:val="28"/>
        </w:rPr>
        <w:t>финансирования</w:t>
      </w:r>
      <w:r w:rsidRPr="00D3188A">
        <w:rPr>
          <w:sz w:val="28"/>
          <w:szCs w:val="28"/>
        </w:rPr>
        <w:t xml:space="preserve">. Однако, учитывая формируемую практику программного бюджетирования в </w:t>
      </w:r>
      <w:r w:rsidR="009B0587">
        <w:rPr>
          <w:sz w:val="28"/>
          <w:szCs w:val="28"/>
        </w:rPr>
        <w:t xml:space="preserve">части обеспечения реализации </w:t>
      </w:r>
      <w:r w:rsidRPr="00D3188A">
        <w:rPr>
          <w:sz w:val="28"/>
          <w:szCs w:val="28"/>
        </w:rPr>
        <w:t>пр</w:t>
      </w:r>
      <w:r w:rsidR="009B0587">
        <w:rPr>
          <w:sz w:val="28"/>
          <w:szCs w:val="28"/>
        </w:rPr>
        <w:t xml:space="preserve">ограммы за счет средств бюджета, риск сбоев в реализации </w:t>
      </w:r>
      <w:r w:rsidRPr="00D3188A">
        <w:rPr>
          <w:sz w:val="28"/>
          <w:szCs w:val="28"/>
        </w:rPr>
        <w:t>программы по причине недофинансирования можно считать умеренным.</w:t>
      </w:r>
    </w:p>
    <w:p w:rsidR="00D3188A" w:rsidRPr="00D3188A" w:rsidRDefault="00D3188A" w:rsidP="00D3188A">
      <w:pPr>
        <w:ind w:firstLine="567"/>
        <w:jc w:val="both"/>
        <w:rPr>
          <w:sz w:val="28"/>
          <w:szCs w:val="28"/>
        </w:rPr>
      </w:pPr>
      <w:r w:rsidRPr="00D3188A">
        <w:rPr>
          <w:sz w:val="28"/>
          <w:szCs w:val="28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</w:t>
      </w:r>
    </w:p>
    <w:p w:rsidR="00D3188A" w:rsidRPr="00D3188A" w:rsidRDefault="00D3188A" w:rsidP="00D3188A">
      <w:pPr>
        <w:ind w:firstLine="567"/>
        <w:jc w:val="both"/>
        <w:rPr>
          <w:sz w:val="28"/>
          <w:szCs w:val="28"/>
        </w:rPr>
      </w:pPr>
      <w:r w:rsidRPr="00D3188A">
        <w:rPr>
          <w:sz w:val="28"/>
          <w:szCs w:val="28"/>
        </w:rPr>
        <w:lastRenderedPageBreak/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коммунальной инфраструктуры, а также потребовать концентрации средств бюджета на преодоление последствий таких катастроф. </w:t>
      </w:r>
      <w:r w:rsidR="009B0587">
        <w:rPr>
          <w:sz w:val="28"/>
          <w:szCs w:val="28"/>
        </w:rPr>
        <w:t xml:space="preserve">Такой риск для </w:t>
      </w:r>
      <w:r w:rsidRPr="00D3188A">
        <w:rPr>
          <w:sz w:val="28"/>
          <w:szCs w:val="28"/>
        </w:rPr>
        <w:t xml:space="preserve">программы можно оценить как умеренный. </w:t>
      </w:r>
    </w:p>
    <w:p w:rsidR="009B0587" w:rsidRDefault="009B0587" w:rsidP="00D3188A">
      <w:pPr>
        <w:ind w:firstLine="567"/>
        <w:jc w:val="both"/>
        <w:rPr>
          <w:sz w:val="28"/>
          <w:szCs w:val="28"/>
        </w:rPr>
      </w:pPr>
      <w:r w:rsidRPr="00F43E90">
        <w:rPr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444F57" w:rsidRPr="00D3188A" w:rsidRDefault="00444F57" w:rsidP="00851F72">
      <w:pPr>
        <w:jc w:val="both"/>
        <w:rPr>
          <w:sz w:val="28"/>
          <w:szCs w:val="28"/>
        </w:rPr>
      </w:pPr>
    </w:p>
    <w:p w:rsidR="00444F57" w:rsidRPr="00851F72" w:rsidRDefault="00444F57" w:rsidP="00851F72">
      <w:pPr>
        <w:jc w:val="center"/>
        <w:rPr>
          <w:sz w:val="28"/>
          <w:szCs w:val="28"/>
        </w:rPr>
      </w:pPr>
      <w:r w:rsidRPr="00851F72">
        <w:rPr>
          <w:sz w:val="28"/>
          <w:szCs w:val="28"/>
        </w:rPr>
        <w:t xml:space="preserve">Раздел 2. Цели, задачи и показатели (индикаторы), основные ожидаемые конечные результаты, сроки и этапы реализации </w:t>
      </w:r>
      <w:r w:rsidR="00015019" w:rsidRPr="00851F72">
        <w:rPr>
          <w:sz w:val="28"/>
          <w:szCs w:val="28"/>
        </w:rPr>
        <w:t>муниципальной</w:t>
      </w:r>
      <w:r w:rsidRPr="00851F72">
        <w:rPr>
          <w:sz w:val="28"/>
          <w:szCs w:val="28"/>
        </w:rPr>
        <w:t xml:space="preserve"> программы</w:t>
      </w:r>
    </w:p>
    <w:p w:rsidR="00444F57" w:rsidRPr="003D68B1" w:rsidRDefault="00444F57" w:rsidP="003D68B1">
      <w:pPr>
        <w:ind w:firstLine="567"/>
        <w:jc w:val="both"/>
      </w:pP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Основной целью </w:t>
      </w:r>
      <w:r w:rsidR="00012203" w:rsidRPr="00851F72">
        <w:rPr>
          <w:sz w:val="28"/>
          <w:szCs w:val="28"/>
        </w:rPr>
        <w:t>муниципальной</w:t>
      </w:r>
      <w:r w:rsidRPr="00851F72">
        <w:rPr>
          <w:sz w:val="28"/>
          <w:szCs w:val="28"/>
        </w:rPr>
        <w:t xml:space="preserve"> программы является повышение качества и надежности предоставления </w:t>
      </w:r>
      <w:r w:rsidR="00851F72">
        <w:rPr>
          <w:sz w:val="28"/>
          <w:szCs w:val="28"/>
        </w:rPr>
        <w:t>коммунальных услуг населению,</w:t>
      </w:r>
      <w:r w:rsidR="00851F72" w:rsidRPr="00851F72">
        <w:rPr>
          <w:sz w:val="28"/>
          <w:szCs w:val="28"/>
        </w:rPr>
        <w:t xml:space="preserve"> </w:t>
      </w:r>
      <w:r w:rsidR="00851F72">
        <w:rPr>
          <w:sz w:val="28"/>
          <w:szCs w:val="28"/>
        </w:rPr>
        <w:t xml:space="preserve">снижение затрат на </w:t>
      </w:r>
      <w:r w:rsidR="00AF6932">
        <w:rPr>
          <w:sz w:val="28"/>
          <w:szCs w:val="28"/>
        </w:rPr>
        <w:t>ресурсопотребление</w:t>
      </w:r>
      <w:r w:rsidR="00851F72">
        <w:rPr>
          <w:sz w:val="28"/>
          <w:szCs w:val="28"/>
        </w:rPr>
        <w:t>.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>Для реализации поставленной цели выделяются следующие задачи: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>повышение эффективности, качества и надежности поставок коммунальных ресурсов;</w:t>
      </w:r>
    </w:p>
    <w:p w:rsidR="00444F57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>обеспечение населения питьевой водой, соответствующей требованиям безопасности и безвредности, установленным санитарн</w:t>
      </w:r>
      <w:r w:rsidR="00851F72">
        <w:rPr>
          <w:sz w:val="28"/>
          <w:szCs w:val="28"/>
        </w:rPr>
        <w:t>о-эпидемиологическими правилами;</w:t>
      </w:r>
    </w:p>
    <w:p w:rsidR="00851F72" w:rsidRPr="00851F72" w:rsidRDefault="00851F72" w:rsidP="003D68B1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экономия электроэнергии.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Состав показателей (индикаторов) </w:t>
      </w:r>
      <w:r w:rsidR="00752B2C" w:rsidRPr="00851F72">
        <w:rPr>
          <w:sz w:val="28"/>
          <w:szCs w:val="28"/>
        </w:rPr>
        <w:t>муниципальной</w:t>
      </w:r>
      <w:r w:rsidRPr="00851F72">
        <w:rPr>
          <w:sz w:val="28"/>
          <w:szCs w:val="28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 w:rsidR="00752B2C" w:rsidRPr="00851F72">
        <w:rPr>
          <w:sz w:val="28"/>
          <w:szCs w:val="28"/>
        </w:rPr>
        <w:t>муниципальной</w:t>
      </w:r>
      <w:r w:rsidRPr="00851F72">
        <w:rPr>
          <w:sz w:val="28"/>
          <w:szCs w:val="28"/>
        </w:rPr>
        <w:t xml:space="preserve"> программы.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К показателям (индикаторам) </w:t>
      </w:r>
      <w:r w:rsidR="00752B2C" w:rsidRPr="00851F72">
        <w:rPr>
          <w:sz w:val="28"/>
          <w:szCs w:val="28"/>
        </w:rPr>
        <w:t>муниципальной</w:t>
      </w:r>
      <w:r w:rsidRPr="00851F72">
        <w:rPr>
          <w:sz w:val="28"/>
          <w:szCs w:val="28"/>
        </w:rPr>
        <w:t xml:space="preserve"> программы относятся следующие:</w:t>
      </w:r>
    </w:p>
    <w:p w:rsidR="00444F57" w:rsidRDefault="00851F72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44F57" w:rsidRPr="00851F72">
        <w:rPr>
          <w:sz w:val="28"/>
          <w:szCs w:val="28"/>
        </w:rPr>
        <w:t>ровень изно</w:t>
      </w:r>
      <w:r>
        <w:rPr>
          <w:sz w:val="28"/>
          <w:szCs w:val="28"/>
        </w:rPr>
        <w:t>са коммунальной инфраструктуры;</w:t>
      </w:r>
    </w:p>
    <w:p w:rsidR="00851F72" w:rsidRPr="00851F72" w:rsidRDefault="00851F72" w:rsidP="003D68B1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экономия электроэнергии.</w:t>
      </w:r>
    </w:p>
    <w:p w:rsidR="00885466" w:rsidRPr="00851F72" w:rsidRDefault="00444F57" w:rsidP="003D68B1">
      <w:pPr>
        <w:ind w:firstLine="567"/>
        <w:jc w:val="both"/>
        <w:rPr>
          <w:sz w:val="28"/>
          <w:szCs w:val="28"/>
        </w:rPr>
      </w:pPr>
      <w:r w:rsidRPr="00F73EF4">
        <w:rPr>
          <w:sz w:val="28"/>
          <w:szCs w:val="28"/>
        </w:rPr>
        <w:t>Информация о значениях показателей (индикато</w:t>
      </w:r>
      <w:r w:rsidR="0042260D" w:rsidRPr="00F73EF4">
        <w:rPr>
          <w:sz w:val="28"/>
          <w:szCs w:val="28"/>
        </w:rPr>
        <w:t xml:space="preserve">ров) приводится в </w:t>
      </w:r>
      <w:r w:rsidR="00851F72" w:rsidRPr="00F73EF4">
        <w:rPr>
          <w:sz w:val="28"/>
          <w:szCs w:val="28"/>
        </w:rPr>
        <w:t>приложении № 2</w:t>
      </w:r>
      <w:r w:rsidRPr="00F73EF4">
        <w:rPr>
          <w:sz w:val="28"/>
          <w:szCs w:val="28"/>
        </w:rPr>
        <w:t xml:space="preserve"> к </w:t>
      </w:r>
      <w:r w:rsidR="00752B2C" w:rsidRPr="00F73EF4">
        <w:rPr>
          <w:sz w:val="28"/>
          <w:szCs w:val="28"/>
        </w:rPr>
        <w:t>муниципальной</w:t>
      </w:r>
      <w:r w:rsidR="00851F72" w:rsidRPr="00F73EF4">
        <w:rPr>
          <w:sz w:val="28"/>
          <w:szCs w:val="28"/>
        </w:rPr>
        <w:t xml:space="preserve"> программе.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Период реализации </w:t>
      </w:r>
      <w:r w:rsidR="003E3D68" w:rsidRPr="00851F72">
        <w:rPr>
          <w:sz w:val="28"/>
          <w:szCs w:val="28"/>
        </w:rPr>
        <w:t xml:space="preserve">муниципальной </w:t>
      </w:r>
      <w:r w:rsidRPr="00851F72">
        <w:rPr>
          <w:sz w:val="28"/>
          <w:szCs w:val="28"/>
        </w:rPr>
        <w:t>программы - 201</w:t>
      </w:r>
      <w:r w:rsidR="00874650">
        <w:rPr>
          <w:sz w:val="28"/>
          <w:szCs w:val="28"/>
        </w:rPr>
        <w:t>9</w:t>
      </w:r>
      <w:r w:rsidRPr="00851F72">
        <w:rPr>
          <w:sz w:val="28"/>
          <w:szCs w:val="28"/>
        </w:rPr>
        <w:t>-20</w:t>
      </w:r>
      <w:r w:rsidR="00874650">
        <w:rPr>
          <w:sz w:val="28"/>
          <w:szCs w:val="28"/>
        </w:rPr>
        <w:t>3</w:t>
      </w:r>
      <w:r w:rsidRPr="00851F72">
        <w:rPr>
          <w:sz w:val="28"/>
          <w:szCs w:val="28"/>
        </w:rPr>
        <w:t xml:space="preserve">0 годы. Этапы реализации </w:t>
      </w:r>
      <w:r w:rsidR="003E3D68" w:rsidRPr="00851F72">
        <w:rPr>
          <w:sz w:val="28"/>
          <w:szCs w:val="28"/>
        </w:rPr>
        <w:t>муниципальной</w:t>
      </w:r>
      <w:r w:rsidRPr="00851F72">
        <w:rPr>
          <w:sz w:val="28"/>
          <w:szCs w:val="28"/>
        </w:rPr>
        <w:t xml:space="preserve"> программы не выделяются.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В результате реализации </w:t>
      </w:r>
      <w:r w:rsidR="00885466" w:rsidRPr="00851F72">
        <w:rPr>
          <w:sz w:val="28"/>
          <w:szCs w:val="28"/>
        </w:rPr>
        <w:t>муниципаль</w:t>
      </w:r>
      <w:r w:rsidRPr="00851F72">
        <w:rPr>
          <w:sz w:val="28"/>
          <w:szCs w:val="28"/>
        </w:rPr>
        <w:t>ной программы к 20</w:t>
      </w:r>
      <w:r w:rsidR="00874650">
        <w:rPr>
          <w:sz w:val="28"/>
          <w:szCs w:val="28"/>
        </w:rPr>
        <w:t>3</w:t>
      </w:r>
      <w:r w:rsidRPr="00851F72">
        <w:rPr>
          <w:sz w:val="28"/>
          <w:szCs w:val="28"/>
        </w:rPr>
        <w:t>0 году будет сформирована</w:t>
      </w:r>
      <w:r w:rsidR="00851F72">
        <w:rPr>
          <w:sz w:val="28"/>
          <w:szCs w:val="28"/>
        </w:rPr>
        <w:t xml:space="preserve"> более</w:t>
      </w:r>
      <w:r w:rsidRPr="00851F72">
        <w:rPr>
          <w:sz w:val="28"/>
          <w:szCs w:val="28"/>
        </w:rPr>
        <w:t xml:space="preserve"> комфортная среда проживания и жизнедеятельности для всех жителей </w:t>
      </w:r>
      <w:r w:rsidR="0066543F" w:rsidRPr="00851F72">
        <w:rPr>
          <w:sz w:val="28"/>
          <w:szCs w:val="28"/>
        </w:rPr>
        <w:t xml:space="preserve"> </w:t>
      </w:r>
      <w:r w:rsidR="00CC411A">
        <w:rPr>
          <w:sz w:val="28"/>
          <w:szCs w:val="28"/>
        </w:rPr>
        <w:t>Уляшкинского</w:t>
      </w:r>
      <w:r w:rsidR="0066543F" w:rsidRPr="00851F72">
        <w:rPr>
          <w:sz w:val="28"/>
          <w:szCs w:val="28"/>
        </w:rPr>
        <w:t xml:space="preserve"> сельского поселения</w:t>
      </w:r>
      <w:r w:rsidR="000473E4">
        <w:rPr>
          <w:sz w:val="28"/>
          <w:szCs w:val="28"/>
        </w:rPr>
        <w:t>, экономия бюджетных средств,</w:t>
      </w:r>
      <w:r w:rsidRPr="00851F72">
        <w:rPr>
          <w:sz w:val="28"/>
          <w:szCs w:val="28"/>
        </w:rPr>
        <w:t xml:space="preserve"> достигнут </w:t>
      </w:r>
      <w:r w:rsidR="00851F72">
        <w:rPr>
          <w:sz w:val="28"/>
          <w:szCs w:val="28"/>
        </w:rPr>
        <w:t>более высокий</w:t>
      </w:r>
      <w:r w:rsidRPr="00851F72">
        <w:rPr>
          <w:sz w:val="28"/>
          <w:szCs w:val="28"/>
        </w:rPr>
        <w:t xml:space="preserve"> уровень состояния коммунальной сферы, характеризующийся: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повышением удовлетворенности населения </w:t>
      </w:r>
      <w:r w:rsidR="0066543F" w:rsidRPr="00851F72">
        <w:rPr>
          <w:sz w:val="28"/>
          <w:szCs w:val="28"/>
        </w:rPr>
        <w:t xml:space="preserve"> </w:t>
      </w:r>
      <w:r w:rsidR="00CC411A">
        <w:rPr>
          <w:sz w:val="28"/>
          <w:szCs w:val="28"/>
        </w:rPr>
        <w:t>Уляшкинского</w:t>
      </w:r>
      <w:r w:rsidR="0066543F" w:rsidRPr="00851F72">
        <w:rPr>
          <w:sz w:val="28"/>
          <w:szCs w:val="28"/>
        </w:rPr>
        <w:t xml:space="preserve"> сельского поселения</w:t>
      </w:r>
      <w:r w:rsidR="003E3D68" w:rsidRPr="00851F72">
        <w:rPr>
          <w:sz w:val="28"/>
          <w:szCs w:val="28"/>
        </w:rPr>
        <w:t xml:space="preserve"> </w:t>
      </w:r>
      <w:r w:rsidRPr="00851F72">
        <w:rPr>
          <w:sz w:val="28"/>
          <w:szCs w:val="28"/>
        </w:rPr>
        <w:t>уровнем коммунального обслуживания;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>снижением уровня потерь при транспортировке и расп</w:t>
      </w:r>
      <w:r w:rsidR="003E3D68" w:rsidRPr="00851F72">
        <w:rPr>
          <w:sz w:val="28"/>
          <w:szCs w:val="28"/>
        </w:rPr>
        <w:t>ределении коммунальных ресурсов.</w:t>
      </w:r>
    </w:p>
    <w:p w:rsidR="003E3D68" w:rsidRPr="003D68B1" w:rsidRDefault="003E3D68" w:rsidP="003D68B1">
      <w:pPr>
        <w:ind w:firstLine="567"/>
        <w:jc w:val="both"/>
      </w:pPr>
    </w:p>
    <w:p w:rsidR="00444F57" w:rsidRPr="000473E4" w:rsidRDefault="00444F57" w:rsidP="000473E4">
      <w:pPr>
        <w:jc w:val="center"/>
        <w:rPr>
          <w:sz w:val="28"/>
          <w:szCs w:val="28"/>
        </w:rPr>
      </w:pPr>
      <w:r w:rsidRPr="000473E4">
        <w:rPr>
          <w:sz w:val="28"/>
          <w:szCs w:val="28"/>
        </w:rPr>
        <w:t xml:space="preserve">Раздел 3. Обоснование выделения подпрограмм </w:t>
      </w:r>
      <w:r w:rsidR="003E3D68" w:rsidRPr="000473E4">
        <w:rPr>
          <w:sz w:val="28"/>
          <w:szCs w:val="28"/>
        </w:rPr>
        <w:t xml:space="preserve">муниципальной </w:t>
      </w:r>
      <w:r w:rsidRPr="000473E4">
        <w:rPr>
          <w:sz w:val="28"/>
          <w:szCs w:val="28"/>
        </w:rPr>
        <w:t>программы, обобщенная характеристика основных мероприятий</w:t>
      </w:r>
    </w:p>
    <w:p w:rsidR="00444F57" w:rsidRPr="003D68B1" w:rsidRDefault="00444F57" w:rsidP="003D68B1">
      <w:pPr>
        <w:ind w:firstLine="567"/>
        <w:jc w:val="both"/>
      </w:pPr>
    </w:p>
    <w:p w:rsidR="00444F57" w:rsidRPr="00092C62" w:rsidRDefault="00444F57" w:rsidP="003D68B1">
      <w:pPr>
        <w:ind w:firstLine="567"/>
        <w:jc w:val="both"/>
        <w:rPr>
          <w:sz w:val="28"/>
          <w:szCs w:val="28"/>
        </w:rPr>
      </w:pPr>
      <w:r w:rsidRPr="00092C62">
        <w:rPr>
          <w:sz w:val="28"/>
          <w:szCs w:val="28"/>
        </w:rPr>
        <w:lastRenderedPageBreak/>
        <w:t xml:space="preserve">Комплексный характер целей и задач </w:t>
      </w:r>
      <w:r w:rsidR="003E3D68" w:rsidRPr="00092C62">
        <w:rPr>
          <w:sz w:val="28"/>
          <w:szCs w:val="28"/>
        </w:rPr>
        <w:t>муниципальной</w:t>
      </w:r>
      <w:r w:rsidRPr="00092C62">
        <w:rPr>
          <w:sz w:val="28"/>
          <w:szCs w:val="28"/>
        </w:rPr>
        <w:t xml:space="preserve">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</w:t>
      </w:r>
      <w:r w:rsidR="003E3D68" w:rsidRPr="00092C62">
        <w:rPr>
          <w:sz w:val="28"/>
          <w:szCs w:val="28"/>
        </w:rPr>
        <w:t>муниципальной</w:t>
      </w:r>
      <w:r w:rsidRPr="00092C62">
        <w:rPr>
          <w:sz w:val="28"/>
          <w:szCs w:val="28"/>
        </w:rPr>
        <w:t xml:space="preserve"> программе, так и по ее отдельным подпрограммам.</w:t>
      </w:r>
    </w:p>
    <w:p w:rsidR="00092C62" w:rsidRDefault="00444F57" w:rsidP="00092C62">
      <w:pPr>
        <w:ind w:firstLine="567"/>
        <w:jc w:val="both"/>
        <w:rPr>
          <w:sz w:val="28"/>
          <w:szCs w:val="28"/>
        </w:rPr>
      </w:pPr>
      <w:r w:rsidRPr="00092C62">
        <w:rPr>
          <w:sz w:val="28"/>
          <w:szCs w:val="28"/>
        </w:rPr>
        <w:t xml:space="preserve">В состав </w:t>
      </w:r>
      <w:r w:rsidR="003E3D68" w:rsidRPr="00092C62">
        <w:rPr>
          <w:sz w:val="28"/>
          <w:szCs w:val="28"/>
        </w:rPr>
        <w:t>муниципальной</w:t>
      </w:r>
      <w:r w:rsidRPr="00092C62">
        <w:rPr>
          <w:sz w:val="28"/>
          <w:szCs w:val="28"/>
        </w:rPr>
        <w:t xml:space="preserve"> программы включены следующие подпрограммы:</w:t>
      </w:r>
    </w:p>
    <w:p w:rsidR="00092C62" w:rsidRPr="007116E4" w:rsidRDefault="00092C62" w:rsidP="00092C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116E4">
        <w:rPr>
          <w:sz w:val="28"/>
          <w:szCs w:val="28"/>
        </w:rPr>
        <w:t>Обеспечение реализации программы;</w:t>
      </w:r>
    </w:p>
    <w:p w:rsidR="00444F57" w:rsidRDefault="00092C62" w:rsidP="00092C62">
      <w:pPr>
        <w:ind w:firstLine="567"/>
        <w:jc w:val="both"/>
        <w:rPr>
          <w:sz w:val="28"/>
          <w:szCs w:val="28"/>
        </w:rPr>
      </w:pPr>
      <w:r w:rsidRPr="007116E4">
        <w:rPr>
          <w:sz w:val="28"/>
          <w:szCs w:val="28"/>
        </w:rPr>
        <w:t xml:space="preserve">2. </w:t>
      </w:r>
      <w:r w:rsidR="00F43B9D">
        <w:rPr>
          <w:sz w:val="28"/>
          <w:szCs w:val="28"/>
        </w:rPr>
        <w:t>Развитие газификации;</w:t>
      </w:r>
    </w:p>
    <w:p w:rsidR="00F941D6" w:rsidRPr="00092C62" w:rsidRDefault="00F941D6" w:rsidP="00092C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14474">
        <w:rPr>
          <w:sz w:val="28"/>
          <w:szCs w:val="28"/>
        </w:rPr>
        <w:t>Обеспечение качественными жилищно-коммунальными услугами население Уляшкинского сельского поселения</w:t>
      </w:r>
      <w:r>
        <w:rPr>
          <w:sz w:val="28"/>
          <w:szCs w:val="28"/>
        </w:rPr>
        <w:t>.</w:t>
      </w:r>
    </w:p>
    <w:p w:rsidR="00444F57" w:rsidRPr="003F14A1" w:rsidRDefault="00444F57" w:rsidP="003D68B1">
      <w:pPr>
        <w:ind w:firstLine="567"/>
        <w:jc w:val="both"/>
        <w:rPr>
          <w:sz w:val="28"/>
          <w:szCs w:val="28"/>
        </w:rPr>
      </w:pPr>
      <w:r w:rsidRPr="003F14A1">
        <w:rPr>
          <w:sz w:val="28"/>
          <w:szCs w:val="28"/>
        </w:rPr>
        <w:t>В рамках подпрограммы «</w:t>
      </w:r>
      <w:r w:rsidR="00614474">
        <w:rPr>
          <w:sz w:val="28"/>
          <w:szCs w:val="28"/>
        </w:rPr>
        <w:t>Развитие газификации</w:t>
      </w:r>
      <w:r w:rsidRPr="003F14A1">
        <w:rPr>
          <w:sz w:val="28"/>
          <w:szCs w:val="28"/>
        </w:rPr>
        <w:t>» предполагается реализация</w:t>
      </w:r>
      <w:r w:rsidR="003F14A1">
        <w:rPr>
          <w:sz w:val="28"/>
          <w:szCs w:val="28"/>
        </w:rPr>
        <w:t xml:space="preserve"> следующих основных мероприятий:</w:t>
      </w:r>
    </w:p>
    <w:p w:rsidR="003F14A1" w:rsidRDefault="00614474" w:rsidP="006144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3B9D">
        <w:rPr>
          <w:sz w:val="28"/>
          <w:szCs w:val="28"/>
        </w:rPr>
        <w:t xml:space="preserve">- разработка проектно – сметной </w:t>
      </w:r>
      <w:r>
        <w:rPr>
          <w:sz w:val="28"/>
          <w:szCs w:val="28"/>
        </w:rPr>
        <w:t xml:space="preserve">документации на строительство и </w:t>
      </w:r>
      <w:r w:rsidR="00F43B9D">
        <w:rPr>
          <w:sz w:val="28"/>
          <w:szCs w:val="28"/>
        </w:rPr>
        <w:t>реконструкцию объектов газоснабжения</w:t>
      </w:r>
      <w:r>
        <w:rPr>
          <w:sz w:val="28"/>
          <w:szCs w:val="28"/>
        </w:rPr>
        <w:t>.</w:t>
      </w:r>
    </w:p>
    <w:p w:rsidR="00614474" w:rsidRDefault="00614474" w:rsidP="006144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рамках подпрограммы  «Обеспечение качественными жилищно-коммунальными услугами население Уляшкинского сельского поселения» </w:t>
      </w:r>
      <w:r w:rsidRPr="003F14A1">
        <w:rPr>
          <w:sz w:val="28"/>
          <w:szCs w:val="28"/>
        </w:rPr>
        <w:t>предполагается реализация</w:t>
      </w:r>
      <w:r>
        <w:rPr>
          <w:sz w:val="28"/>
          <w:szCs w:val="28"/>
        </w:rPr>
        <w:t xml:space="preserve"> следующих основных мероприятий:</w:t>
      </w:r>
    </w:p>
    <w:p w:rsidR="00614474" w:rsidRPr="003F14A1" w:rsidRDefault="00614474" w:rsidP="006144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обустройству контейнерных площадок и приобритение мусорных контейнеров.</w:t>
      </w:r>
    </w:p>
    <w:p w:rsidR="00614474" w:rsidRPr="005B00DA" w:rsidRDefault="00614474" w:rsidP="00F43B9D">
      <w:pPr>
        <w:rPr>
          <w:sz w:val="28"/>
          <w:szCs w:val="28"/>
        </w:rPr>
      </w:pPr>
    </w:p>
    <w:p w:rsidR="00444F57" w:rsidRPr="005B00DA" w:rsidRDefault="00444F57" w:rsidP="005B00DA">
      <w:pPr>
        <w:ind w:firstLine="567"/>
        <w:jc w:val="center"/>
        <w:rPr>
          <w:sz w:val="28"/>
          <w:szCs w:val="28"/>
        </w:rPr>
      </w:pPr>
      <w:r w:rsidRPr="005B00DA">
        <w:rPr>
          <w:sz w:val="28"/>
          <w:szCs w:val="28"/>
        </w:rPr>
        <w:t>Раздел 4. Информация по ресурсному обеспечению</w:t>
      </w:r>
      <w:r w:rsidR="005B00DA">
        <w:rPr>
          <w:sz w:val="28"/>
          <w:szCs w:val="28"/>
        </w:rPr>
        <w:t xml:space="preserve"> </w:t>
      </w:r>
      <w:r w:rsidR="006310C2" w:rsidRPr="005B00DA">
        <w:rPr>
          <w:sz w:val="28"/>
          <w:szCs w:val="28"/>
        </w:rPr>
        <w:t>муниципальной</w:t>
      </w:r>
      <w:r w:rsidRPr="005B00DA">
        <w:rPr>
          <w:sz w:val="28"/>
          <w:szCs w:val="28"/>
        </w:rPr>
        <w:t xml:space="preserve"> программы</w:t>
      </w:r>
    </w:p>
    <w:p w:rsidR="00444F57" w:rsidRPr="005B00DA" w:rsidRDefault="00444F57" w:rsidP="005B00DA">
      <w:pPr>
        <w:ind w:firstLine="567"/>
        <w:jc w:val="center"/>
        <w:rPr>
          <w:sz w:val="28"/>
          <w:szCs w:val="28"/>
        </w:rPr>
      </w:pPr>
    </w:p>
    <w:p w:rsidR="00444F57" w:rsidRPr="005B00DA" w:rsidRDefault="005B00DA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Источником</w:t>
      </w:r>
      <w:r w:rsidR="00444F57" w:rsidRPr="005B00DA">
        <w:rPr>
          <w:sz w:val="28"/>
          <w:szCs w:val="28"/>
        </w:rPr>
        <w:t xml:space="preserve"> финансирования </w:t>
      </w:r>
      <w:r w:rsidR="006310C2" w:rsidRPr="005B00DA">
        <w:rPr>
          <w:sz w:val="28"/>
          <w:szCs w:val="28"/>
        </w:rPr>
        <w:t>муниципальной</w:t>
      </w:r>
      <w:r w:rsidR="00444F57" w:rsidRPr="005B00DA">
        <w:rPr>
          <w:sz w:val="28"/>
          <w:szCs w:val="28"/>
        </w:rPr>
        <w:t xml:space="preserve"> программы являются средства</w:t>
      </w:r>
      <w:r w:rsidR="00F43B9D">
        <w:rPr>
          <w:sz w:val="28"/>
          <w:szCs w:val="28"/>
        </w:rPr>
        <w:t xml:space="preserve"> областного и</w:t>
      </w:r>
      <w:r w:rsidR="00444F57" w:rsidRPr="005B00DA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бюджета</w:t>
      </w:r>
      <w:r w:rsidR="00444F57" w:rsidRPr="005B00DA">
        <w:rPr>
          <w:sz w:val="28"/>
          <w:szCs w:val="28"/>
        </w:rPr>
        <w:t>.</w:t>
      </w:r>
    </w:p>
    <w:p w:rsidR="00444F57" w:rsidRPr="005B00DA" w:rsidRDefault="00444F57" w:rsidP="003D68B1">
      <w:pPr>
        <w:ind w:firstLine="567"/>
        <w:jc w:val="both"/>
        <w:rPr>
          <w:sz w:val="28"/>
          <w:szCs w:val="28"/>
        </w:rPr>
      </w:pPr>
      <w:r w:rsidRPr="005B00DA">
        <w:rPr>
          <w:sz w:val="28"/>
          <w:szCs w:val="28"/>
        </w:rPr>
        <w:t xml:space="preserve">Общий объем финансового обеспечения реализации </w:t>
      </w:r>
      <w:r w:rsidR="006310C2" w:rsidRPr="005B00DA">
        <w:rPr>
          <w:sz w:val="28"/>
          <w:szCs w:val="28"/>
        </w:rPr>
        <w:t>муниципальной</w:t>
      </w:r>
      <w:r w:rsidRPr="005B00DA">
        <w:rPr>
          <w:sz w:val="28"/>
          <w:szCs w:val="28"/>
        </w:rPr>
        <w:t xml:space="preserve"> программы</w:t>
      </w:r>
      <w:r w:rsidR="00C1266D">
        <w:rPr>
          <w:sz w:val="28"/>
          <w:szCs w:val="28"/>
        </w:rPr>
        <w:t xml:space="preserve"> в 20</w:t>
      </w:r>
      <w:r w:rsidR="00F43B9D">
        <w:rPr>
          <w:sz w:val="28"/>
          <w:szCs w:val="28"/>
        </w:rPr>
        <w:t>20</w:t>
      </w:r>
      <w:r w:rsidR="00C1266D">
        <w:rPr>
          <w:sz w:val="28"/>
          <w:szCs w:val="28"/>
        </w:rPr>
        <w:t xml:space="preserve"> - 20</w:t>
      </w:r>
      <w:r w:rsidR="00874650">
        <w:rPr>
          <w:sz w:val="28"/>
          <w:szCs w:val="28"/>
        </w:rPr>
        <w:t>3</w:t>
      </w:r>
      <w:r w:rsidR="00F43B9D">
        <w:rPr>
          <w:sz w:val="28"/>
          <w:szCs w:val="28"/>
        </w:rPr>
        <w:t>1</w:t>
      </w:r>
      <w:r w:rsidR="00C1266D">
        <w:rPr>
          <w:sz w:val="28"/>
          <w:szCs w:val="28"/>
        </w:rPr>
        <w:t xml:space="preserve"> годах </w:t>
      </w:r>
      <w:r w:rsidR="00C1266D" w:rsidRPr="008B3295">
        <w:rPr>
          <w:sz w:val="28"/>
          <w:szCs w:val="28"/>
        </w:rPr>
        <w:t xml:space="preserve">составляет </w:t>
      </w:r>
      <w:r w:rsidR="00614474">
        <w:rPr>
          <w:rFonts w:eastAsia="Calibri"/>
          <w:sz w:val="28"/>
          <w:szCs w:val="28"/>
        </w:rPr>
        <w:t>6620,7</w:t>
      </w:r>
      <w:r w:rsidR="00D24CE9" w:rsidRPr="008B3295">
        <w:rPr>
          <w:rFonts w:eastAsia="Calibri"/>
          <w:sz w:val="28"/>
          <w:szCs w:val="28"/>
        </w:rPr>
        <w:t xml:space="preserve"> </w:t>
      </w:r>
      <w:r w:rsidRPr="008B3295">
        <w:rPr>
          <w:sz w:val="28"/>
          <w:szCs w:val="28"/>
        </w:rPr>
        <w:t>тыс</w:t>
      </w:r>
      <w:r w:rsidRPr="005B00DA">
        <w:rPr>
          <w:sz w:val="28"/>
          <w:szCs w:val="28"/>
        </w:rPr>
        <w:t xml:space="preserve">. рублей </w:t>
      </w:r>
    </w:p>
    <w:p w:rsidR="00444F57" w:rsidRPr="005B00DA" w:rsidRDefault="00444F57" w:rsidP="003D68B1">
      <w:pPr>
        <w:ind w:firstLine="567"/>
        <w:jc w:val="both"/>
        <w:rPr>
          <w:sz w:val="28"/>
          <w:szCs w:val="28"/>
        </w:rPr>
      </w:pPr>
      <w:r w:rsidRPr="005B00DA">
        <w:rPr>
          <w:sz w:val="28"/>
          <w:szCs w:val="28"/>
        </w:rPr>
        <w:t xml:space="preserve">Объем финансирования </w:t>
      </w:r>
      <w:r w:rsidR="006310C2" w:rsidRPr="005B00DA">
        <w:rPr>
          <w:sz w:val="28"/>
          <w:szCs w:val="28"/>
        </w:rPr>
        <w:t>муниципальной</w:t>
      </w:r>
      <w:r w:rsidRPr="005B00DA">
        <w:rPr>
          <w:sz w:val="28"/>
          <w:szCs w:val="28"/>
        </w:rPr>
        <w:t xml:space="preserve"> программы подлежит </w:t>
      </w:r>
      <w:r w:rsidR="005B00DA" w:rsidRPr="005B00DA">
        <w:rPr>
          <w:sz w:val="28"/>
          <w:szCs w:val="28"/>
        </w:rPr>
        <w:t>корректировке с учетом возможностей средств бюджета</w:t>
      </w:r>
      <w:r w:rsidRPr="005B00DA">
        <w:rPr>
          <w:sz w:val="28"/>
          <w:szCs w:val="28"/>
        </w:rPr>
        <w:t>.</w:t>
      </w:r>
    </w:p>
    <w:p w:rsidR="00444F57" w:rsidRPr="005B00DA" w:rsidRDefault="00444F57" w:rsidP="003D68B1">
      <w:pPr>
        <w:ind w:firstLine="567"/>
        <w:jc w:val="both"/>
        <w:rPr>
          <w:sz w:val="28"/>
          <w:szCs w:val="28"/>
        </w:rPr>
      </w:pPr>
      <w:r w:rsidRPr="005B00DA">
        <w:rPr>
          <w:sz w:val="28"/>
          <w:szCs w:val="28"/>
        </w:rPr>
        <w:t xml:space="preserve">Распределение бюджетных ассигнований между подпрограммами осуществляется с учетом целей и задач </w:t>
      </w:r>
      <w:r w:rsidR="006310C2" w:rsidRPr="005B00DA">
        <w:rPr>
          <w:sz w:val="28"/>
          <w:szCs w:val="28"/>
        </w:rPr>
        <w:t>муниципальной</w:t>
      </w:r>
      <w:r w:rsidRPr="005B00DA">
        <w:rPr>
          <w:sz w:val="28"/>
          <w:szCs w:val="28"/>
        </w:rPr>
        <w:t xml:space="preserve"> программы.</w:t>
      </w:r>
    </w:p>
    <w:p w:rsidR="00444F57" w:rsidRPr="005B00DA" w:rsidRDefault="00444F57" w:rsidP="003D68B1">
      <w:pPr>
        <w:ind w:firstLine="567"/>
        <w:jc w:val="both"/>
        <w:rPr>
          <w:sz w:val="28"/>
          <w:szCs w:val="28"/>
        </w:rPr>
      </w:pPr>
      <w:r w:rsidRPr="005B00DA">
        <w:rPr>
          <w:sz w:val="28"/>
          <w:szCs w:val="28"/>
        </w:rPr>
        <w:t>Информация о расходах</w:t>
      </w:r>
      <w:r w:rsidR="00F5286E" w:rsidRPr="005B00DA">
        <w:rPr>
          <w:sz w:val="28"/>
          <w:szCs w:val="28"/>
        </w:rPr>
        <w:t xml:space="preserve"> местного бюджета</w:t>
      </w:r>
      <w:r w:rsidRPr="005B00DA">
        <w:rPr>
          <w:sz w:val="28"/>
          <w:szCs w:val="28"/>
        </w:rPr>
        <w:t xml:space="preserve"> на реализацию </w:t>
      </w:r>
      <w:r w:rsidR="00F5286E" w:rsidRPr="005B00DA">
        <w:rPr>
          <w:sz w:val="28"/>
          <w:szCs w:val="28"/>
        </w:rPr>
        <w:t xml:space="preserve">муниципальной </w:t>
      </w:r>
      <w:r w:rsidRPr="005B00DA">
        <w:rPr>
          <w:sz w:val="28"/>
          <w:szCs w:val="28"/>
        </w:rPr>
        <w:t xml:space="preserve">программы приведена в </w:t>
      </w:r>
      <w:r w:rsidR="0047721F" w:rsidRPr="005B00DA">
        <w:rPr>
          <w:sz w:val="28"/>
          <w:szCs w:val="28"/>
        </w:rPr>
        <w:t xml:space="preserve">приложении № </w:t>
      </w:r>
      <w:r w:rsidR="005B00DA" w:rsidRPr="005B00DA">
        <w:rPr>
          <w:sz w:val="28"/>
          <w:szCs w:val="28"/>
        </w:rPr>
        <w:t>1</w:t>
      </w:r>
      <w:r w:rsidRPr="005B00DA">
        <w:rPr>
          <w:sz w:val="28"/>
          <w:szCs w:val="28"/>
        </w:rPr>
        <w:t xml:space="preserve"> к </w:t>
      </w:r>
      <w:r w:rsidR="00F5286E" w:rsidRPr="005B00DA">
        <w:rPr>
          <w:sz w:val="28"/>
          <w:szCs w:val="28"/>
        </w:rPr>
        <w:t>муниципальной</w:t>
      </w:r>
      <w:r w:rsidRPr="005B00DA">
        <w:rPr>
          <w:sz w:val="28"/>
          <w:szCs w:val="28"/>
        </w:rPr>
        <w:t xml:space="preserve"> программе.</w:t>
      </w:r>
    </w:p>
    <w:p w:rsidR="00233AFF" w:rsidRPr="005B00DA" w:rsidRDefault="00233AFF" w:rsidP="00C24AB1">
      <w:pPr>
        <w:jc w:val="both"/>
        <w:rPr>
          <w:sz w:val="28"/>
          <w:szCs w:val="28"/>
        </w:rPr>
      </w:pPr>
    </w:p>
    <w:p w:rsidR="00444F57" w:rsidRPr="00AE615D" w:rsidRDefault="0042260D" w:rsidP="00DD79A1">
      <w:pPr>
        <w:jc w:val="center"/>
        <w:rPr>
          <w:sz w:val="28"/>
          <w:szCs w:val="28"/>
        </w:rPr>
      </w:pPr>
      <w:r w:rsidRPr="00AE615D">
        <w:rPr>
          <w:sz w:val="28"/>
          <w:szCs w:val="28"/>
        </w:rPr>
        <w:t>Раздел 5</w:t>
      </w:r>
      <w:r w:rsidR="00444F57" w:rsidRPr="00AE615D">
        <w:rPr>
          <w:sz w:val="28"/>
          <w:szCs w:val="28"/>
        </w:rPr>
        <w:t>. Методика оценки эффективности</w:t>
      </w:r>
      <w:r w:rsidR="00DD79A1" w:rsidRPr="00AE615D">
        <w:rPr>
          <w:sz w:val="28"/>
          <w:szCs w:val="28"/>
        </w:rPr>
        <w:t xml:space="preserve"> </w:t>
      </w:r>
      <w:r w:rsidR="00F5286E" w:rsidRPr="00AE615D">
        <w:rPr>
          <w:sz w:val="28"/>
          <w:szCs w:val="28"/>
        </w:rPr>
        <w:t>муниципальной</w:t>
      </w:r>
      <w:r w:rsidR="00444F57" w:rsidRPr="00AE615D">
        <w:rPr>
          <w:sz w:val="28"/>
          <w:szCs w:val="28"/>
        </w:rPr>
        <w:t xml:space="preserve"> программы</w:t>
      </w:r>
    </w:p>
    <w:p w:rsidR="00444F57" w:rsidRPr="00AE615D" w:rsidRDefault="00444F57" w:rsidP="003D68B1">
      <w:pPr>
        <w:ind w:firstLine="567"/>
        <w:jc w:val="both"/>
        <w:rPr>
          <w:color w:val="FF0000"/>
          <w:sz w:val="28"/>
          <w:szCs w:val="28"/>
        </w:rPr>
      </w:pP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 xml:space="preserve">1) степень достижения целей и решения задач подпрограмм и </w:t>
      </w:r>
      <w:r w:rsidR="007D5D6B" w:rsidRPr="00C1266D">
        <w:rPr>
          <w:sz w:val="28"/>
          <w:szCs w:val="28"/>
        </w:rPr>
        <w:t>муниципальной</w:t>
      </w:r>
      <w:r w:rsidRPr="00C1266D">
        <w:rPr>
          <w:sz w:val="28"/>
          <w:szCs w:val="28"/>
        </w:rPr>
        <w:t xml:space="preserve"> программы в целом;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2) степень реализации основных мероприятий (достижения ожидаемых непосредственных результатов их реализации).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3) степень соответствия запланированному уровню затрат и эффективности использования средств бюджета.</w:t>
      </w:r>
    </w:p>
    <w:p w:rsidR="00C1266D" w:rsidRPr="00C1266D" w:rsidRDefault="00444F57" w:rsidP="00C1266D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 xml:space="preserve">Критерий «Степень достижения целей и решения задач подпрограмм и </w:t>
      </w:r>
      <w:r w:rsidR="006918D6" w:rsidRPr="00C1266D">
        <w:rPr>
          <w:sz w:val="28"/>
          <w:szCs w:val="28"/>
        </w:rPr>
        <w:t xml:space="preserve">муниципальной </w:t>
      </w:r>
      <w:r w:rsidRPr="00C1266D">
        <w:rPr>
          <w:sz w:val="28"/>
          <w:szCs w:val="28"/>
        </w:rPr>
        <w:t xml:space="preserve">программы в целом» базируется на анализе целевых </w:t>
      </w:r>
      <w:r w:rsidRPr="00C1266D">
        <w:rPr>
          <w:sz w:val="28"/>
          <w:szCs w:val="28"/>
        </w:rPr>
        <w:lastRenderedPageBreak/>
        <w:t xml:space="preserve">показателей, приведенных в </w:t>
      </w:r>
      <w:r w:rsidR="0042260D" w:rsidRPr="00C1266D">
        <w:rPr>
          <w:sz w:val="28"/>
          <w:szCs w:val="28"/>
        </w:rPr>
        <w:t xml:space="preserve">приложении № </w:t>
      </w:r>
      <w:r w:rsidR="00233AFF" w:rsidRPr="00C1266D">
        <w:rPr>
          <w:sz w:val="28"/>
          <w:szCs w:val="28"/>
        </w:rPr>
        <w:t>2</w:t>
      </w:r>
      <w:r w:rsidRPr="00C1266D">
        <w:rPr>
          <w:sz w:val="28"/>
          <w:szCs w:val="28"/>
        </w:rPr>
        <w:t xml:space="preserve"> к </w:t>
      </w:r>
      <w:r w:rsidR="006918D6" w:rsidRPr="00C1266D">
        <w:rPr>
          <w:sz w:val="28"/>
          <w:szCs w:val="28"/>
        </w:rPr>
        <w:t>муниципальной</w:t>
      </w:r>
      <w:r w:rsidRPr="00C1266D">
        <w:rPr>
          <w:sz w:val="28"/>
          <w:szCs w:val="28"/>
        </w:rPr>
        <w:t xml:space="preserve"> программе и рассчитывается по формуле по каждому показателю:</w:t>
      </w:r>
    </w:p>
    <w:p w:rsidR="00444F57" w:rsidRPr="00C1266D" w:rsidRDefault="00C1266D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4F57" w:rsidRPr="00C1266D">
        <w:rPr>
          <w:sz w:val="28"/>
          <w:szCs w:val="28"/>
        </w:rPr>
        <w:t>Фi</w:t>
      </w:r>
    </w:p>
    <w:p w:rsidR="00444F57" w:rsidRPr="00C1266D" w:rsidRDefault="00C1266D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Ci = ------</w:t>
      </w:r>
      <w:r w:rsidR="00444F57" w:rsidRPr="00C1266D">
        <w:rPr>
          <w:sz w:val="28"/>
          <w:szCs w:val="28"/>
        </w:rPr>
        <w:t xml:space="preserve"> , </w:t>
      </w:r>
    </w:p>
    <w:p w:rsidR="00444F57" w:rsidRPr="00C1266D" w:rsidRDefault="00C1266D" w:rsidP="00C126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4F57" w:rsidRPr="00C1266D">
        <w:rPr>
          <w:sz w:val="28"/>
          <w:szCs w:val="28"/>
        </w:rPr>
        <w:t xml:space="preserve"> Пi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где: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Сi - степень достижения i - показателя программы;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Фi - фактическое значение показателя;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Пi - установленное программой целевое значение показателя.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Значение показателя Сi должно быть больше либо равно единице.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444F57" w:rsidRPr="00C1266D" w:rsidRDefault="00C1266D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4F57" w:rsidRPr="00C1266D">
        <w:rPr>
          <w:sz w:val="28"/>
          <w:szCs w:val="28"/>
        </w:rPr>
        <w:t xml:space="preserve"> ΣСi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 xml:space="preserve"> </w:t>
      </w:r>
      <w:r w:rsidR="00C1266D">
        <w:rPr>
          <w:sz w:val="28"/>
          <w:szCs w:val="28"/>
        </w:rPr>
        <w:t>Р = ---------</w:t>
      </w:r>
      <w:r w:rsidRPr="00C1266D">
        <w:rPr>
          <w:sz w:val="28"/>
          <w:szCs w:val="28"/>
        </w:rPr>
        <w:t xml:space="preserve"> х 100 %, </w:t>
      </w:r>
    </w:p>
    <w:p w:rsidR="00444F57" w:rsidRPr="00C1266D" w:rsidRDefault="00C1266D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4F57" w:rsidRPr="00C1266D">
        <w:rPr>
          <w:sz w:val="28"/>
          <w:szCs w:val="28"/>
        </w:rPr>
        <w:t xml:space="preserve"> n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где: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Р - результативность реализации программы (процентов);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n - количество показателей программы.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если значение показателя результативности Р равно или больше 80%, степень достижения запланированных результатов программы оценивается как высокая;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если значение показателя результативности Р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если значение показателя результативности Р меньше 50%, степень достижения запланированных результатов программы оценивается как неудовлетворительная.</w:t>
      </w:r>
    </w:p>
    <w:p w:rsidR="00C1773E" w:rsidRPr="00C1266D" w:rsidRDefault="00444F57" w:rsidP="009B0587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Критерий «Степень соответствия запланированному уровню затрат на реализацию программы и эффективности использования средств бюджета производится по следующей формуле:</w:t>
      </w:r>
    </w:p>
    <w:p w:rsidR="00444F57" w:rsidRPr="00C1266D" w:rsidRDefault="00C1266D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4F57" w:rsidRPr="00C1266D">
        <w:rPr>
          <w:sz w:val="28"/>
          <w:szCs w:val="28"/>
        </w:rPr>
        <w:t>ФРi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П = ---</w:t>
      </w:r>
      <w:r w:rsidR="00C1266D">
        <w:rPr>
          <w:sz w:val="28"/>
          <w:szCs w:val="28"/>
        </w:rPr>
        <w:t>-----</w:t>
      </w:r>
      <w:r w:rsidRPr="00C1266D">
        <w:rPr>
          <w:sz w:val="28"/>
          <w:szCs w:val="28"/>
        </w:rPr>
        <w:t xml:space="preserve"> х 100%, </w:t>
      </w:r>
    </w:p>
    <w:p w:rsidR="00444F57" w:rsidRPr="00C1266D" w:rsidRDefault="00C1266D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4F57" w:rsidRPr="00C1266D">
        <w:rPr>
          <w:sz w:val="28"/>
          <w:szCs w:val="28"/>
        </w:rPr>
        <w:t>ЗРi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где: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П - полнота использования бюджетных средств;</w:t>
      </w:r>
    </w:p>
    <w:p w:rsidR="00444F57" w:rsidRPr="00C1266D" w:rsidRDefault="00911D71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 - фактические расходы </w:t>
      </w:r>
      <w:r w:rsidR="00444F57" w:rsidRPr="00C1266D">
        <w:rPr>
          <w:sz w:val="28"/>
          <w:szCs w:val="28"/>
        </w:rPr>
        <w:t>бюджета на реализацию программы в соответствующем периоде;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ЗР - запланированные бюджетом расходы на реализацию программы в соответствующем периоде.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В целях оценки степени соответствия фактических затрат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lastRenderedPageBreak/>
        <w:t>если значение показателя результативности Р и значение показателя полноты использования бюджетных средств П равны или больше 80%, то степень соответствия фактических затрат бюджета на реализацию программы запланированному уровню оценивается как удовлетворительная;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если значения показателя результативности Р меньше 80%, а значение показателя полноты использования бюджетных средств П меньше 100%, то степень соответствия фактических затрат бюджета на реализацию программы запланированному уровню оценивается как неудовлетворительная.</w:t>
      </w:r>
    </w:p>
    <w:p w:rsidR="009B0587" w:rsidRPr="00C1266D" w:rsidRDefault="00444F57" w:rsidP="00C24A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Расчет эффективности использования средств бюджета на реализацию программы производится по следующей формуле:</w:t>
      </w:r>
    </w:p>
    <w:p w:rsidR="00444F57" w:rsidRPr="00C1266D" w:rsidRDefault="00911D71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44F57" w:rsidRPr="00C1266D">
        <w:rPr>
          <w:sz w:val="28"/>
          <w:szCs w:val="28"/>
        </w:rPr>
        <w:t>П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 xml:space="preserve"> Э = ---</w:t>
      </w:r>
      <w:r w:rsidR="00911D71">
        <w:rPr>
          <w:sz w:val="28"/>
          <w:szCs w:val="28"/>
        </w:rPr>
        <w:t>------</w:t>
      </w:r>
      <w:r w:rsidRPr="00C1266D">
        <w:rPr>
          <w:sz w:val="28"/>
          <w:szCs w:val="28"/>
        </w:rPr>
        <w:t xml:space="preserve"> , </w:t>
      </w:r>
    </w:p>
    <w:p w:rsidR="00444F57" w:rsidRPr="00C1266D" w:rsidRDefault="00911D71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4F57" w:rsidRPr="00C1266D">
        <w:rPr>
          <w:sz w:val="28"/>
          <w:szCs w:val="28"/>
        </w:rPr>
        <w:t xml:space="preserve"> Р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где: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Э - эффективность использования средств бюджета;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П - показатель полноты использования бюджетных средств;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Р - показатель результативности реализации программы.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В целях оценки эффективности использования средств бюджета при реализации программы устанавливаются следующие критерии: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если значение показателя эффективность использования средств бюджета Э равно 1, то такая эффективность оценивается как соответствующая запланированной;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если значение показателя эффективность использования средств бюджета Э меньше 1, то такая эффективность оценивается как высокая;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если значение показателя эффективность использования средств бюджета Э больше 1, то такая эффективность оценивается как низкая.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Проведения оценки эффективности программы в течение реализации программы производится не реже, чем один раз в год.</w:t>
      </w:r>
    </w:p>
    <w:p w:rsidR="00444F57" w:rsidRPr="003D68B1" w:rsidRDefault="00444F57" w:rsidP="003D68B1">
      <w:pPr>
        <w:ind w:firstLine="567"/>
        <w:jc w:val="both"/>
      </w:pPr>
    </w:p>
    <w:p w:rsidR="00444F57" w:rsidRPr="00DD79A1" w:rsidRDefault="00C1266D" w:rsidP="00DD79A1">
      <w:pPr>
        <w:ind w:firstLine="567"/>
        <w:jc w:val="center"/>
        <w:rPr>
          <w:sz w:val="28"/>
          <w:szCs w:val="28"/>
        </w:rPr>
      </w:pPr>
      <w:r w:rsidRPr="00DD79A1">
        <w:rPr>
          <w:sz w:val="28"/>
          <w:szCs w:val="28"/>
        </w:rPr>
        <w:t>Раздел 6</w:t>
      </w:r>
      <w:r w:rsidR="00444F57" w:rsidRPr="00DD79A1">
        <w:rPr>
          <w:sz w:val="28"/>
          <w:szCs w:val="28"/>
        </w:rPr>
        <w:t>. Порядок взаимодействия ответственных</w:t>
      </w:r>
      <w:r w:rsidR="00DD79A1">
        <w:rPr>
          <w:sz w:val="28"/>
          <w:szCs w:val="28"/>
        </w:rPr>
        <w:t xml:space="preserve"> </w:t>
      </w:r>
      <w:r w:rsidR="00444F57" w:rsidRPr="00DD79A1">
        <w:rPr>
          <w:sz w:val="28"/>
          <w:szCs w:val="28"/>
        </w:rPr>
        <w:t>исполнителей и участников программы</w:t>
      </w:r>
    </w:p>
    <w:p w:rsidR="00444F57" w:rsidRPr="003D68B1" w:rsidRDefault="00444F57" w:rsidP="003D68B1">
      <w:pPr>
        <w:ind w:firstLine="567"/>
        <w:jc w:val="both"/>
      </w:pPr>
    </w:p>
    <w:p w:rsidR="00444F57" w:rsidRPr="00DD79A1" w:rsidRDefault="00444F57" w:rsidP="003D68B1">
      <w:pPr>
        <w:ind w:firstLine="567"/>
        <w:jc w:val="both"/>
        <w:rPr>
          <w:sz w:val="28"/>
          <w:szCs w:val="28"/>
        </w:rPr>
      </w:pPr>
      <w:r w:rsidRPr="00DD79A1">
        <w:rPr>
          <w:sz w:val="28"/>
          <w:szCs w:val="28"/>
        </w:rPr>
        <w:t>Ответственный исполнитель программы:</w:t>
      </w:r>
    </w:p>
    <w:p w:rsidR="00444F57" w:rsidRPr="00DD79A1" w:rsidRDefault="00444F57" w:rsidP="003D68B1">
      <w:pPr>
        <w:ind w:firstLine="567"/>
        <w:jc w:val="both"/>
        <w:rPr>
          <w:sz w:val="28"/>
          <w:szCs w:val="28"/>
        </w:rPr>
      </w:pPr>
      <w:r w:rsidRPr="00DD79A1">
        <w:rPr>
          <w:sz w:val="28"/>
          <w:szCs w:val="28"/>
        </w:rPr>
        <w:t xml:space="preserve">обеспечивает разработку программы, ее согласование и внесение в установленном порядке проекта постановления </w:t>
      </w:r>
      <w:r w:rsidR="00701C37" w:rsidRPr="00DD79A1">
        <w:rPr>
          <w:sz w:val="28"/>
          <w:szCs w:val="28"/>
        </w:rPr>
        <w:t xml:space="preserve">Администрации </w:t>
      </w:r>
      <w:r w:rsidR="00975C07" w:rsidRPr="00DD79A1">
        <w:rPr>
          <w:sz w:val="28"/>
          <w:szCs w:val="28"/>
        </w:rPr>
        <w:t xml:space="preserve"> </w:t>
      </w:r>
      <w:r w:rsidR="00CC411A">
        <w:rPr>
          <w:sz w:val="28"/>
          <w:szCs w:val="28"/>
        </w:rPr>
        <w:t>Уляшкинского</w:t>
      </w:r>
      <w:r w:rsidR="00975C07" w:rsidRPr="00DD79A1">
        <w:rPr>
          <w:sz w:val="28"/>
          <w:szCs w:val="28"/>
        </w:rPr>
        <w:t xml:space="preserve"> сельского поселения</w:t>
      </w:r>
      <w:r w:rsidRPr="00DD79A1">
        <w:rPr>
          <w:sz w:val="28"/>
          <w:szCs w:val="28"/>
        </w:rPr>
        <w:t xml:space="preserve"> об утверждении программы </w:t>
      </w:r>
      <w:r w:rsidR="006132BB" w:rsidRPr="00DD79A1">
        <w:rPr>
          <w:sz w:val="28"/>
          <w:szCs w:val="28"/>
        </w:rPr>
        <w:t>на рассмотрение</w:t>
      </w:r>
      <w:r w:rsidRPr="00DD79A1">
        <w:rPr>
          <w:sz w:val="28"/>
          <w:szCs w:val="28"/>
        </w:rPr>
        <w:t xml:space="preserve"> </w:t>
      </w:r>
      <w:r w:rsidR="006132BB" w:rsidRPr="00DD79A1">
        <w:rPr>
          <w:sz w:val="28"/>
          <w:szCs w:val="28"/>
        </w:rPr>
        <w:t xml:space="preserve"> </w:t>
      </w:r>
      <w:r w:rsidR="00701C37" w:rsidRPr="00DD79A1">
        <w:rPr>
          <w:sz w:val="28"/>
          <w:szCs w:val="28"/>
        </w:rPr>
        <w:t xml:space="preserve">Администрации </w:t>
      </w:r>
      <w:r w:rsidR="00975C07" w:rsidRPr="00DD79A1">
        <w:rPr>
          <w:sz w:val="28"/>
          <w:szCs w:val="28"/>
        </w:rPr>
        <w:t xml:space="preserve"> </w:t>
      </w:r>
      <w:r w:rsidR="00CC411A">
        <w:rPr>
          <w:sz w:val="28"/>
          <w:szCs w:val="28"/>
        </w:rPr>
        <w:t>Уляшкинского</w:t>
      </w:r>
      <w:r w:rsidR="00975C07" w:rsidRPr="00DD79A1">
        <w:rPr>
          <w:sz w:val="28"/>
          <w:szCs w:val="28"/>
        </w:rPr>
        <w:t xml:space="preserve"> сельского поселения</w:t>
      </w:r>
      <w:r w:rsidRPr="00DD79A1">
        <w:rPr>
          <w:sz w:val="28"/>
          <w:szCs w:val="28"/>
        </w:rPr>
        <w:t>;</w:t>
      </w:r>
    </w:p>
    <w:p w:rsidR="00444F57" w:rsidRPr="00DD79A1" w:rsidRDefault="00444F57" w:rsidP="003D68B1">
      <w:pPr>
        <w:ind w:firstLine="567"/>
        <w:jc w:val="both"/>
        <w:rPr>
          <w:sz w:val="28"/>
          <w:szCs w:val="28"/>
        </w:rPr>
      </w:pPr>
      <w:r w:rsidRPr="00DD79A1">
        <w:rPr>
          <w:sz w:val="28"/>
          <w:szCs w:val="28"/>
        </w:rPr>
        <w:t>формирует в соответствии с методическими рекомендациями структуру программы;</w:t>
      </w:r>
    </w:p>
    <w:p w:rsidR="00444F57" w:rsidRPr="00DD79A1" w:rsidRDefault="00444F57" w:rsidP="003D68B1">
      <w:pPr>
        <w:ind w:firstLine="567"/>
        <w:jc w:val="both"/>
        <w:rPr>
          <w:sz w:val="28"/>
          <w:szCs w:val="28"/>
        </w:rPr>
      </w:pPr>
      <w:bookmarkStart w:id="0" w:name="sub_10473"/>
      <w:r w:rsidRPr="00DD79A1">
        <w:rPr>
          <w:sz w:val="28"/>
          <w:szCs w:val="28"/>
        </w:rPr>
        <w:t xml:space="preserve">организует реализацию программы, вносит предложения </w:t>
      </w:r>
      <w:r w:rsidR="000B7CBE" w:rsidRPr="00DD79A1">
        <w:rPr>
          <w:sz w:val="28"/>
          <w:szCs w:val="28"/>
        </w:rPr>
        <w:t xml:space="preserve">Главе </w:t>
      </w:r>
      <w:r w:rsidR="001B0AB6">
        <w:rPr>
          <w:sz w:val="28"/>
          <w:szCs w:val="28"/>
        </w:rPr>
        <w:t xml:space="preserve">Администрации </w:t>
      </w:r>
      <w:r w:rsidR="00CC411A">
        <w:rPr>
          <w:sz w:val="28"/>
          <w:szCs w:val="28"/>
        </w:rPr>
        <w:t>Уляшкинского</w:t>
      </w:r>
      <w:r w:rsidR="001B0AB6">
        <w:rPr>
          <w:sz w:val="28"/>
          <w:szCs w:val="28"/>
        </w:rPr>
        <w:t xml:space="preserve"> сельского поселения </w:t>
      </w:r>
      <w:r w:rsidRPr="00DD79A1">
        <w:rPr>
          <w:sz w:val="28"/>
          <w:szCs w:val="28"/>
        </w:rPr>
        <w:t>об изменениях в программу и несет ответственность за достижение целевых индикаторов и показателей программы, а также конечных результатов ее реализации;</w:t>
      </w:r>
    </w:p>
    <w:bookmarkEnd w:id="0"/>
    <w:p w:rsidR="00444F57" w:rsidRPr="00DD79A1" w:rsidRDefault="00DD79A1" w:rsidP="00DD79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оценивает эффективность программы</w:t>
      </w:r>
      <w:bookmarkStart w:id="1" w:name="sub_10478"/>
      <w:r>
        <w:rPr>
          <w:sz w:val="28"/>
          <w:szCs w:val="28"/>
        </w:rPr>
        <w:t xml:space="preserve"> и </w:t>
      </w:r>
      <w:r w:rsidR="00444F57" w:rsidRPr="00DD79A1">
        <w:rPr>
          <w:sz w:val="28"/>
          <w:szCs w:val="28"/>
        </w:rPr>
        <w:t>подготавливает отчет о реал</w:t>
      </w:r>
      <w:r>
        <w:rPr>
          <w:sz w:val="28"/>
          <w:szCs w:val="28"/>
        </w:rPr>
        <w:t>изации программы по итогам года</w:t>
      </w:r>
      <w:r w:rsidR="00444F57" w:rsidRPr="00DD79A1">
        <w:rPr>
          <w:sz w:val="28"/>
          <w:szCs w:val="28"/>
        </w:rPr>
        <w:t>.</w:t>
      </w:r>
    </w:p>
    <w:bookmarkEnd w:id="1"/>
    <w:p w:rsidR="00444F57" w:rsidRPr="00DD79A1" w:rsidRDefault="00444F57" w:rsidP="003D68B1">
      <w:pPr>
        <w:ind w:firstLine="567"/>
        <w:jc w:val="both"/>
        <w:rPr>
          <w:sz w:val="28"/>
          <w:szCs w:val="28"/>
        </w:rPr>
      </w:pPr>
      <w:r w:rsidRPr="00DD79A1">
        <w:rPr>
          <w:sz w:val="28"/>
          <w:szCs w:val="28"/>
        </w:rPr>
        <w:t>Участник программы:</w:t>
      </w:r>
    </w:p>
    <w:p w:rsidR="00C06E04" w:rsidRPr="00DD79A1" w:rsidRDefault="00444F57" w:rsidP="00DE5F54">
      <w:pPr>
        <w:ind w:firstLine="567"/>
        <w:jc w:val="both"/>
        <w:rPr>
          <w:sz w:val="28"/>
          <w:szCs w:val="28"/>
        </w:rPr>
      </w:pPr>
      <w:bookmarkStart w:id="2" w:name="sub_10491"/>
      <w:r w:rsidRPr="00DD79A1">
        <w:rPr>
          <w:sz w:val="28"/>
          <w:szCs w:val="28"/>
        </w:rPr>
        <w:t>осуществляет реализацию осн</w:t>
      </w:r>
      <w:r w:rsidR="00DC58F3">
        <w:rPr>
          <w:sz w:val="28"/>
          <w:szCs w:val="28"/>
        </w:rPr>
        <w:t>овных мероприятий</w:t>
      </w:r>
      <w:r w:rsidR="006132BB" w:rsidRPr="00DD79A1">
        <w:rPr>
          <w:sz w:val="28"/>
          <w:szCs w:val="28"/>
        </w:rPr>
        <w:t xml:space="preserve"> подпрограммы</w:t>
      </w:r>
      <w:r w:rsidRPr="00DD79A1">
        <w:rPr>
          <w:sz w:val="28"/>
          <w:szCs w:val="28"/>
        </w:rPr>
        <w:t xml:space="preserve"> </w:t>
      </w:r>
      <w:r w:rsidR="006132BB" w:rsidRPr="00DD79A1">
        <w:rPr>
          <w:sz w:val="28"/>
          <w:szCs w:val="28"/>
        </w:rPr>
        <w:t>муниципальной</w:t>
      </w:r>
      <w:r w:rsidRPr="00DD79A1">
        <w:rPr>
          <w:sz w:val="28"/>
          <w:szCs w:val="28"/>
        </w:rPr>
        <w:t xml:space="preserve"> программы, в рамках своей компетенции</w:t>
      </w:r>
      <w:bookmarkStart w:id="3" w:name="sub_10495"/>
      <w:bookmarkEnd w:id="2"/>
      <w:r w:rsidRPr="00DD79A1">
        <w:rPr>
          <w:sz w:val="28"/>
          <w:szCs w:val="28"/>
        </w:rPr>
        <w:t>.</w:t>
      </w:r>
      <w:bookmarkEnd w:id="3"/>
    </w:p>
    <w:p w:rsidR="00DE5F54" w:rsidRPr="003A018B" w:rsidRDefault="00DE5F54" w:rsidP="00DE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18B">
        <w:rPr>
          <w:rFonts w:ascii="Times New Roman" w:hAnsi="Times New Roman" w:cs="Times New Roman"/>
          <w:sz w:val="28"/>
          <w:szCs w:val="28"/>
        </w:rPr>
        <w:lastRenderedPageBreak/>
        <w:t>Отчеты о ходе работ по Программе по результатам за год и за весь период действия Программы подготавливает Ответственный исполнитель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F54" w:rsidRDefault="00DE5F54" w:rsidP="00DE5F54">
      <w:pPr>
        <w:ind w:firstLine="540"/>
        <w:jc w:val="both"/>
        <w:rPr>
          <w:sz w:val="28"/>
          <w:szCs w:val="28"/>
        </w:rPr>
      </w:pPr>
      <w:r w:rsidRPr="00F43E90">
        <w:rPr>
          <w:sz w:val="28"/>
          <w:szCs w:val="28"/>
        </w:rPr>
        <w:t xml:space="preserve">Исполнители Программы несут ответственность за своевременное выполнение мероприятий, рациональное использование выделенных бюджетных средств. Контроль за исполнением Программы осуществляет Администрация </w:t>
      </w:r>
      <w:r w:rsidR="00CC411A">
        <w:rPr>
          <w:sz w:val="28"/>
          <w:szCs w:val="28"/>
        </w:rPr>
        <w:t>Уляшкинского</w:t>
      </w:r>
      <w:r w:rsidRPr="00F43E90">
        <w:rPr>
          <w:sz w:val="28"/>
          <w:szCs w:val="28"/>
        </w:rPr>
        <w:t xml:space="preserve"> сельского  поселения.</w:t>
      </w:r>
    </w:p>
    <w:p w:rsidR="00DE5F54" w:rsidRPr="00F43E90" w:rsidRDefault="00DE5F54" w:rsidP="00DE5F54">
      <w:pPr>
        <w:ind w:firstLine="540"/>
        <w:jc w:val="both"/>
        <w:rPr>
          <w:sz w:val="28"/>
          <w:szCs w:val="28"/>
        </w:rPr>
      </w:pPr>
      <w:r w:rsidRPr="00F43E90">
        <w:rPr>
          <w:sz w:val="28"/>
          <w:szCs w:val="28"/>
        </w:rPr>
        <w:t xml:space="preserve">Оценка эффективности реализации муниципальной программы проводится Администрацией  </w:t>
      </w:r>
      <w:r w:rsidR="00CC411A">
        <w:rPr>
          <w:sz w:val="28"/>
          <w:szCs w:val="28"/>
        </w:rPr>
        <w:t>Уляшкинского</w:t>
      </w:r>
      <w:r w:rsidRPr="00F43E90">
        <w:rPr>
          <w:sz w:val="28"/>
          <w:szCs w:val="28"/>
        </w:rPr>
        <w:t xml:space="preserve"> сельского поселения в составе годового отчета в соответствии с методическими рекомендациями. </w:t>
      </w:r>
    </w:p>
    <w:p w:rsidR="00C06E04" w:rsidRDefault="00DE5F54" w:rsidP="00DE5F54">
      <w:pPr>
        <w:ind w:firstLine="567"/>
        <w:jc w:val="both"/>
      </w:pPr>
      <w:r w:rsidRPr="00F43E90">
        <w:rPr>
          <w:sz w:val="28"/>
          <w:szCs w:val="28"/>
        </w:rPr>
        <w:t xml:space="preserve">Внесение изменений в муниципальную программу осуществляется по инициативе Администрации  </w:t>
      </w:r>
      <w:r w:rsidR="00CC411A">
        <w:rPr>
          <w:sz w:val="28"/>
          <w:szCs w:val="28"/>
        </w:rPr>
        <w:t>Уляшкинского</w:t>
      </w:r>
      <w:r w:rsidRPr="00F43E90">
        <w:rPr>
          <w:sz w:val="28"/>
          <w:szCs w:val="28"/>
        </w:rPr>
        <w:t xml:space="preserve"> сельского поселения.</w:t>
      </w:r>
    </w:p>
    <w:p w:rsidR="00444F57" w:rsidRPr="00DE5F54" w:rsidRDefault="00DE5F54" w:rsidP="00DE5F5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444F57" w:rsidRPr="00DE5F54">
        <w:rPr>
          <w:sz w:val="28"/>
          <w:szCs w:val="28"/>
        </w:rPr>
        <w:t>. Подпрограмма</w:t>
      </w:r>
    </w:p>
    <w:p w:rsidR="00444F57" w:rsidRPr="00DE5F54" w:rsidRDefault="00444F57" w:rsidP="00DE5F54">
      <w:pPr>
        <w:jc w:val="center"/>
        <w:rPr>
          <w:sz w:val="28"/>
          <w:szCs w:val="28"/>
        </w:rPr>
      </w:pPr>
      <w:r w:rsidRPr="00DE5F54">
        <w:rPr>
          <w:sz w:val="28"/>
          <w:szCs w:val="28"/>
        </w:rPr>
        <w:t>«</w:t>
      </w:r>
      <w:r w:rsidR="00DE5F54" w:rsidRPr="007116E4">
        <w:rPr>
          <w:sz w:val="28"/>
          <w:szCs w:val="28"/>
        </w:rPr>
        <w:t>Обеспечение реализации программы</w:t>
      </w:r>
      <w:r w:rsidRPr="00DE5F54">
        <w:rPr>
          <w:sz w:val="28"/>
          <w:szCs w:val="28"/>
        </w:rPr>
        <w:t>»</w:t>
      </w:r>
    </w:p>
    <w:p w:rsidR="00444F57" w:rsidRPr="00DE5F54" w:rsidRDefault="00DE5F54" w:rsidP="00DE5F54">
      <w:pPr>
        <w:jc w:val="center"/>
        <w:rPr>
          <w:sz w:val="28"/>
          <w:szCs w:val="28"/>
        </w:rPr>
      </w:pPr>
      <w:r w:rsidRPr="00DE5F54">
        <w:rPr>
          <w:sz w:val="28"/>
          <w:szCs w:val="28"/>
        </w:rPr>
        <w:t>7</w:t>
      </w:r>
      <w:r w:rsidR="00444F57" w:rsidRPr="00DE5F54">
        <w:rPr>
          <w:sz w:val="28"/>
          <w:szCs w:val="28"/>
        </w:rPr>
        <w:t>.1. Паспорт подпрограммы</w:t>
      </w:r>
    </w:p>
    <w:p w:rsidR="00444F57" w:rsidRPr="00DE5F54" w:rsidRDefault="00444F57" w:rsidP="00DE5F54">
      <w:pPr>
        <w:jc w:val="center"/>
        <w:rPr>
          <w:sz w:val="28"/>
          <w:szCs w:val="28"/>
        </w:rPr>
      </w:pPr>
      <w:r w:rsidRPr="00DE5F54">
        <w:rPr>
          <w:sz w:val="28"/>
          <w:szCs w:val="28"/>
        </w:rPr>
        <w:t>«</w:t>
      </w:r>
      <w:r w:rsidR="00DE5F54" w:rsidRPr="007116E4">
        <w:rPr>
          <w:sz w:val="28"/>
          <w:szCs w:val="28"/>
        </w:rPr>
        <w:t>Обеспечение реализации программы</w:t>
      </w:r>
      <w:r w:rsidRPr="00DE5F54">
        <w:rPr>
          <w:sz w:val="28"/>
          <w:szCs w:val="28"/>
        </w:rPr>
        <w:t>»</w:t>
      </w:r>
    </w:p>
    <w:p w:rsidR="00444F57" w:rsidRPr="00DE5F54" w:rsidRDefault="00444F57" w:rsidP="00DE5F54">
      <w:pPr>
        <w:jc w:val="center"/>
        <w:rPr>
          <w:sz w:val="28"/>
          <w:szCs w:val="28"/>
        </w:rPr>
      </w:pPr>
      <w:r w:rsidRPr="00DE5F54">
        <w:rPr>
          <w:sz w:val="28"/>
          <w:szCs w:val="28"/>
        </w:rPr>
        <w:t>программы</w:t>
      </w:r>
    </w:p>
    <w:p w:rsidR="00444F57" w:rsidRPr="009B0587" w:rsidRDefault="00444F57" w:rsidP="003D68B1">
      <w:pPr>
        <w:ind w:firstLine="567"/>
        <w:jc w:val="both"/>
        <w:rPr>
          <w:sz w:val="28"/>
          <w:szCs w:val="28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0"/>
        <w:gridCol w:w="6237"/>
      </w:tblGrid>
      <w:tr w:rsidR="00AF3432" w:rsidRPr="00DE5F54" w:rsidTr="009B0587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sz w:val="28"/>
                <w:szCs w:val="28"/>
              </w:rPr>
              <w:t>«</w:t>
            </w:r>
            <w:r w:rsidR="00DE5F54" w:rsidRPr="007116E4">
              <w:rPr>
                <w:sz w:val="28"/>
                <w:szCs w:val="28"/>
              </w:rPr>
              <w:t>Обеспечение реализации программы</w:t>
            </w:r>
            <w:r w:rsidRPr="00DE5F54">
              <w:rPr>
                <w:sz w:val="28"/>
                <w:szCs w:val="28"/>
              </w:rPr>
              <w:t>»</w:t>
            </w:r>
          </w:p>
        </w:tc>
      </w:tr>
      <w:tr w:rsidR="00AF3432" w:rsidRPr="00DE5F54" w:rsidTr="009B0587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 xml:space="preserve">Администрация </w:t>
            </w:r>
            <w:r w:rsidR="00975C07" w:rsidRPr="00DE5F54">
              <w:rPr>
                <w:rFonts w:eastAsia="Calibri"/>
                <w:sz w:val="28"/>
                <w:szCs w:val="28"/>
              </w:rPr>
              <w:t xml:space="preserve"> </w:t>
            </w:r>
            <w:r w:rsidR="00CC411A">
              <w:rPr>
                <w:rFonts w:eastAsia="Calibri"/>
                <w:sz w:val="28"/>
                <w:szCs w:val="28"/>
              </w:rPr>
              <w:t>Уляшкинского</w:t>
            </w:r>
            <w:r w:rsidR="00975C07" w:rsidRPr="00DE5F54">
              <w:rPr>
                <w:rFonts w:eastAsia="Calibri"/>
                <w:sz w:val="28"/>
                <w:szCs w:val="28"/>
              </w:rPr>
              <w:t xml:space="preserve"> сельского поселения</w:t>
            </w:r>
            <w:r w:rsidRPr="00DE5F54">
              <w:rPr>
                <w:rFonts w:eastAsia="Calibri"/>
                <w:sz w:val="28"/>
                <w:szCs w:val="28"/>
              </w:rPr>
              <w:t xml:space="preserve"> </w:t>
            </w:r>
            <w:r w:rsidR="00975C07" w:rsidRPr="00DE5F54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AF3432" w:rsidRPr="00DE5F54" w:rsidTr="009B0587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sz w:val="28"/>
                <w:szCs w:val="28"/>
              </w:rPr>
            </w:pPr>
            <w:r w:rsidRPr="00DE5F54">
              <w:rPr>
                <w:sz w:val="28"/>
                <w:szCs w:val="28"/>
              </w:rPr>
              <w:t>отсутствуют</w:t>
            </w:r>
          </w:p>
          <w:p w:rsidR="00AF3432" w:rsidRPr="00DE5F54" w:rsidRDefault="00AF3432" w:rsidP="00DE5F54">
            <w:pPr>
              <w:jc w:val="both"/>
              <w:rPr>
                <w:sz w:val="28"/>
                <w:szCs w:val="28"/>
              </w:rPr>
            </w:pPr>
          </w:p>
        </w:tc>
      </w:tr>
      <w:tr w:rsidR="00AF3432" w:rsidRPr="00DE5F54" w:rsidTr="009B0587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>Участники муниципальной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975C07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sz w:val="28"/>
                <w:szCs w:val="28"/>
              </w:rPr>
              <w:t xml:space="preserve"> </w:t>
            </w:r>
            <w:r w:rsidRPr="00DE5F54">
              <w:rPr>
                <w:rFonts w:eastAsia="Calibri"/>
                <w:sz w:val="28"/>
                <w:szCs w:val="28"/>
              </w:rPr>
              <w:t xml:space="preserve">Администрация  </w:t>
            </w:r>
            <w:r w:rsidR="00CC411A">
              <w:rPr>
                <w:rFonts w:eastAsia="Calibri"/>
                <w:sz w:val="28"/>
                <w:szCs w:val="28"/>
              </w:rPr>
              <w:t>Уляшкинского</w:t>
            </w:r>
            <w:r w:rsidRPr="00DE5F54">
              <w:rPr>
                <w:rFonts w:eastAsia="Calibri"/>
                <w:sz w:val="28"/>
                <w:szCs w:val="28"/>
              </w:rPr>
              <w:t xml:space="preserve"> сельского поселения  </w:t>
            </w:r>
          </w:p>
        </w:tc>
      </w:tr>
      <w:tr w:rsidR="00AF3432" w:rsidRPr="00DE5F54" w:rsidTr="009B0587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>отсутствуют</w:t>
            </w:r>
          </w:p>
        </w:tc>
      </w:tr>
      <w:tr w:rsidR="00AF3432" w:rsidRPr="00DE5F54" w:rsidTr="009B0587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DE5F54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sz w:val="28"/>
                <w:szCs w:val="28"/>
              </w:rPr>
              <w:t xml:space="preserve">повышение качества и надежности предоставления коммунальных услуг населению  </w:t>
            </w:r>
            <w:r w:rsidR="00CC411A">
              <w:rPr>
                <w:sz w:val="28"/>
                <w:szCs w:val="28"/>
              </w:rPr>
              <w:t>Уляшкинского</w:t>
            </w:r>
            <w:r w:rsidRPr="007116E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F3432" w:rsidRPr="00DE5F54" w:rsidTr="009B0587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 xml:space="preserve">Задачи муниципальной программы </w:t>
            </w:r>
            <w:r w:rsidR="00975C07" w:rsidRPr="00DE5F5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Default="00DE5F54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>повышение эффективности, качества и надежности поставок коммунальных ресурсов;</w:t>
            </w:r>
          </w:p>
          <w:p w:rsidR="001B0AB6" w:rsidRPr="00DE5F54" w:rsidRDefault="001B0AB6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экономия электроэнергии</w:t>
            </w:r>
          </w:p>
        </w:tc>
      </w:tr>
      <w:tr w:rsidR="00AF3432" w:rsidRPr="00DE5F54" w:rsidTr="009B0587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E615D" w:rsidP="00DE5F5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Развитие газификации на территории Уляшкинского сельского поселения</w:t>
            </w:r>
            <w:r w:rsidR="00FC63DC" w:rsidRPr="00FC63DC">
              <w:rPr>
                <w:rFonts w:eastAsia="Calibri"/>
                <w:sz w:val="28"/>
                <w:szCs w:val="28"/>
              </w:rPr>
              <w:t>;</w:t>
            </w:r>
            <w:r w:rsidR="00FC63DC">
              <w:rPr>
                <w:sz w:val="28"/>
                <w:szCs w:val="28"/>
              </w:rPr>
              <w:t xml:space="preserve"> Обеспечение качественными жилищно-коммунальными услугами население Уляшкинского сельского поселения</w:t>
            </w:r>
          </w:p>
        </w:tc>
      </w:tr>
      <w:tr w:rsidR="00AF3432" w:rsidRPr="00DE5F54" w:rsidTr="009B0587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>20</w:t>
            </w:r>
            <w:r w:rsidR="00AE615D">
              <w:rPr>
                <w:rFonts w:eastAsia="Calibri"/>
                <w:sz w:val="28"/>
                <w:szCs w:val="28"/>
              </w:rPr>
              <w:t>20</w:t>
            </w:r>
            <w:r w:rsidRPr="00DE5F54">
              <w:rPr>
                <w:rFonts w:eastAsia="Calibri"/>
                <w:sz w:val="28"/>
                <w:szCs w:val="28"/>
              </w:rPr>
              <w:t xml:space="preserve"> – 20</w:t>
            </w:r>
            <w:r w:rsidR="001B0AB6">
              <w:rPr>
                <w:rFonts w:eastAsia="Calibri"/>
                <w:sz w:val="28"/>
                <w:szCs w:val="28"/>
              </w:rPr>
              <w:t>3</w:t>
            </w:r>
            <w:r w:rsidR="00AE615D">
              <w:rPr>
                <w:rFonts w:eastAsia="Calibri"/>
                <w:sz w:val="28"/>
                <w:szCs w:val="28"/>
              </w:rPr>
              <w:t>1</w:t>
            </w:r>
            <w:r w:rsidRPr="00DE5F54">
              <w:rPr>
                <w:rFonts w:eastAsia="Calibri"/>
                <w:sz w:val="28"/>
                <w:szCs w:val="28"/>
              </w:rPr>
              <w:t xml:space="preserve"> годы;</w:t>
            </w:r>
          </w:p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>этапы реализации под</w:t>
            </w:r>
            <w:r w:rsidR="00FF0FFC" w:rsidRPr="00DE5F54">
              <w:rPr>
                <w:rFonts w:eastAsia="Calibri"/>
                <w:sz w:val="28"/>
                <w:szCs w:val="28"/>
              </w:rPr>
              <w:t>п</w:t>
            </w:r>
            <w:r w:rsidRPr="00DE5F54">
              <w:rPr>
                <w:rFonts w:eastAsia="Calibri"/>
                <w:sz w:val="28"/>
                <w:szCs w:val="28"/>
              </w:rPr>
              <w:t>рограммы не выделяются</w:t>
            </w:r>
          </w:p>
        </w:tc>
      </w:tr>
      <w:tr w:rsidR="00AF3432" w:rsidRPr="00DE5F54" w:rsidTr="009B0587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>Ресурсное обеспечение под</w:t>
            </w:r>
            <w:r w:rsidR="00FF0FFC" w:rsidRPr="00DE5F54">
              <w:rPr>
                <w:rFonts w:eastAsia="Calibri"/>
                <w:sz w:val="28"/>
                <w:szCs w:val="28"/>
              </w:rPr>
              <w:t>п</w:t>
            </w:r>
            <w:r w:rsidRPr="00DE5F54">
              <w:rPr>
                <w:rFonts w:eastAsia="Calibri"/>
                <w:sz w:val="28"/>
                <w:szCs w:val="28"/>
              </w:rPr>
              <w:t xml:space="preserve">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 xml:space="preserve">общий объем финансирования Программы – </w:t>
            </w:r>
          </w:p>
          <w:p w:rsidR="008B3295" w:rsidRPr="008B3295" w:rsidRDefault="00FC63DC" w:rsidP="008B32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6620,7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 тыс. рублей, в том числе по годам:</w:t>
            </w:r>
          </w:p>
          <w:p w:rsidR="008B3295" w:rsidRPr="008B3295" w:rsidRDefault="008B3295" w:rsidP="008B3295">
            <w:pPr>
              <w:jc w:val="both"/>
              <w:rPr>
                <w:sz w:val="28"/>
                <w:szCs w:val="28"/>
              </w:rPr>
            </w:pPr>
            <w:r w:rsidRPr="008B3295">
              <w:rPr>
                <w:sz w:val="28"/>
                <w:szCs w:val="28"/>
              </w:rPr>
              <w:t>20</w:t>
            </w:r>
            <w:r w:rsidR="00AE615D">
              <w:rPr>
                <w:sz w:val="28"/>
                <w:szCs w:val="28"/>
              </w:rPr>
              <w:t>20</w:t>
            </w:r>
            <w:r w:rsidRPr="008B3295">
              <w:rPr>
                <w:sz w:val="28"/>
                <w:szCs w:val="28"/>
              </w:rPr>
              <w:t xml:space="preserve"> год – </w:t>
            </w:r>
            <w:r w:rsidR="00FC63DC">
              <w:rPr>
                <w:sz w:val="28"/>
                <w:szCs w:val="28"/>
              </w:rPr>
              <w:t xml:space="preserve">6287,4 </w:t>
            </w:r>
            <w:r w:rsidRPr="008B3295">
              <w:rPr>
                <w:sz w:val="28"/>
                <w:szCs w:val="28"/>
              </w:rPr>
              <w:t xml:space="preserve">тыс. рублей; </w:t>
            </w:r>
          </w:p>
          <w:p w:rsidR="008B3295" w:rsidRPr="008B3295" w:rsidRDefault="008B3295" w:rsidP="008B3295">
            <w:pPr>
              <w:jc w:val="both"/>
              <w:rPr>
                <w:sz w:val="28"/>
                <w:szCs w:val="28"/>
              </w:rPr>
            </w:pPr>
            <w:r w:rsidRPr="008B3295">
              <w:rPr>
                <w:sz w:val="28"/>
                <w:szCs w:val="28"/>
              </w:rPr>
              <w:t>202</w:t>
            </w:r>
            <w:r w:rsidR="00AE615D">
              <w:rPr>
                <w:sz w:val="28"/>
                <w:szCs w:val="28"/>
              </w:rPr>
              <w:t>1</w:t>
            </w:r>
            <w:r w:rsidRPr="008B3295">
              <w:rPr>
                <w:sz w:val="28"/>
                <w:szCs w:val="28"/>
              </w:rPr>
              <w:t xml:space="preserve"> год – </w:t>
            </w:r>
            <w:r w:rsidR="00FC63DC">
              <w:rPr>
                <w:sz w:val="28"/>
                <w:szCs w:val="28"/>
              </w:rPr>
              <w:t>333,3</w:t>
            </w:r>
            <w:r w:rsidRPr="008B3295">
              <w:rPr>
                <w:sz w:val="28"/>
                <w:szCs w:val="28"/>
              </w:rPr>
              <w:t xml:space="preserve"> тыс. рублей; </w:t>
            </w:r>
          </w:p>
          <w:p w:rsidR="008B3295" w:rsidRPr="008B3295" w:rsidRDefault="008B3295" w:rsidP="008B3295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202</w:t>
            </w:r>
            <w:r w:rsidR="00AE615D">
              <w:rPr>
                <w:rFonts w:eastAsia="Calibri"/>
                <w:sz w:val="28"/>
                <w:szCs w:val="28"/>
              </w:rPr>
              <w:t>2</w:t>
            </w:r>
            <w:r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 w:rsidR="00AE615D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B3295" w:rsidRPr="008B3295" w:rsidRDefault="008B3295" w:rsidP="008B3295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202</w:t>
            </w:r>
            <w:r w:rsidR="00AE615D">
              <w:rPr>
                <w:rFonts w:eastAsia="Calibri"/>
                <w:sz w:val="28"/>
                <w:szCs w:val="28"/>
              </w:rPr>
              <w:t>3</w:t>
            </w:r>
            <w:r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 w:rsidR="00AE615D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B3295" w:rsidRPr="008B3295" w:rsidRDefault="008B3295" w:rsidP="008B3295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202</w:t>
            </w:r>
            <w:r w:rsidR="00AE615D">
              <w:rPr>
                <w:rFonts w:eastAsia="Calibri"/>
                <w:sz w:val="28"/>
                <w:szCs w:val="28"/>
              </w:rPr>
              <w:t>4</w:t>
            </w:r>
            <w:r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 w:rsidR="00AE615D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B3295" w:rsidRPr="008B3295" w:rsidRDefault="00AE615D" w:rsidP="008B32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2025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B3295" w:rsidRPr="008B3295" w:rsidRDefault="00AE615D" w:rsidP="008B32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2026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B3295" w:rsidRPr="008B3295" w:rsidRDefault="00AE615D" w:rsidP="008B32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2027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>
              <w:rPr>
                <w:rFonts w:eastAsia="Calibri"/>
                <w:sz w:val="28"/>
                <w:szCs w:val="28"/>
              </w:rPr>
              <w:t xml:space="preserve">0 </w:t>
            </w:r>
            <w:r w:rsidR="008B3295" w:rsidRPr="008B3295">
              <w:rPr>
                <w:rFonts w:eastAsia="Calibri"/>
                <w:sz w:val="28"/>
                <w:szCs w:val="28"/>
              </w:rPr>
              <w:t>тыс. рублей;</w:t>
            </w:r>
          </w:p>
          <w:p w:rsidR="008B3295" w:rsidRPr="008B3295" w:rsidRDefault="00AE615D" w:rsidP="008B32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2028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B3295" w:rsidRPr="008B3295" w:rsidRDefault="00AE615D" w:rsidP="008B32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2029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B3295" w:rsidRPr="008B3295" w:rsidRDefault="00AE615D" w:rsidP="008B32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2030 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год –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AF3432" w:rsidRPr="00DE5F54" w:rsidRDefault="008B3295" w:rsidP="00AE615D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203</w:t>
            </w:r>
            <w:r w:rsidR="00AE615D">
              <w:rPr>
                <w:rFonts w:eastAsia="Calibri"/>
                <w:sz w:val="28"/>
                <w:szCs w:val="28"/>
              </w:rPr>
              <w:t>1</w:t>
            </w:r>
            <w:r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 w:rsidR="00AE615D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</w:tc>
      </w:tr>
      <w:tr w:rsidR="00AF3432" w:rsidRPr="00DE5F54" w:rsidTr="009B0587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CC43D0" w:rsidRPr="00DE5F54">
              <w:rPr>
                <w:rFonts w:eastAsia="Calibri"/>
                <w:sz w:val="28"/>
                <w:szCs w:val="28"/>
              </w:rPr>
              <w:t>под</w:t>
            </w:r>
            <w:r w:rsidRPr="00DE5F54">
              <w:rPr>
                <w:rFonts w:eastAsia="Calibri"/>
                <w:sz w:val="28"/>
                <w:szCs w:val="28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C1773E" w:rsidP="00DE5F54">
            <w:pPr>
              <w:jc w:val="both"/>
              <w:rPr>
                <w:sz w:val="28"/>
                <w:szCs w:val="28"/>
              </w:rPr>
            </w:pPr>
            <w:r w:rsidRPr="007116E4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CC411A">
              <w:rPr>
                <w:sz w:val="28"/>
                <w:szCs w:val="28"/>
              </w:rPr>
              <w:t>Уляшкинского</w:t>
            </w:r>
            <w:r w:rsidRPr="007116E4">
              <w:rPr>
                <w:sz w:val="28"/>
                <w:szCs w:val="28"/>
              </w:rPr>
              <w:t xml:space="preserve"> сельского поселения уровнем   коммунального обслуживания</w:t>
            </w:r>
          </w:p>
        </w:tc>
      </w:tr>
    </w:tbl>
    <w:p w:rsidR="009B0587" w:rsidRPr="009B0587" w:rsidRDefault="009B0587" w:rsidP="00C24AB1">
      <w:pPr>
        <w:jc w:val="both"/>
        <w:rPr>
          <w:sz w:val="28"/>
          <w:szCs w:val="28"/>
        </w:rPr>
      </w:pPr>
    </w:p>
    <w:p w:rsidR="00444F57" w:rsidRDefault="00C1773E" w:rsidP="00C1773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444F57" w:rsidRPr="00C1773E">
        <w:rPr>
          <w:sz w:val="28"/>
          <w:szCs w:val="28"/>
        </w:rPr>
        <w:t>.2. Характеристика сферы реализации подпрограммы</w:t>
      </w:r>
    </w:p>
    <w:p w:rsidR="00C1773E" w:rsidRPr="00C1773E" w:rsidRDefault="00C1773E" w:rsidP="00C1773E">
      <w:pPr>
        <w:jc w:val="center"/>
        <w:rPr>
          <w:sz w:val="28"/>
          <w:szCs w:val="28"/>
        </w:rPr>
      </w:pPr>
    </w:p>
    <w:p w:rsidR="00C1773E" w:rsidRPr="00EB159F" w:rsidRDefault="00C1773E" w:rsidP="00C1773E">
      <w:pPr>
        <w:ind w:firstLine="567"/>
        <w:jc w:val="both"/>
        <w:rPr>
          <w:sz w:val="28"/>
          <w:szCs w:val="28"/>
        </w:rPr>
      </w:pPr>
      <w:r w:rsidRPr="00EB159F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EB159F">
        <w:rPr>
          <w:sz w:val="28"/>
          <w:szCs w:val="28"/>
        </w:rPr>
        <w:t>рограмма направлена на обеспечение надежного и устойчивого обслуживания потребителей коммунальных услуг, снижение сверхнормативного износа объектов коммунальной инфраструктуры, обеспечение надежного и устойч</w:t>
      </w:r>
      <w:r w:rsidR="009D000F">
        <w:rPr>
          <w:sz w:val="28"/>
          <w:szCs w:val="28"/>
        </w:rPr>
        <w:t>ивого обслуживания потребителей</w:t>
      </w:r>
      <w:r>
        <w:rPr>
          <w:sz w:val="28"/>
          <w:szCs w:val="28"/>
        </w:rPr>
        <w:t>.</w:t>
      </w:r>
    </w:p>
    <w:p w:rsidR="00C1773E" w:rsidRPr="00EB159F" w:rsidRDefault="00236525" w:rsidP="00C177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</w:t>
      </w:r>
      <w:r w:rsidR="00C1773E" w:rsidRPr="00EB159F">
        <w:rPr>
          <w:sz w:val="28"/>
          <w:szCs w:val="28"/>
        </w:rPr>
        <w:t xml:space="preserve"> П</w:t>
      </w:r>
      <w:r w:rsidR="00C1773E">
        <w:rPr>
          <w:sz w:val="28"/>
          <w:szCs w:val="28"/>
        </w:rPr>
        <w:t>одп</w:t>
      </w:r>
      <w:r>
        <w:rPr>
          <w:sz w:val="28"/>
          <w:szCs w:val="28"/>
        </w:rPr>
        <w:t>рограммы являе</w:t>
      </w:r>
      <w:r w:rsidR="00C1773E" w:rsidRPr="00EB159F">
        <w:rPr>
          <w:sz w:val="28"/>
          <w:szCs w:val="28"/>
        </w:rPr>
        <w:t>тся повышение качества и надежности предоставления коммунальных услуг насе</w:t>
      </w:r>
      <w:r w:rsidR="00C1773E">
        <w:rPr>
          <w:sz w:val="28"/>
          <w:szCs w:val="28"/>
        </w:rPr>
        <w:t>лению.</w:t>
      </w:r>
    </w:p>
    <w:p w:rsidR="00C1773E" w:rsidRPr="00EB159F" w:rsidRDefault="00C1773E" w:rsidP="00C1773E">
      <w:pPr>
        <w:ind w:firstLine="567"/>
        <w:jc w:val="both"/>
        <w:rPr>
          <w:sz w:val="28"/>
          <w:szCs w:val="28"/>
        </w:rPr>
      </w:pPr>
      <w:r w:rsidRPr="00EB159F">
        <w:rPr>
          <w:sz w:val="28"/>
          <w:szCs w:val="28"/>
        </w:rPr>
        <w:t>Анализ современного состояния в коммунальной сфере показывает, что:</w:t>
      </w:r>
    </w:p>
    <w:p w:rsidR="00C1773E" w:rsidRPr="00EB159F" w:rsidRDefault="00C1773E" w:rsidP="00C1773E">
      <w:pPr>
        <w:ind w:firstLine="567"/>
        <w:jc w:val="both"/>
        <w:rPr>
          <w:sz w:val="28"/>
          <w:szCs w:val="28"/>
        </w:rPr>
      </w:pPr>
      <w:r w:rsidRPr="00EB159F">
        <w:rPr>
          <w:sz w:val="28"/>
          <w:szCs w:val="28"/>
        </w:rPr>
        <w:t>вопросы коммунального обслуживания занимают первые места в перечне проблем граждан;</w:t>
      </w:r>
    </w:p>
    <w:p w:rsidR="00C1773E" w:rsidRDefault="00C1773E" w:rsidP="00C1773E">
      <w:pPr>
        <w:ind w:firstLine="567"/>
        <w:jc w:val="both"/>
        <w:rPr>
          <w:sz w:val="28"/>
          <w:szCs w:val="28"/>
        </w:rPr>
      </w:pPr>
      <w:r w:rsidRPr="00EB159F">
        <w:rPr>
          <w:sz w:val="28"/>
          <w:szCs w:val="28"/>
        </w:rPr>
        <w:t>коммунальный сектор, несмотря на все усилия по реформированию, пока не стал инвестиционно-привлекательным сектором экономики для частного бизнеса.</w:t>
      </w:r>
    </w:p>
    <w:p w:rsidR="009B0587" w:rsidRPr="00D3188A" w:rsidRDefault="009B0587" w:rsidP="009B05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рискам реализации под</w:t>
      </w:r>
      <w:r w:rsidRPr="00D3188A">
        <w:rPr>
          <w:sz w:val="28"/>
          <w:szCs w:val="28"/>
        </w:rPr>
        <w:t>программы необходимо отнести следующие.</w:t>
      </w:r>
    </w:p>
    <w:p w:rsidR="009B0587" w:rsidRPr="00D3188A" w:rsidRDefault="009B0587" w:rsidP="009B0587">
      <w:pPr>
        <w:ind w:firstLine="567"/>
        <w:jc w:val="both"/>
        <w:rPr>
          <w:sz w:val="28"/>
          <w:szCs w:val="28"/>
        </w:rPr>
      </w:pPr>
      <w:r w:rsidRPr="00D3188A">
        <w:rPr>
          <w:sz w:val="28"/>
          <w:szCs w:val="28"/>
        </w:rPr>
        <w:t xml:space="preserve">Риск финансового обеспечения, который связан </w:t>
      </w:r>
      <w:r>
        <w:rPr>
          <w:sz w:val="28"/>
          <w:szCs w:val="28"/>
        </w:rPr>
        <w:t>с финансированием подпрограммы в неполном объеме</w:t>
      </w:r>
      <w:r w:rsidRPr="00D3188A">
        <w:rPr>
          <w:sz w:val="28"/>
          <w:szCs w:val="28"/>
        </w:rPr>
        <w:t>. Данный риск возникает по причине зн</w:t>
      </w:r>
      <w:r>
        <w:rPr>
          <w:sz w:val="28"/>
          <w:szCs w:val="28"/>
        </w:rPr>
        <w:t xml:space="preserve">ачительной продолжительности </w:t>
      </w:r>
      <w:r w:rsidRPr="00D3188A">
        <w:rPr>
          <w:sz w:val="28"/>
          <w:szCs w:val="28"/>
        </w:rPr>
        <w:t xml:space="preserve">программы, а также высокой зависимости ее успешной реализации от </w:t>
      </w:r>
      <w:r>
        <w:rPr>
          <w:sz w:val="28"/>
          <w:szCs w:val="28"/>
        </w:rPr>
        <w:t>финансирования</w:t>
      </w:r>
      <w:r w:rsidRPr="00D3188A">
        <w:rPr>
          <w:sz w:val="28"/>
          <w:szCs w:val="28"/>
        </w:rPr>
        <w:t xml:space="preserve">. Однако, учитывая формируемую практику программного бюджетирования в </w:t>
      </w:r>
      <w:r>
        <w:rPr>
          <w:sz w:val="28"/>
          <w:szCs w:val="28"/>
        </w:rPr>
        <w:t xml:space="preserve">части обеспечения реализации </w:t>
      </w:r>
      <w:r w:rsidRPr="00D3188A">
        <w:rPr>
          <w:sz w:val="28"/>
          <w:szCs w:val="28"/>
        </w:rPr>
        <w:t>пр</w:t>
      </w:r>
      <w:r>
        <w:rPr>
          <w:sz w:val="28"/>
          <w:szCs w:val="28"/>
        </w:rPr>
        <w:t>ограммы за счет средств бюджета, риск сбоев в реализации под</w:t>
      </w:r>
      <w:r w:rsidRPr="00D3188A">
        <w:rPr>
          <w:sz w:val="28"/>
          <w:szCs w:val="28"/>
        </w:rPr>
        <w:t>программы по причине недофинансирования можно считать умеренным.</w:t>
      </w:r>
    </w:p>
    <w:p w:rsidR="009B0587" w:rsidRPr="00D3188A" w:rsidRDefault="009B0587" w:rsidP="009B0587">
      <w:pPr>
        <w:ind w:firstLine="567"/>
        <w:jc w:val="both"/>
        <w:rPr>
          <w:sz w:val="28"/>
          <w:szCs w:val="28"/>
        </w:rPr>
      </w:pPr>
      <w:r w:rsidRPr="00D3188A">
        <w:rPr>
          <w:sz w:val="28"/>
          <w:szCs w:val="28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</w:t>
      </w:r>
    </w:p>
    <w:p w:rsidR="009B0587" w:rsidRPr="00D3188A" w:rsidRDefault="009B0587" w:rsidP="009B0587">
      <w:pPr>
        <w:ind w:firstLine="567"/>
        <w:jc w:val="both"/>
        <w:rPr>
          <w:sz w:val="28"/>
          <w:szCs w:val="28"/>
        </w:rPr>
      </w:pPr>
      <w:r w:rsidRPr="00D3188A">
        <w:rPr>
          <w:sz w:val="28"/>
          <w:szCs w:val="28"/>
        </w:rPr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коммунальной инфраструктуры, а также потребовать концентрации средств бюджета на преодоление последствий таких катастроф. </w:t>
      </w:r>
      <w:r>
        <w:rPr>
          <w:sz w:val="28"/>
          <w:szCs w:val="28"/>
        </w:rPr>
        <w:t>Такой риск для под</w:t>
      </w:r>
      <w:r w:rsidRPr="00D3188A">
        <w:rPr>
          <w:sz w:val="28"/>
          <w:szCs w:val="28"/>
        </w:rPr>
        <w:t xml:space="preserve">программы можно оценить как умеренный. </w:t>
      </w:r>
    </w:p>
    <w:p w:rsidR="009B0587" w:rsidRDefault="009B0587" w:rsidP="009B0587">
      <w:pPr>
        <w:ind w:firstLine="567"/>
        <w:jc w:val="both"/>
        <w:rPr>
          <w:sz w:val="28"/>
          <w:szCs w:val="28"/>
        </w:rPr>
      </w:pPr>
      <w:r w:rsidRPr="00F43E90">
        <w:rPr>
          <w:sz w:val="28"/>
          <w:szCs w:val="28"/>
        </w:rPr>
        <w:t xml:space="preserve">В целях минимизации негативного влияния рисков управление рисками планируется путем внесения в установленном порядке изменений в план реализации </w:t>
      </w:r>
      <w:r>
        <w:rPr>
          <w:sz w:val="28"/>
          <w:szCs w:val="28"/>
        </w:rPr>
        <w:t>под</w:t>
      </w:r>
      <w:r w:rsidRPr="00F43E90">
        <w:rPr>
          <w:sz w:val="28"/>
          <w:szCs w:val="28"/>
        </w:rPr>
        <w:t>программы в части перераспределения финансовых средств на выполнение приоритетных мероприятий.</w:t>
      </w:r>
    </w:p>
    <w:p w:rsidR="00444F57" w:rsidRPr="00C1773E" w:rsidRDefault="00444F57" w:rsidP="003D68B1">
      <w:pPr>
        <w:ind w:firstLine="567"/>
        <w:jc w:val="both"/>
        <w:rPr>
          <w:sz w:val="28"/>
          <w:szCs w:val="28"/>
        </w:rPr>
      </w:pPr>
    </w:p>
    <w:p w:rsidR="00444F57" w:rsidRPr="009B0587" w:rsidRDefault="008B3CF9" w:rsidP="008B3CF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7</w:t>
      </w:r>
      <w:r w:rsidR="00444F57" w:rsidRPr="009B0587">
        <w:rPr>
          <w:sz w:val="28"/>
          <w:szCs w:val="28"/>
        </w:rPr>
        <w:t>.3. Цели, задачи и показатели (индикаторы),</w:t>
      </w:r>
      <w:r>
        <w:rPr>
          <w:sz w:val="28"/>
          <w:szCs w:val="28"/>
        </w:rPr>
        <w:t xml:space="preserve"> основные ожидаемые </w:t>
      </w:r>
      <w:r w:rsidR="00444F57" w:rsidRPr="009B0587">
        <w:rPr>
          <w:sz w:val="28"/>
          <w:szCs w:val="28"/>
        </w:rPr>
        <w:t>конечные результаты, сроки и этапы</w:t>
      </w:r>
      <w:r>
        <w:rPr>
          <w:sz w:val="28"/>
          <w:szCs w:val="28"/>
        </w:rPr>
        <w:t xml:space="preserve"> </w:t>
      </w:r>
      <w:r w:rsidR="00444F57" w:rsidRPr="009B0587">
        <w:rPr>
          <w:sz w:val="28"/>
          <w:szCs w:val="28"/>
        </w:rPr>
        <w:t>реализации подпрограммы</w:t>
      </w:r>
    </w:p>
    <w:p w:rsidR="008B3CF9" w:rsidRPr="008B3CF9" w:rsidRDefault="008B3CF9" w:rsidP="008B3CF9">
      <w:pPr>
        <w:ind w:firstLine="567"/>
        <w:jc w:val="both"/>
        <w:rPr>
          <w:sz w:val="28"/>
          <w:szCs w:val="28"/>
        </w:rPr>
      </w:pP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под</w:t>
      </w:r>
      <w:r w:rsidRPr="00851F72">
        <w:rPr>
          <w:sz w:val="28"/>
          <w:szCs w:val="28"/>
        </w:rPr>
        <w:t xml:space="preserve">программы является повышение качества и надежности предоставления </w:t>
      </w:r>
      <w:r>
        <w:rPr>
          <w:sz w:val="28"/>
          <w:szCs w:val="28"/>
        </w:rPr>
        <w:t>коммунальных услуг населению.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>Для реализации поставленной цели выделяются следующие задачи:</w:t>
      </w:r>
    </w:p>
    <w:p w:rsidR="008B3CF9" w:rsidRPr="00851F72" w:rsidRDefault="008B3CF9" w:rsidP="004E5AF6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>повышение эффективности, качества и надежности поставок коммунальных ресурсов</w:t>
      </w:r>
      <w:r>
        <w:rPr>
          <w:rFonts w:eastAsia="Calibri"/>
          <w:sz w:val="28"/>
          <w:szCs w:val="28"/>
        </w:rPr>
        <w:t>.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Состав показателей (индикаторов) </w:t>
      </w:r>
      <w:r>
        <w:rPr>
          <w:sz w:val="28"/>
          <w:szCs w:val="28"/>
        </w:rPr>
        <w:t>под</w:t>
      </w:r>
      <w:r w:rsidRPr="00851F72">
        <w:rPr>
          <w:sz w:val="28"/>
          <w:szCs w:val="28"/>
        </w:rPr>
        <w:t>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К показателям (индикаторам) </w:t>
      </w:r>
      <w:r>
        <w:rPr>
          <w:sz w:val="28"/>
          <w:szCs w:val="28"/>
        </w:rPr>
        <w:t>под</w:t>
      </w:r>
      <w:r w:rsidRPr="00851F72">
        <w:rPr>
          <w:sz w:val="28"/>
          <w:szCs w:val="28"/>
        </w:rPr>
        <w:t>программы относятся следующие: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51F72">
        <w:rPr>
          <w:sz w:val="28"/>
          <w:szCs w:val="28"/>
        </w:rPr>
        <w:t>ровень изно</w:t>
      </w:r>
      <w:r>
        <w:rPr>
          <w:sz w:val="28"/>
          <w:szCs w:val="28"/>
        </w:rPr>
        <w:t>са коммунальной инфраструктуры</w:t>
      </w:r>
      <w:r>
        <w:rPr>
          <w:rFonts w:eastAsia="Calibri"/>
          <w:sz w:val="28"/>
          <w:szCs w:val="28"/>
        </w:rPr>
        <w:t>.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Информация о значениях показателей (индикаторов) приводится в </w:t>
      </w:r>
      <w:r>
        <w:rPr>
          <w:sz w:val="28"/>
          <w:szCs w:val="28"/>
        </w:rPr>
        <w:t>приложении № 2</w:t>
      </w:r>
      <w:r w:rsidRPr="00851F72">
        <w:rPr>
          <w:sz w:val="28"/>
          <w:szCs w:val="28"/>
        </w:rPr>
        <w:t xml:space="preserve"> к муниципальной</w:t>
      </w:r>
      <w:r>
        <w:rPr>
          <w:sz w:val="28"/>
          <w:szCs w:val="28"/>
        </w:rPr>
        <w:t xml:space="preserve"> программе.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Период реализации </w:t>
      </w:r>
      <w:r>
        <w:rPr>
          <w:sz w:val="28"/>
          <w:szCs w:val="28"/>
        </w:rPr>
        <w:t>под</w:t>
      </w:r>
      <w:r w:rsidRPr="00851F72">
        <w:rPr>
          <w:sz w:val="28"/>
          <w:szCs w:val="28"/>
        </w:rPr>
        <w:t>программы - 20</w:t>
      </w:r>
      <w:r w:rsidR="00AB3270">
        <w:rPr>
          <w:sz w:val="28"/>
          <w:szCs w:val="28"/>
        </w:rPr>
        <w:t>20</w:t>
      </w:r>
      <w:r w:rsidRPr="00851F72">
        <w:rPr>
          <w:sz w:val="28"/>
          <w:szCs w:val="28"/>
        </w:rPr>
        <w:t>-20</w:t>
      </w:r>
      <w:r w:rsidR="004E5AF6">
        <w:rPr>
          <w:sz w:val="28"/>
          <w:szCs w:val="28"/>
        </w:rPr>
        <w:t>3</w:t>
      </w:r>
      <w:r w:rsidR="00AB3270">
        <w:rPr>
          <w:sz w:val="28"/>
          <w:szCs w:val="28"/>
        </w:rPr>
        <w:t>1</w:t>
      </w:r>
      <w:r w:rsidRPr="00851F72">
        <w:rPr>
          <w:sz w:val="28"/>
          <w:szCs w:val="28"/>
        </w:rPr>
        <w:t xml:space="preserve"> годы. Этапы реализации </w:t>
      </w:r>
      <w:r>
        <w:rPr>
          <w:sz w:val="28"/>
          <w:szCs w:val="28"/>
        </w:rPr>
        <w:t>под</w:t>
      </w:r>
      <w:r w:rsidRPr="00851F72">
        <w:rPr>
          <w:sz w:val="28"/>
          <w:szCs w:val="28"/>
        </w:rPr>
        <w:t>программы не выделяются.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>под</w:t>
      </w:r>
      <w:r w:rsidR="00FC63DC">
        <w:rPr>
          <w:sz w:val="28"/>
          <w:szCs w:val="28"/>
        </w:rPr>
        <w:t>программы к 20</w:t>
      </w:r>
      <w:r w:rsidR="00FC63DC" w:rsidRPr="00FC63DC">
        <w:rPr>
          <w:sz w:val="28"/>
          <w:szCs w:val="28"/>
        </w:rPr>
        <w:t>31</w:t>
      </w:r>
      <w:r w:rsidRPr="00851F72">
        <w:rPr>
          <w:sz w:val="28"/>
          <w:szCs w:val="28"/>
        </w:rPr>
        <w:t xml:space="preserve"> году будет сформирована</w:t>
      </w:r>
      <w:r>
        <w:rPr>
          <w:sz w:val="28"/>
          <w:szCs w:val="28"/>
        </w:rPr>
        <w:t xml:space="preserve"> более</w:t>
      </w:r>
      <w:r w:rsidRPr="00851F72">
        <w:rPr>
          <w:sz w:val="28"/>
          <w:szCs w:val="28"/>
        </w:rPr>
        <w:t xml:space="preserve"> комфортная среда проживания и жизнедеятельности для всех жителей  </w:t>
      </w:r>
      <w:r w:rsidR="00CC411A">
        <w:rPr>
          <w:sz w:val="28"/>
          <w:szCs w:val="28"/>
        </w:rPr>
        <w:t>Уляшкинского</w:t>
      </w:r>
      <w:r w:rsidRPr="00851F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851F72">
        <w:rPr>
          <w:sz w:val="28"/>
          <w:szCs w:val="28"/>
        </w:rPr>
        <w:t xml:space="preserve"> достигнут </w:t>
      </w:r>
      <w:r>
        <w:rPr>
          <w:sz w:val="28"/>
          <w:szCs w:val="28"/>
        </w:rPr>
        <w:t>более высокий</w:t>
      </w:r>
      <w:r w:rsidRPr="00851F72">
        <w:rPr>
          <w:sz w:val="28"/>
          <w:szCs w:val="28"/>
        </w:rPr>
        <w:t xml:space="preserve"> уровень состояния коммунальной сферы, характеризующийся: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повышением удовлетворенности населения  </w:t>
      </w:r>
      <w:r w:rsidR="00CC411A">
        <w:rPr>
          <w:sz w:val="28"/>
          <w:szCs w:val="28"/>
        </w:rPr>
        <w:t>Уляшкинского</w:t>
      </w:r>
      <w:r w:rsidRPr="00851F72">
        <w:rPr>
          <w:sz w:val="28"/>
          <w:szCs w:val="28"/>
        </w:rPr>
        <w:t xml:space="preserve"> сельского поселения уровнем коммунального обслуживания;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>снижением уровня потерь при транспортировке и распределении коммунальных ресурсов.</w:t>
      </w:r>
    </w:p>
    <w:p w:rsidR="008B3CF9" w:rsidRPr="00837B70" w:rsidRDefault="008B3CF9" w:rsidP="00837B70">
      <w:pPr>
        <w:jc w:val="both"/>
        <w:rPr>
          <w:sz w:val="28"/>
          <w:szCs w:val="28"/>
        </w:rPr>
      </w:pPr>
    </w:p>
    <w:p w:rsidR="00444F57" w:rsidRDefault="00837B70" w:rsidP="00837B7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444F57" w:rsidRPr="00837B70">
        <w:rPr>
          <w:sz w:val="28"/>
          <w:szCs w:val="28"/>
        </w:rPr>
        <w:t>.4. Характеристика основных мероприятий подпрограммы</w:t>
      </w:r>
    </w:p>
    <w:p w:rsidR="00837B70" w:rsidRPr="00837B70" w:rsidRDefault="00837B70" w:rsidP="003D68B1">
      <w:pPr>
        <w:ind w:firstLine="567"/>
        <w:jc w:val="both"/>
        <w:rPr>
          <w:sz w:val="28"/>
          <w:szCs w:val="28"/>
        </w:rPr>
      </w:pPr>
    </w:p>
    <w:p w:rsidR="00837B70" w:rsidRPr="007F189D" w:rsidRDefault="00837B70" w:rsidP="00837B70">
      <w:pPr>
        <w:ind w:firstLine="567"/>
        <w:jc w:val="both"/>
        <w:rPr>
          <w:sz w:val="28"/>
          <w:szCs w:val="28"/>
        </w:rPr>
      </w:pPr>
      <w:r w:rsidRPr="007F189D">
        <w:rPr>
          <w:sz w:val="28"/>
          <w:szCs w:val="28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107AED" w:rsidRPr="008B3295" w:rsidRDefault="00107AED" w:rsidP="00107AED">
      <w:pPr>
        <w:ind w:firstLine="567"/>
        <w:jc w:val="both"/>
        <w:rPr>
          <w:sz w:val="28"/>
          <w:szCs w:val="28"/>
        </w:rPr>
      </w:pPr>
      <w:r w:rsidRPr="003F14A1">
        <w:rPr>
          <w:sz w:val="28"/>
          <w:szCs w:val="28"/>
        </w:rPr>
        <w:t>В рамках подпрограммы «Обеспечение реализации программы» предполагается реализация</w:t>
      </w:r>
      <w:r>
        <w:rPr>
          <w:sz w:val="28"/>
          <w:szCs w:val="28"/>
        </w:rPr>
        <w:t xml:space="preserve"> следующих основных мероприятий:</w:t>
      </w:r>
    </w:p>
    <w:p w:rsidR="00FC63DC" w:rsidRPr="00F73EF4" w:rsidRDefault="004E5AF6" w:rsidP="004E5AF6">
      <w:pPr>
        <w:ind w:firstLine="567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- техническое обслуживание и ремонт объектов газоснабжения</w:t>
      </w:r>
    </w:p>
    <w:p w:rsidR="00107AED" w:rsidRPr="00F73EF4" w:rsidRDefault="00FC63DC" w:rsidP="004E5AF6">
      <w:pPr>
        <w:ind w:firstLine="567"/>
        <w:jc w:val="both"/>
        <w:rPr>
          <w:sz w:val="28"/>
          <w:szCs w:val="28"/>
        </w:rPr>
      </w:pPr>
      <w:r w:rsidRPr="00F73EF4">
        <w:rPr>
          <w:sz w:val="28"/>
          <w:szCs w:val="28"/>
        </w:rPr>
        <w:t xml:space="preserve">- обустройство контейнерных площадок </w:t>
      </w:r>
    </w:p>
    <w:p w:rsidR="00837B70" w:rsidRPr="007F189D" w:rsidRDefault="00837B70" w:rsidP="00837B70">
      <w:pPr>
        <w:ind w:firstLine="567"/>
        <w:jc w:val="both"/>
        <w:rPr>
          <w:sz w:val="28"/>
          <w:szCs w:val="28"/>
        </w:rPr>
      </w:pPr>
      <w:r w:rsidRPr="007F189D">
        <w:rPr>
          <w:sz w:val="28"/>
          <w:szCs w:val="28"/>
        </w:rPr>
        <w:t>В результате реализации данных мероприятий подпрограммы прогнозируется достижение следующих результатов:</w:t>
      </w:r>
    </w:p>
    <w:p w:rsidR="00837B70" w:rsidRPr="007F189D" w:rsidRDefault="00837B70" w:rsidP="00837B70">
      <w:pPr>
        <w:ind w:firstLine="567"/>
        <w:jc w:val="both"/>
        <w:rPr>
          <w:sz w:val="28"/>
          <w:szCs w:val="28"/>
        </w:rPr>
      </w:pPr>
      <w:r w:rsidRPr="007F189D">
        <w:rPr>
          <w:sz w:val="28"/>
          <w:szCs w:val="28"/>
        </w:rPr>
        <w:t xml:space="preserve">повышение удовлетворенности населения  </w:t>
      </w:r>
      <w:r w:rsidR="00CC411A">
        <w:rPr>
          <w:rFonts w:eastAsia="Calibri"/>
          <w:sz w:val="28"/>
          <w:szCs w:val="28"/>
        </w:rPr>
        <w:t>Уляшкинского</w:t>
      </w:r>
      <w:r w:rsidRPr="007F189D">
        <w:rPr>
          <w:rFonts w:eastAsia="Calibri"/>
          <w:sz w:val="28"/>
          <w:szCs w:val="28"/>
        </w:rPr>
        <w:t xml:space="preserve"> сельского поселения  </w:t>
      </w:r>
      <w:r w:rsidRPr="007F189D">
        <w:rPr>
          <w:sz w:val="28"/>
          <w:szCs w:val="28"/>
        </w:rPr>
        <w:t>уровнем коммунального обслуживания.</w:t>
      </w:r>
    </w:p>
    <w:p w:rsidR="00444F57" w:rsidRPr="007F189D" w:rsidRDefault="00837B70" w:rsidP="00837B70">
      <w:pPr>
        <w:ind w:firstLine="567"/>
        <w:jc w:val="both"/>
        <w:rPr>
          <w:sz w:val="28"/>
          <w:szCs w:val="28"/>
        </w:rPr>
      </w:pPr>
      <w:r w:rsidRPr="007F189D">
        <w:rPr>
          <w:sz w:val="28"/>
          <w:szCs w:val="28"/>
        </w:rPr>
        <w:t>Информация об основных мероприятиях подпрограммы приводится в приложении № 1 к программе</w:t>
      </w:r>
      <w:r w:rsidR="00107AED">
        <w:rPr>
          <w:sz w:val="28"/>
          <w:szCs w:val="28"/>
        </w:rPr>
        <w:t>.</w:t>
      </w:r>
    </w:p>
    <w:p w:rsidR="007F189D" w:rsidRPr="003D68B1" w:rsidRDefault="007F189D" w:rsidP="00107AED">
      <w:pPr>
        <w:jc w:val="both"/>
      </w:pPr>
    </w:p>
    <w:p w:rsidR="00107AED" w:rsidRPr="00107AED" w:rsidRDefault="00107AED" w:rsidP="00107AE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Pr="00107AED">
        <w:rPr>
          <w:sz w:val="28"/>
          <w:szCs w:val="28"/>
        </w:rPr>
        <w:t>.5. Информация по ресурсному обеспечению подпрограммы</w:t>
      </w:r>
    </w:p>
    <w:p w:rsidR="00107AED" w:rsidRPr="00107AED" w:rsidRDefault="00107AED" w:rsidP="00107AED">
      <w:pPr>
        <w:ind w:firstLine="567"/>
        <w:jc w:val="both"/>
        <w:rPr>
          <w:sz w:val="28"/>
          <w:szCs w:val="28"/>
        </w:rPr>
      </w:pPr>
    </w:p>
    <w:p w:rsidR="00107AED" w:rsidRPr="00107AED" w:rsidRDefault="00107AED" w:rsidP="00107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Источником</w:t>
      </w:r>
      <w:r w:rsidRPr="00107AED">
        <w:rPr>
          <w:sz w:val="28"/>
          <w:szCs w:val="28"/>
        </w:rPr>
        <w:t xml:space="preserve"> финансирования подпрограммы являются средства </w:t>
      </w:r>
      <w:r w:rsidR="00AB3270">
        <w:rPr>
          <w:sz w:val="28"/>
          <w:szCs w:val="28"/>
        </w:rPr>
        <w:t xml:space="preserve">областного и </w:t>
      </w:r>
      <w:r>
        <w:rPr>
          <w:sz w:val="28"/>
          <w:szCs w:val="28"/>
        </w:rPr>
        <w:t>местного бюджета</w:t>
      </w:r>
      <w:r w:rsidRPr="00107AED">
        <w:rPr>
          <w:sz w:val="28"/>
          <w:szCs w:val="28"/>
        </w:rPr>
        <w:t>.</w:t>
      </w:r>
    </w:p>
    <w:p w:rsidR="008B3295" w:rsidRPr="008B3295" w:rsidRDefault="00107AED" w:rsidP="008B3295">
      <w:pPr>
        <w:jc w:val="both"/>
        <w:rPr>
          <w:rFonts w:eastAsia="Calibri"/>
          <w:sz w:val="28"/>
          <w:szCs w:val="28"/>
        </w:rPr>
      </w:pPr>
      <w:r w:rsidRPr="00107AED">
        <w:rPr>
          <w:sz w:val="28"/>
          <w:szCs w:val="28"/>
        </w:rPr>
        <w:t xml:space="preserve">Общий объем финансового обеспечения реализации </w:t>
      </w:r>
      <w:r>
        <w:rPr>
          <w:sz w:val="28"/>
          <w:szCs w:val="28"/>
        </w:rPr>
        <w:t>под</w:t>
      </w:r>
      <w:r w:rsidRPr="00107AED">
        <w:rPr>
          <w:sz w:val="28"/>
          <w:szCs w:val="28"/>
        </w:rPr>
        <w:t>программы в 20</w:t>
      </w:r>
      <w:r w:rsidR="00AB3270">
        <w:rPr>
          <w:sz w:val="28"/>
          <w:szCs w:val="28"/>
        </w:rPr>
        <w:t>20</w:t>
      </w:r>
      <w:r w:rsidRPr="00107AED">
        <w:rPr>
          <w:sz w:val="28"/>
          <w:szCs w:val="28"/>
        </w:rPr>
        <w:t xml:space="preserve"> - 20</w:t>
      </w:r>
      <w:r w:rsidR="004E5AF6">
        <w:rPr>
          <w:sz w:val="28"/>
          <w:szCs w:val="28"/>
        </w:rPr>
        <w:t>3</w:t>
      </w:r>
      <w:r>
        <w:rPr>
          <w:sz w:val="28"/>
          <w:szCs w:val="28"/>
        </w:rPr>
        <w:t xml:space="preserve">0 годах составляет </w:t>
      </w:r>
      <w:r w:rsidR="00FC63DC" w:rsidRPr="00FC63DC">
        <w:rPr>
          <w:rFonts w:eastAsia="Calibri"/>
          <w:sz w:val="28"/>
          <w:szCs w:val="28"/>
        </w:rPr>
        <w:t>6620.7</w:t>
      </w:r>
      <w:r w:rsidR="008B3295" w:rsidRPr="008B3295">
        <w:rPr>
          <w:rFonts w:eastAsia="Calibri"/>
          <w:sz w:val="28"/>
          <w:szCs w:val="28"/>
        </w:rPr>
        <w:t xml:space="preserve"> тыс. рублей, в том числе по годам:</w:t>
      </w:r>
    </w:p>
    <w:p w:rsidR="008B3295" w:rsidRPr="008B3295" w:rsidRDefault="008B3295" w:rsidP="008B3295">
      <w:pPr>
        <w:ind w:firstLine="567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20</w:t>
      </w:r>
      <w:r w:rsidR="00AB3270">
        <w:rPr>
          <w:sz w:val="28"/>
          <w:szCs w:val="28"/>
        </w:rPr>
        <w:t>20</w:t>
      </w:r>
      <w:r w:rsidRPr="008B3295">
        <w:rPr>
          <w:sz w:val="28"/>
          <w:szCs w:val="28"/>
        </w:rPr>
        <w:t xml:space="preserve"> год – </w:t>
      </w:r>
      <w:r w:rsidR="00FC63DC" w:rsidRPr="00FC63DC">
        <w:rPr>
          <w:sz w:val="28"/>
          <w:szCs w:val="28"/>
        </w:rPr>
        <w:t>6287.4</w:t>
      </w:r>
      <w:r w:rsidRPr="008B3295">
        <w:rPr>
          <w:sz w:val="28"/>
          <w:szCs w:val="28"/>
        </w:rPr>
        <w:t xml:space="preserve"> тыс. рублей; </w:t>
      </w:r>
    </w:p>
    <w:p w:rsidR="008B3295" w:rsidRPr="008B3295" w:rsidRDefault="008B3295" w:rsidP="008B3295">
      <w:pPr>
        <w:ind w:firstLine="567"/>
        <w:jc w:val="both"/>
        <w:rPr>
          <w:rFonts w:eastAsia="Calibri"/>
          <w:sz w:val="28"/>
          <w:szCs w:val="28"/>
        </w:rPr>
      </w:pPr>
      <w:r w:rsidRPr="008B3295">
        <w:rPr>
          <w:rFonts w:eastAsia="Calibri"/>
          <w:sz w:val="28"/>
          <w:szCs w:val="28"/>
        </w:rPr>
        <w:t xml:space="preserve">2021 год – </w:t>
      </w:r>
      <w:r w:rsidR="00FC63DC" w:rsidRPr="00FC63DC">
        <w:rPr>
          <w:rFonts w:eastAsia="Calibri"/>
          <w:sz w:val="28"/>
          <w:szCs w:val="28"/>
        </w:rPr>
        <w:t>333.</w:t>
      </w:r>
      <w:r w:rsidR="00FC63DC" w:rsidRPr="00F73EF4">
        <w:rPr>
          <w:rFonts w:eastAsia="Calibri"/>
          <w:sz w:val="28"/>
          <w:szCs w:val="28"/>
        </w:rPr>
        <w:t>3</w:t>
      </w:r>
      <w:r w:rsidRPr="008B3295">
        <w:rPr>
          <w:rFonts w:eastAsia="Calibri"/>
          <w:sz w:val="28"/>
          <w:szCs w:val="28"/>
        </w:rPr>
        <w:t xml:space="preserve"> тыс. рублей;</w:t>
      </w:r>
    </w:p>
    <w:p w:rsidR="008B3295" w:rsidRPr="008B3295" w:rsidRDefault="008B3295" w:rsidP="008B3295">
      <w:pPr>
        <w:ind w:firstLine="567"/>
        <w:jc w:val="both"/>
        <w:rPr>
          <w:rFonts w:eastAsia="Calibri"/>
          <w:sz w:val="28"/>
          <w:szCs w:val="28"/>
        </w:rPr>
      </w:pPr>
      <w:r w:rsidRPr="008B3295">
        <w:rPr>
          <w:rFonts w:eastAsia="Calibri"/>
          <w:sz w:val="28"/>
          <w:szCs w:val="28"/>
        </w:rPr>
        <w:t xml:space="preserve">2022 год – </w:t>
      </w:r>
      <w:r w:rsidR="00AB3270">
        <w:rPr>
          <w:rFonts w:eastAsia="Calibri"/>
          <w:sz w:val="28"/>
          <w:szCs w:val="28"/>
        </w:rPr>
        <w:t>0</w:t>
      </w:r>
      <w:r w:rsidRPr="008B3295">
        <w:rPr>
          <w:rFonts w:eastAsia="Calibri"/>
          <w:sz w:val="28"/>
          <w:szCs w:val="28"/>
        </w:rPr>
        <w:t xml:space="preserve"> тыс. рублей;</w:t>
      </w:r>
    </w:p>
    <w:p w:rsidR="008B3295" w:rsidRPr="008B3295" w:rsidRDefault="008B3295" w:rsidP="008B3295">
      <w:pPr>
        <w:ind w:firstLine="567"/>
        <w:jc w:val="both"/>
        <w:rPr>
          <w:rFonts w:eastAsia="Calibri"/>
          <w:sz w:val="28"/>
          <w:szCs w:val="28"/>
        </w:rPr>
      </w:pPr>
      <w:r w:rsidRPr="008B3295">
        <w:rPr>
          <w:rFonts w:eastAsia="Calibri"/>
          <w:sz w:val="28"/>
          <w:szCs w:val="28"/>
        </w:rPr>
        <w:t xml:space="preserve">2023 год – </w:t>
      </w:r>
      <w:r w:rsidR="00AB3270">
        <w:rPr>
          <w:rFonts w:eastAsia="Calibri"/>
          <w:sz w:val="28"/>
          <w:szCs w:val="28"/>
        </w:rPr>
        <w:t>0</w:t>
      </w:r>
      <w:r w:rsidRPr="008B3295">
        <w:rPr>
          <w:rFonts w:eastAsia="Calibri"/>
          <w:sz w:val="28"/>
          <w:szCs w:val="28"/>
        </w:rPr>
        <w:t xml:space="preserve"> тыс. рублей;</w:t>
      </w:r>
    </w:p>
    <w:p w:rsidR="008B3295" w:rsidRPr="008B3295" w:rsidRDefault="008B3295" w:rsidP="008B3295">
      <w:pPr>
        <w:ind w:firstLine="567"/>
        <w:jc w:val="both"/>
        <w:rPr>
          <w:rFonts w:eastAsia="Calibri"/>
          <w:sz w:val="28"/>
          <w:szCs w:val="28"/>
        </w:rPr>
      </w:pPr>
      <w:r w:rsidRPr="008B3295">
        <w:rPr>
          <w:rFonts w:eastAsia="Calibri"/>
          <w:sz w:val="28"/>
          <w:szCs w:val="28"/>
        </w:rPr>
        <w:t xml:space="preserve">2024 год – </w:t>
      </w:r>
      <w:r w:rsidR="00AB3270">
        <w:rPr>
          <w:rFonts w:eastAsia="Calibri"/>
          <w:sz w:val="28"/>
          <w:szCs w:val="28"/>
        </w:rPr>
        <w:t>0</w:t>
      </w:r>
      <w:r w:rsidRPr="008B3295">
        <w:rPr>
          <w:rFonts w:eastAsia="Calibri"/>
          <w:sz w:val="28"/>
          <w:szCs w:val="28"/>
        </w:rPr>
        <w:t xml:space="preserve"> тыс. рублей;</w:t>
      </w:r>
    </w:p>
    <w:p w:rsidR="008B3295" w:rsidRPr="008B3295" w:rsidRDefault="008B3295" w:rsidP="008B3295">
      <w:pPr>
        <w:ind w:firstLine="567"/>
        <w:jc w:val="both"/>
        <w:rPr>
          <w:rFonts w:eastAsia="Calibri"/>
          <w:sz w:val="28"/>
          <w:szCs w:val="28"/>
        </w:rPr>
      </w:pPr>
      <w:r w:rsidRPr="008B3295">
        <w:rPr>
          <w:rFonts w:eastAsia="Calibri"/>
          <w:sz w:val="28"/>
          <w:szCs w:val="28"/>
        </w:rPr>
        <w:t xml:space="preserve">2025 год – </w:t>
      </w:r>
      <w:r w:rsidR="00AB3270">
        <w:rPr>
          <w:rFonts w:eastAsia="Calibri"/>
          <w:sz w:val="28"/>
          <w:szCs w:val="28"/>
        </w:rPr>
        <w:t>0</w:t>
      </w:r>
      <w:r w:rsidRPr="008B3295">
        <w:rPr>
          <w:rFonts w:eastAsia="Calibri"/>
          <w:sz w:val="28"/>
          <w:szCs w:val="28"/>
        </w:rPr>
        <w:t xml:space="preserve"> тыс. рублей;</w:t>
      </w:r>
    </w:p>
    <w:p w:rsidR="008B3295" w:rsidRPr="008B3295" w:rsidRDefault="008B3295" w:rsidP="008B3295">
      <w:pPr>
        <w:ind w:firstLine="567"/>
        <w:jc w:val="both"/>
        <w:rPr>
          <w:rFonts w:eastAsia="Calibri"/>
          <w:sz w:val="28"/>
          <w:szCs w:val="28"/>
        </w:rPr>
      </w:pPr>
      <w:r w:rsidRPr="008B3295">
        <w:rPr>
          <w:rFonts w:eastAsia="Calibri"/>
          <w:sz w:val="28"/>
          <w:szCs w:val="28"/>
        </w:rPr>
        <w:t xml:space="preserve">2026 год – </w:t>
      </w:r>
      <w:r w:rsidR="00AB3270">
        <w:rPr>
          <w:rFonts w:eastAsia="Calibri"/>
          <w:sz w:val="28"/>
          <w:szCs w:val="28"/>
        </w:rPr>
        <w:t>0</w:t>
      </w:r>
      <w:r w:rsidRPr="008B3295">
        <w:rPr>
          <w:rFonts w:eastAsia="Calibri"/>
          <w:sz w:val="28"/>
          <w:szCs w:val="28"/>
        </w:rPr>
        <w:t xml:space="preserve"> тыс. рублей;</w:t>
      </w:r>
    </w:p>
    <w:p w:rsidR="008B3295" w:rsidRPr="008B3295" w:rsidRDefault="008B3295" w:rsidP="008B3295">
      <w:pPr>
        <w:ind w:firstLine="567"/>
        <w:jc w:val="both"/>
        <w:rPr>
          <w:rFonts w:eastAsia="Calibri"/>
          <w:sz w:val="28"/>
          <w:szCs w:val="28"/>
        </w:rPr>
      </w:pPr>
      <w:r w:rsidRPr="008B3295">
        <w:rPr>
          <w:rFonts w:eastAsia="Calibri"/>
          <w:sz w:val="28"/>
          <w:szCs w:val="28"/>
        </w:rPr>
        <w:t xml:space="preserve">2027 год – </w:t>
      </w:r>
      <w:r w:rsidR="00AB3270">
        <w:rPr>
          <w:rFonts w:eastAsia="Calibri"/>
          <w:sz w:val="28"/>
          <w:szCs w:val="28"/>
        </w:rPr>
        <w:t>0</w:t>
      </w:r>
      <w:r w:rsidRPr="008B3295">
        <w:rPr>
          <w:rFonts w:eastAsia="Calibri"/>
          <w:sz w:val="28"/>
          <w:szCs w:val="28"/>
        </w:rPr>
        <w:t xml:space="preserve"> тыс. рублей;</w:t>
      </w:r>
    </w:p>
    <w:p w:rsidR="008B3295" w:rsidRPr="008B3295" w:rsidRDefault="008B3295" w:rsidP="008B3295">
      <w:pPr>
        <w:ind w:firstLine="567"/>
        <w:jc w:val="both"/>
        <w:rPr>
          <w:rFonts w:eastAsia="Calibri"/>
          <w:sz w:val="28"/>
          <w:szCs w:val="28"/>
        </w:rPr>
      </w:pPr>
      <w:r w:rsidRPr="008B3295">
        <w:rPr>
          <w:rFonts w:eastAsia="Calibri"/>
          <w:sz w:val="28"/>
          <w:szCs w:val="28"/>
        </w:rPr>
        <w:t xml:space="preserve">2028 год – </w:t>
      </w:r>
      <w:r w:rsidR="00AB3270">
        <w:rPr>
          <w:rFonts w:eastAsia="Calibri"/>
          <w:sz w:val="28"/>
          <w:szCs w:val="28"/>
        </w:rPr>
        <w:t>0</w:t>
      </w:r>
      <w:r w:rsidRPr="008B3295">
        <w:rPr>
          <w:rFonts w:eastAsia="Calibri"/>
          <w:sz w:val="28"/>
          <w:szCs w:val="28"/>
        </w:rPr>
        <w:t xml:space="preserve"> тыс. рублей;</w:t>
      </w:r>
    </w:p>
    <w:p w:rsidR="008B3295" w:rsidRPr="008B3295" w:rsidRDefault="008B3295" w:rsidP="008B3295">
      <w:pPr>
        <w:ind w:firstLine="567"/>
        <w:jc w:val="both"/>
        <w:rPr>
          <w:rFonts w:eastAsia="Calibri"/>
          <w:sz w:val="28"/>
          <w:szCs w:val="28"/>
        </w:rPr>
      </w:pPr>
      <w:r w:rsidRPr="008B3295">
        <w:rPr>
          <w:rFonts w:eastAsia="Calibri"/>
          <w:sz w:val="28"/>
          <w:szCs w:val="28"/>
        </w:rPr>
        <w:t xml:space="preserve">2029 год – </w:t>
      </w:r>
      <w:r w:rsidR="00AB3270">
        <w:rPr>
          <w:rFonts w:eastAsia="Calibri"/>
          <w:sz w:val="28"/>
          <w:szCs w:val="28"/>
        </w:rPr>
        <w:t>0</w:t>
      </w:r>
      <w:r w:rsidRPr="008B3295">
        <w:rPr>
          <w:rFonts w:eastAsia="Calibri"/>
          <w:sz w:val="28"/>
          <w:szCs w:val="28"/>
        </w:rPr>
        <w:t xml:space="preserve"> тыс. рублей;</w:t>
      </w:r>
    </w:p>
    <w:p w:rsidR="00107AED" w:rsidRDefault="008B3295" w:rsidP="008B3295">
      <w:pPr>
        <w:ind w:firstLine="567"/>
        <w:jc w:val="both"/>
        <w:rPr>
          <w:rFonts w:eastAsia="Calibri"/>
          <w:sz w:val="28"/>
          <w:szCs w:val="28"/>
        </w:rPr>
      </w:pPr>
      <w:r w:rsidRPr="008B3295">
        <w:rPr>
          <w:rFonts w:eastAsia="Calibri"/>
          <w:sz w:val="28"/>
          <w:szCs w:val="28"/>
        </w:rPr>
        <w:t xml:space="preserve">2030 год – </w:t>
      </w:r>
      <w:r w:rsidR="00AB3270">
        <w:rPr>
          <w:rFonts w:eastAsia="Calibri"/>
          <w:sz w:val="28"/>
          <w:szCs w:val="28"/>
        </w:rPr>
        <w:t>0</w:t>
      </w:r>
      <w:r w:rsidRPr="008B3295">
        <w:rPr>
          <w:rFonts w:eastAsia="Calibri"/>
          <w:sz w:val="28"/>
          <w:szCs w:val="28"/>
        </w:rPr>
        <w:t xml:space="preserve"> тыс. рублей</w:t>
      </w:r>
      <w:r w:rsidR="00AB3270">
        <w:rPr>
          <w:rFonts w:eastAsia="Calibri"/>
          <w:sz w:val="28"/>
          <w:szCs w:val="28"/>
        </w:rPr>
        <w:t>;</w:t>
      </w:r>
    </w:p>
    <w:p w:rsidR="00AB3270" w:rsidRDefault="00AB3270" w:rsidP="00AB327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2031</w:t>
      </w:r>
      <w:r w:rsidRPr="008B3295">
        <w:rPr>
          <w:rFonts w:eastAsia="Calibri"/>
          <w:sz w:val="28"/>
          <w:szCs w:val="28"/>
        </w:rPr>
        <w:t xml:space="preserve"> год – </w:t>
      </w:r>
      <w:r>
        <w:rPr>
          <w:rFonts w:eastAsia="Calibri"/>
          <w:sz w:val="28"/>
          <w:szCs w:val="28"/>
        </w:rPr>
        <w:t>0</w:t>
      </w:r>
      <w:r w:rsidRPr="008B3295">
        <w:rPr>
          <w:rFonts w:eastAsia="Calibri"/>
          <w:sz w:val="28"/>
          <w:szCs w:val="28"/>
        </w:rPr>
        <w:t xml:space="preserve"> тыс. рублей</w:t>
      </w:r>
      <w:r>
        <w:rPr>
          <w:rFonts w:eastAsia="Calibri"/>
          <w:sz w:val="28"/>
          <w:szCs w:val="28"/>
        </w:rPr>
        <w:t>;</w:t>
      </w:r>
    </w:p>
    <w:p w:rsidR="00281B24" w:rsidRDefault="00107AED" w:rsidP="00107AED">
      <w:pPr>
        <w:ind w:firstLine="567"/>
        <w:jc w:val="both"/>
        <w:rPr>
          <w:sz w:val="28"/>
          <w:szCs w:val="28"/>
        </w:rPr>
      </w:pPr>
      <w:r w:rsidRPr="00107AED">
        <w:rPr>
          <w:sz w:val="28"/>
          <w:szCs w:val="28"/>
        </w:rPr>
        <w:t xml:space="preserve">Объем финансирования подпрограммы подлежит </w:t>
      </w:r>
      <w:r w:rsidR="00281B24" w:rsidRPr="005B00DA">
        <w:rPr>
          <w:sz w:val="28"/>
          <w:szCs w:val="28"/>
        </w:rPr>
        <w:t>корректировке с учетом возможностей средств бюджета.</w:t>
      </w:r>
    </w:p>
    <w:p w:rsidR="00107AED" w:rsidRPr="00107AED" w:rsidRDefault="00107AED" w:rsidP="00107AED">
      <w:pPr>
        <w:ind w:firstLine="567"/>
        <w:jc w:val="both"/>
        <w:rPr>
          <w:sz w:val="28"/>
          <w:szCs w:val="28"/>
        </w:rPr>
      </w:pPr>
      <w:r w:rsidRPr="00107AED">
        <w:rPr>
          <w:sz w:val="28"/>
          <w:szCs w:val="28"/>
        </w:rPr>
        <w:t>Средства местных бюджетов, объемы финансирования и направления мероприятий подпрограммы выделяются в рамках муниципальных программ.</w:t>
      </w:r>
    </w:p>
    <w:p w:rsidR="00107AED" w:rsidRPr="00107AED" w:rsidRDefault="00107AED" w:rsidP="00107AED">
      <w:pPr>
        <w:ind w:firstLine="567"/>
        <w:jc w:val="both"/>
        <w:rPr>
          <w:sz w:val="28"/>
          <w:szCs w:val="28"/>
        </w:rPr>
      </w:pPr>
      <w:r w:rsidRPr="00107AED">
        <w:rPr>
          <w:sz w:val="28"/>
          <w:szCs w:val="28"/>
        </w:rPr>
        <w:t>Распределение бюджетных ассигнований между мероприятиями осуществляется с учетом целей и задач подпрограммы.</w:t>
      </w:r>
    </w:p>
    <w:p w:rsidR="00444F57" w:rsidRPr="00281B24" w:rsidRDefault="00107AED" w:rsidP="00281B24">
      <w:pPr>
        <w:ind w:firstLine="567"/>
        <w:jc w:val="both"/>
        <w:rPr>
          <w:sz w:val="28"/>
          <w:szCs w:val="28"/>
        </w:rPr>
      </w:pPr>
      <w:r w:rsidRPr="00107AED">
        <w:rPr>
          <w:sz w:val="28"/>
          <w:szCs w:val="28"/>
        </w:rPr>
        <w:t xml:space="preserve">Информация о расходах бюджета на реализацию подпрограммы приведена </w:t>
      </w:r>
      <w:r w:rsidR="00281B24">
        <w:rPr>
          <w:sz w:val="28"/>
          <w:szCs w:val="28"/>
        </w:rPr>
        <w:t>в приложении № 1</w:t>
      </w:r>
      <w:r w:rsidRPr="00107AED">
        <w:rPr>
          <w:sz w:val="28"/>
          <w:szCs w:val="28"/>
        </w:rPr>
        <w:t xml:space="preserve"> к программе.</w:t>
      </w:r>
    </w:p>
    <w:p w:rsidR="00444F57" w:rsidRPr="003D68B1" w:rsidRDefault="00444F57" w:rsidP="00C24AB1">
      <w:pPr>
        <w:jc w:val="both"/>
      </w:pPr>
    </w:p>
    <w:p w:rsidR="00C24AB1" w:rsidRPr="009B0587" w:rsidRDefault="00C24AB1" w:rsidP="00C24AB1">
      <w:pPr>
        <w:jc w:val="both"/>
        <w:rPr>
          <w:sz w:val="28"/>
          <w:szCs w:val="28"/>
        </w:rPr>
      </w:pPr>
    </w:p>
    <w:p w:rsidR="00236525" w:rsidRPr="009D000F" w:rsidRDefault="00236525" w:rsidP="009D000F">
      <w:pPr>
        <w:jc w:val="both"/>
        <w:rPr>
          <w:sz w:val="28"/>
          <w:szCs w:val="28"/>
        </w:rPr>
        <w:sectPr w:rsidR="00236525" w:rsidRPr="009D000F" w:rsidSect="007116E4">
          <w:footerReference w:type="even" r:id="rId8"/>
          <w:pgSz w:w="11907" w:h="16840" w:code="9"/>
          <w:pgMar w:top="709" w:right="851" w:bottom="851" w:left="1304" w:header="720" w:footer="720" w:gutter="0"/>
          <w:cols w:space="720"/>
        </w:sectPr>
      </w:pPr>
    </w:p>
    <w:p w:rsidR="00A83D92" w:rsidRPr="002845B3" w:rsidRDefault="00821477" w:rsidP="002845B3">
      <w:pPr>
        <w:ind w:left="10915" w:firstLine="709"/>
        <w:jc w:val="both"/>
        <w:rPr>
          <w:sz w:val="28"/>
          <w:szCs w:val="28"/>
        </w:rPr>
      </w:pPr>
      <w:r w:rsidRPr="002845B3">
        <w:rPr>
          <w:sz w:val="28"/>
          <w:szCs w:val="28"/>
        </w:rPr>
        <w:lastRenderedPageBreak/>
        <w:t xml:space="preserve">Приложение № </w:t>
      </w:r>
      <w:r w:rsidR="002845B3" w:rsidRPr="002845B3">
        <w:rPr>
          <w:sz w:val="28"/>
          <w:szCs w:val="28"/>
        </w:rPr>
        <w:t>1</w:t>
      </w:r>
    </w:p>
    <w:p w:rsidR="00A83D92" w:rsidRPr="002845B3" w:rsidRDefault="002845B3" w:rsidP="002845B3">
      <w:pPr>
        <w:ind w:left="10915"/>
        <w:jc w:val="both"/>
        <w:rPr>
          <w:sz w:val="28"/>
          <w:szCs w:val="28"/>
        </w:rPr>
      </w:pPr>
      <w:r w:rsidRPr="002845B3">
        <w:rPr>
          <w:sz w:val="28"/>
          <w:szCs w:val="28"/>
        </w:rPr>
        <w:t xml:space="preserve">к муниципальной программе Комплексное развитие систем коммунальной инфраструктуры </w:t>
      </w:r>
      <w:r w:rsidR="00CC411A">
        <w:rPr>
          <w:sz w:val="28"/>
          <w:szCs w:val="28"/>
        </w:rPr>
        <w:t>Уляшкинского</w:t>
      </w:r>
      <w:r w:rsidRPr="002845B3">
        <w:rPr>
          <w:sz w:val="28"/>
          <w:szCs w:val="28"/>
        </w:rPr>
        <w:t xml:space="preserve"> сельского поселения</w:t>
      </w:r>
    </w:p>
    <w:p w:rsidR="00A83D92" w:rsidRPr="002845B3" w:rsidRDefault="00A83D92" w:rsidP="002845B3">
      <w:pPr>
        <w:ind w:left="10490"/>
        <w:jc w:val="both"/>
        <w:rPr>
          <w:sz w:val="28"/>
          <w:szCs w:val="28"/>
        </w:rPr>
      </w:pPr>
    </w:p>
    <w:p w:rsidR="002845B3" w:rsidRPr="002845B3" w:rsidRDefault="002845B3" w:rsidP="002845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845B3">
        <w:rPr>
          <w:sz w:val="28"/>
          <w:szCs w:val="28"/>
        </w:rPr>
        <w:t xml:space="preserve">Расходы бюджета </w:t>
      </w:r>
      <w:r w:rsidR="00CC411A">
        <w:rPr>
          <w:sz w:val="28"/>
          <w:szCs w:val="28"/>
        </w:rPr>
        <w:t>Уляшкинское</w:t>
      </w:r>
      <w:r w:rsidRPr="002845B3">
        <w:rPr>
          <w:sz w:val="28"/>
          <w:szCs w:val="28"/>
        </w:rPr>
        <w:t xml:space="preserve"> сельского поселения на реализацию муниципальной программы </w:t>
      </w:r>
    </w:p>
    <w:tbl>
      <w:tblPr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11"/>
        <w:gridCol w:w="2264"/>
        <w:gridCol w:w="1843"/>
        <w:gridCol w:w="992"/>
        <w:gridCol w:w="710"/>
        <w:gridCol w:w="851"/>
        <w:gridCol w:w="851"/>
        <w:gridCol w:w="850"/>
        <w:gridCol w:w="851"/>
        <w:gridCol w:w="852"/>
        <w:gridCol w:w="711"/>
        <w:gridCol w:w="711"/>
        <w:gridCol w:w="709"/>
        <w:gridCol w:w="709"/>
        <w:gridCol w:w="711"/>
      </w:tblGrid>
      <w:tr w:rsidR="00EB08A2" w:rsidRPr="00FC0B59" w:rsidTr="00F73EF4">
        <w:trPr>
          <w:trHeight w:val="946"/>
        </w:trPr>
        <w:tc>
          <w:tcPr>
            <w:tcW w:w="1911" w:type="dxa"/>
            <w:vMerge w:val="restart"/>
            <w:shd w:val="clear" w:color="auto" w:fill="auto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Статус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 xml:space="preserve">Наименование      </w:t>
            </w:r>
            <w:r w:rsidRPr="00FC0B59">
              <w:rPr>
                <w:sz w:val="24"/>
                <w:szCs w:val="24"/>
              </w:rPr>
              <w:br/>
              <w:t xml:space="preserve">муниципальной </w:t>
            </w:r>
            <w:r w:rsidRPr="00FC0B59">
              <w:rPr>
                <w:sz w:val="24"/>
                <w:szCs w:val="24"/>
              </w:rPr>
              <w:br/>
              <w:t>программы, подпрограммы</w:t>
            </w:r>
            <w:r w:rsidRPr="00FC0B59">
              <w:rPr>
                <w:sz w:val="24"/>
                <w:szCs w:val="24"/>
              </w:rPr>
              <w:br/>
              <w:t xml:space="preserve">муниципальной    </w:t>
            </w:r>
            <w:r w:rsidRPr="00FC0B59">
              <w:rPr>
                <w:sz w:val="24"/>
                <w:szCs w:val="24"/>
              </w:rPr>
              <w:br/>
              <w:t>программы,</w:t>
            </w:r>
          </w:p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основного мероприятия,</w:t>
            </w:r>
          </w:p>
        </w:tc>
        <w:tc>
          <w:tcPr>
            <w:tcW w:w="1843" w:type="dxa"/>
            <w:vMerge w:val="restart"/>
          </w:tcPr>
          <w:p w:rsidR="00EB08A2" w:rsidRPr="00FC0B59" w:rsidRDefault="00EB08A2" w:rsidP="00266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 xml:space="preserve">Ответственный  </w:t>
            </w:r>
            <w:r w:rsidRPr="00FC0B59">
              <w:rPr>
                <w:sz w:val="24"/>
                <w:szCs w:val="24"/>
              </w:rPr>
              <w:br/>
              <w:t xml:space="preserve">исполнитель,   </w:t>
            </w:r>
            <w:r w:rsidRPr="00FC0B59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9508" w:type="dxa"/>
            <w:gridSpan w:val="12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Расходы  (тыс. руб.), годы</w:t>
            </w:r>
          </w:p>
        </w:tc>
      </w:tr>
      <w:tr w:rsidR="00EB08A2" w:rsidRPr="00FC0B59" w:rsidTr="00F73EF4">
        <w:trPr>
          <w:trHeight w:val="1285"/>
        </w:trPr>
        <w:tc>
          <w:tcPr>
            <w:tcW w:w="1911" w:type="dxa"/>
            <w:vMerge/>
            <w:shd w:val="clear" w:color="auto" w:fill="auto"/>
            <w:vAlign w:val="center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20</w:t>
            </w:r>
            <w:r w:rsidR="00AB3270">
              <w:rPr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20</w:t>
            </w:r>
            <w:r w:rsidR="00AB3270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202</w:t>
            </w:r>
            <w:r w:rsidR="00AB327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202</w:t>
            </w:r>
            <w:r w:rsidR="00AB327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202</w:t>
            </w:r>
            <w:r w:rsidR="00AB327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202</w:t>
            </w:r>
            <w:r w:rsidR="00AB3270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202</w:t>
            </w:r>
            <w:r w:rsidR="00AB3270">
              <w:rPr>
                <w:sz w:val="24"/>
                <w:szCs w:val="24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B3270">
              <w:rPr>
                <w:sz w:val="24"/>
                <w:szCs w:val="24"/>
              </w:rPr>
              <w:t>7</w:t>
            </w:r>
          </w:p>
        </w:tc>
        <w:tc>
          <w:tcPr>
            <w:tcW w:w="711" w:type="dxa"/>
            <w:shd w:val="clear" w:color="auto" w:fill="auto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B327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B327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B3270">
              <w:rPr>
                <w:sz w:val="24"/>
                <w:szCs w:val="24"/>
              </w:rPr>
              <w:t>30</w:t>
            </w:r>
          </w:p>
        </w:tc>
        <w:tc>
          <w:tcPr>
            <w:tcW w:w="711" w:type="dxa"/>
            <w:shd w:val="clear" w:color="auto" w:fill="auto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AB3270">
              <w:rPr>
                <w:sz w:val="24"/>
                <w:szCs w:val="24"/>
              </w:rPr>
              <w:t>1</w:t>
            </w:r>
          </w:p>
        </w:tc>
      </w:tr>
      <w:tr w:rsidR="00EB08A2" w:rsidRPr="00FC0B59" w:rsidTr="00F73EF4">
        <w:trPr>
          <w:trHeight w:val="261"/>
        </w:trPr>
        <w:tc>
          <w:tcPr>
            <w:tcW w:w="1911" w:type="dxa"/>
            <w:shd w:val="clear" w:color="auto" w:fill="auto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08A2" w:rsidRPr="00FC0B59" w:rsidRDefault="00EB08A2" w:rsidP="00266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B08A2" w:rsidRPr="00FC0B59" w:rsidRDefault="00EB08A2" w:rsidP="00266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B08A2" w:rsidRPr="00FC0B59" w:rsidRDefault="00EB08A2" w:rsidP="00266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EB08A2" w:rsidRPr="00FC0B59" w:rsidRDefault="00EB08A2" w:rsidP="00266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EB08A2" w:rsidRPr="00FC0B59" w:rsidRDefault="00EB08A2" w:rsidP="00266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11</w:t>
            </w:r>
          </w:p>
        </w:tc>
        <w:tc>
          <w:tcPr>
            <w:tcW w:w="711" w:type="dxa"/>
            <w:shd w:val="clear" w:color="auto" w:fill="auto"/>
          </w:tcPr>
          <w:p w:rsidR="00EB08A2" w:rsidRPr="00FC0B59" w:rsidRDefault="00EB08A2" w:rsidP="00266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B08A2" w:rsidRPr="00FC0B59" w:rsidRDefault="00EB08A2" w:rsidP="00266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B08A2" w:rsidRPr="00FC0B59" w:rsidRDefault="00EB08A2" w:rsidP="00266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14</w:t>
            </w:r>
          </w:p>
        </w:tc>
        <w:tc>
          <w:tcPr>
            <w:tcW w:w="711" w:type="dxa"/>
            <w:shd w:val="clear" w:color="auto" w:fill="auto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B3270" w:rsidRPr="00FC0B59" w:rsidTr="00F73EF4">
        <w:trPr>
          <w:trHeight w:val="270"/>
        </w:trPr>
        <w:tc>
          <w:tcPr>
            <w:tcW w:w="1911" w:type="dxa"/>
            <w:shd w:val="clear" w:color="auto" w:fill="auto"/>
          </w:tcPr>
          <w:p w:rsidR="00AB3270" w:rsidRPr="00FC0B59" w:rsidRDefault="00AB3270" w:rsidP="009310DF">
            <w:pPr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4" w:type="dxa"/>
            <w:shd w:val="clear" w:color="auto" w:fill="auto"/>
          </w:tcPr>
          <w:p w:rsidR="00AB3270" w:rsidRPr="00FC0B59" w:rsidRDefault="00AB3270" w:rsidP="009310DF">
            <w:pPr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r>
              <w:rPr>
                <w:sz w:val="24"/>
                <w:szCs w:val="24"/>
              </w:rPr>
              <w:t>Уляшкинского</w:t>
            </w:r>
            <w:r w:rsidRPr="00FC0B5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AB3270" w:rsidRPr="00FC0B59" w:rsidRDefault="00AB3270" w:rsidP="002660DF">
            <w:pPr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Уляшкинского</w:t>
            </w:r>
            <w:r w:rsidRPr="00FC0B59">
              <w:rPr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992" w:type="dxa"/>
          </w:tcPr>
          <w:p w:rsidR="00AB3270" w:rsidRPr="00FC63DC" w:rsidRDefault="00FC63DC" w:rsidP="009310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6287.4</w:t>
            </w:r>
          </w:p>
        </w:tc>
        <w:tc>
          <w:tcPr>
            <w:tcW w:w="710" w:type="dxa"/>
          </w:tcPr>
          <w:p w:rsidR="00AB3270" w:rsidRPr="00FC63DC" w:rsidRDefault="00FC63DC" w:rsidP="009310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333.3</w:t>
            </w:r>
          </w:p>
        </w:tc>
        <w:tc>
          <w:tcPr>
            <w:tcW w:w="851" w:type="dxa"/>
          </w:tcPr>
          <w:p w:rsidR="00AB3270" w:rsidRPr="00FC63DC" w:rsidRDefault="00FC63DC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AB3270" w:rsidRDefault="00AB3270">
            <w:r w:rsidRPr="00E952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B3270" w:rsidRDefault="00AB3270">
            <w:r w:rsidRPr="00E952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B3270" w:rsidRDefault="00AB3270">
            <w:r w:rsidRPr="00E95222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AB3270" w:rsidRDefault="00AB3270">
            <w:r w:rsidRPr="00E95222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AB3270" w:rsidRDefault="00AB3270">
            <w:r w:rsidRPr="00E95222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AB3270" w:rsidRDefault="00AB3270">
            <w:r w:rsidRPr="00E9522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B3270" w:rsidRDefault="00AB3270">
            <w:r w:rsidRPr="00E9522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B3270" w:rsidRDefault="00AB3270">
            <w:r w:rsidRPr="00E95222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AB3270" w:rsidRDefault="00AB3270">
            <w:r w:rsidRPr="00E95222">
              <w:rPr>
                <w:sz w:val="24"/>
                <w:szCs w:val="24"/>
              </w:rPr>
              <w:t>0</w:t>
            </w:r>
          </w:p>
        </w:tc>
      </w:tr>
      <w:tr w:rsidR="00666643" w:rsidRPr="00FC0B59" w:rsidTr="00F73EF4">
        <w:trPr>
          <w:trHeight w:val="1170"/>
        </w:trPr>
        <w:tc>
          <w:tcPr>
            <w:tcW w:w="1911" w:type="dxa"/>
            <w:shd w:val="clear" w:color="auto" w:fill="auto"/>
          </w:tcPr>
          <w:p w:rsidR="00666643" w:rsidRPr="00FC0B59" w:rsidRDefault="00666643" w:rsidP="009310DF">
            <w:pPr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Подпрограмма 1</w:t>
            </w:r>
          </w:p>
          <w:p w:rsidR="00666643" w:rsidRPr="00FC0B59" w:rsidRDefault="00666643" w:rsidP="009310DF">
            <w:pPr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2264" w:type="dxa"/>
            <w:shd w:val="clear" w:color="auto" w:fill="auto"/>
          </w:tcPr>
          <w:p w:rsidR="00666643" w:rsidRPr="00666643" w:rsidRDefault="00EF679F" w:rsidP="00EF6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газоснабжения </w:t>
            </w:r>
          </w:p>
        </w:tc>
        <w:tc>
          <w:tcPr>
            <w:tcW w:w="1843" w:type="dxa"/>
          </w:tcPr>
          <w:p w:rsidR="00666643" w:rsidRDefault="00666643">
            <w:r w:rsidRPr="0064397E">
              <w:rPr>
                <w:sz w:val="24"/>
                <w:szCs w:val="24"/>
              </w:rPr>
              <w:t xml:space="preserve">Администрация </w:t>
            </w:r>
            <w:r w:rsidR="00CC411A">
              <w:rPr>
                <w:sz w:val="24"/>
                <w:szCs w:val="24"/>
              </w:rPr>
              <w:t>Уляшкинского</w:t>
            </w:r>
            <w:r w:rsidRPr="0064397E">
              <w:rPr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6643" w:rsidRPr="00FC63DC" w:rsidRDefault="00FC63DC" w:rsidP="009310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5813.4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66643" w:rsidRPr="00FC0B59" w:rsidRDefault="00EF679F" w:rsidP="00931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6643" w:rsidRPr="00FC63DC" w:rsidRDefault="00FC63DC" w:rsidP="009310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6643" w:rsidRPr="00FC0B59" w:rsidRDefault="00EF679F" w:rsidP="00F5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66643" w:rsidRPr="00FC0B59" w:rsidRDefault="00EF679F" w:rsidP="00F5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66643" w:rsidRPr="00FC0B59" w:rsidRDefault="00EF679F" w:rsidP="00F5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666643" w:rsidRPr="00FC0B59" w:rsidRDefault="00EF679F" w:rsidP="00F5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666643" w:rsidRPr="00FC0B59" w:rsidRDefault="00EF679F" w:rsidP="00F5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666643" w:rsidRPr="00FC0B59" w:rsidRDefault="00EF679F" w:rsidP="00F5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66643" w:rsidRPr="00FC0B59" w:rsidRDefault="00EF679F" w:rsidP="00F5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66643" w:rsidRPr="00FC0B59" w:rsidRDefault="00EF679F" w:rsidP="00F5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666643" w:rsidRPr="00FC0B59" w:rsidRDefault="00EF679F" w:rsidP="00F5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C63DC" w:rsidRPr="00FC0B59" w:rsidTr="00F73EF4">
        <w:trPr>
          <w:trHeight w:val="58"/>
        </w:trPr>
        <w:tc>
          <w:tcPr>
            <w:tcW w:w="1911" w:type="dxa"/>
            <w:shd w:val="clear" w:color="auto" w:fill="auto"/>
            <w:vAlign w:val="center"/>
          </w:tcPr>
          <w:p w:rsidR="00FC63DC" w:rsidRPr="00FC0B59" w:rsidRDefault="00FC63DC" w:rsidP="009310DF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FC63DC" w:rsidRPr="00FC63DC" w:rsidRDefault="00FC63DC" w:rsidP="009310DF">
            <w:pPr>
              <w:rPr>
                <w:sz w:val="24"/>
                <w:szCs w:val="24"/>
              </w:rPr>
            </w:pPr>
            <w:r w:rsidRPr="00FC63DC">
              <w:rPr>
                <w:sz w:val="24"/>
                <w:szCs w:val="24"/>
              </w:rPr>
              <w:t>Мероприятия по обустройству контейнерных площадок</w:t>
            </w:r>
          </w:p>
        </w:tc>
        <w:tc>
          <w:tcPr>
            <w:tcW w:w="1843" w:type="dxa"/>
          </w:tcPr>
          <w:p w:rsidR="00FC63DC" w:rsidRDefault="00FC63DC">
            <w:r w:rsidRPr="0064397E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Уляшкинского</w:t>
            </w:r>
            <w:r w:rsidRPr="0064397E">
              <w:rPr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992" w:type="dxa"/>
          </w:tcPr>
          <w:p w:rsidR="00FC63DC" w:rsidRPr="00FC63DC" w:rsidRDefault="00FC63DC" w:rsidP="009310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474.0</w:t>
            </w:r>
          </w:p>
        </w:tc>
        <w:tc>
          <w:tcPr>
            <w:tcW w:w="710" w:type="dxa"/>
          </w:tcPr>
          <w:p w:rsidR="00FC63DC" w:rsidRPr="00FC63DC" w:rsidRDefault="00FC63DC" w:rsidP="009310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333.3</w:t>
            </w:r>
          </w:p>
        </w:tc>
        <w:tc>
          <w:tcPr>
            <w:tcW w:w="851" w:type="dxa"/>
          </w:tcPr>
          <w:p w:rsidR="00FC63DC" w:rsidRPr="00FC63DC" w:rsidRDefault="00FC63DC" w:rsidP="009310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FC63DC" w:rsidRPr="00FC63DC" w:rsidRDefault="00FC63DC" w:rsidP="009310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FC63DC" w:rsidRPr="00FC63DC" w:rsidRDefault="00FC63DC" w:rsidP="009310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FC63DC" w:rsidRPr="00FC63DC" w:rsidRDefault="00FC63DC" w:rsidP="009310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2" w:type="dxa"/>
          </w:tcPr>
          <w:p w:rsidR="00FC63DC" w:rsidRPr="00FC63DC" w:rsidRDefault="00FC63DC" w:rsidP="009310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</w:tcPr>
          <w:p w:rsidR="00FC63DC" w:rsidRPr="00FC63DC" w:rsidRDefault="00FC63DC" w:rsidP="009310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</w:tcPr>
          <w:p w:rsidR="00FC63DC" w:rsidRPr="00FC63DC" w:rsidRDefault="00FC63DC" w:rsidP="009310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FC63DC" w:rsidRPr="00FC63DC" w:rsidRDefault="00FC63DC" w:rsidP="009310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FC63DC" w:rsidRPr="00FC63DC" w:rsidRDefault="00FC63DC" w:rsidP="009310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</w:tcPr>
          <w:p w:rsidR="00FC63DC" w:rsidRPr="00FC63DC" w:rsidRDefault="00FC63DC" w:rsidP="009310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705510" w:rsidRPr="002845B3" w:rsidRDefault="00705510" w:rsidP="00705510">
      <w:pPr>
        <w:ind w:left="10915" w:firstLine="709"/>
        <w:jc w:val="both"/>
        <w:rPr>
          <w:sz w:val="28"/>
          <w:szCs w:val="28"/>
        </w:rPr>
      </w:pPr>
      <w:r w:rsidRPr="002845B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705510" w:rsidRDefault="00705510" w:rsidP="00705510">
      <w:pPr>
        <w:ind w:left="10915"/>
        <w:jc w:val="both"/>
        <w:rPr>
          <w:sz w:val="28"/>
          <w:szCs w:val="28"/>
        </w:rPr>
      </w:pPr>
      <w:r w:rsidRPr="002845B3">
        <w:rPr>
          <w:sz w:val="28"/>
          <w:szCs w:val="28"/>
        </w:rPr>
        <w:t xml:space="preserve">к муниципальной программе Комплексное развитие систем коммунальной инфраструктуры </w:t>
      </w:r>
      <w:r w:rsidR="00CC411A">
        <w:rPr>
          <w:sz w:val="28"/>
          <w:szCs w:val="28"/>
        </w:rPr>
        <w:t>Уляшкинского</w:t>
      </w:r>
      <w:r w:rsidRPr="002845B3">
        <w:rPr>
          <w:sz w:val="28"/>
          <w:szCs w:val="28"/>
        </w:rPr>
        <w:t xml:space="preserve"> сельского поселения</w:t>
      </w:r>
    </w:p>
    <w:p w:rsidR="00705510" w:rsidRPr="002845B3" w:rsidRDefault="00705510" w:rsidP="00705510">
      <w:pPr>
        <w:ind w:left="10915"/>
        <w:jc w:val="both"/>
        <w:rPr>
          <w:sz w:val="28"/>
          <w:szCs w:val="28"/>
        </w:rPr>
      </w:pPr>
    </w:p>
    <w:p w:rsidR="00444F57" w:rsidRPr="00705510" w:rsidRDefault="00705510" w:rsidP="00705510">
      <w:pPr>
        <w:ind w:firstLine="567"/>
        <w:jc w:val="center"/>
        <w:rPr>
          <w:sz w:val="28"/>
          <w:szCs w:val="28"/>
        </w:rPr>
      </w:pPr>
      <w:r w:rsidRPr="00705510">
        <w:rPr>
          <w:sz w:val="28"/>
          <w:szCs w:val="28"/>
        </w:rPr>
        <w:t>Сведения о показателях (индикаторах) муниципальной программы, подпрограмм муниципальной программы и их значения</w:t>
      </w:r>
    </w:p>
    <w:tbl>
      <w:tblPr>
        <w:tblpPr w:leftFromText="180" w:rightFromText="180" w:vertAnchor="text" w:horzAnchor="margin" w:tblpXSpec="right" w:tblpY="19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8"/>
        <w:gridCol w:w="3740"/>
        <w:gridCol w:w="19"/>
        <w:gridCol w:w="1417"/>
        <w:gridCol w:w="26"/>
        <w:gridCol w:w="683"/>
        <w:gridCol w:w="13"/>
        <w:gridCol w:w="696"/>
        <w:gridCol w:w="696"/>
        <w:gridCol w:w="13"/>
        <w:gridCol w:w="683"/>
        <w:gridCol w:w="25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577BE7" w:rsidRPr="00577BE7" w:rsidTr="00577BE7">
        <w:trPr>
          <w:trHeight w:val="320"/>
        </w:trPr>
        <w:tc>
          <w:tcPr>
            <w:tcW w:w="60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07E5A" w:rsidRPr="00577BE7" w:rsidRDefault="00B07E5A" w:rsidP="0070551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№</w:t>
            </w:r>
          </w:p>
          <w:p w:rsidR="00B07E5A" w:rsidRPr="00577BE7" w:rsidRDefault="00B07E5A" w:rsidP="0070551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7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07E5A" w:rsidRPr="00577BE7" w:rsidRDefault="00B07E5A" w:rsidP="00705510">
            <w:pPr>
              <w:jc w:val="center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 xml:space="preserve">Наименование </w:t>
            </w:r>
            <w:r w:rsidRPr="00577BE7">
              <w:rPr>
                <w:sz w:val="24"/>
                <w:szCs w:val="24"/>
              </w:rPr>
              <w:br/>
              <w:t xml:space="preserve"> показателя </w:t>
            </w:r>
          </w:p>
          <w:p w:rsidR="00B07E5A" w:rsidRPr="00577BE7" w:rsidRDefault="00B07E5A" w:rsidP="00705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Merge w:val="restart"/>
          </w:tcPr>
          <w:p w:rsidR="00B07E5A" w:rsidRPr="00577BE7" w:rsidRDefault="00B07E5A" w:rsidP="00705510">
            <w:pPr>
              <w:jc w:val="center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479" w:type="dxa"/>
            <w:gridSpan w:val="15"/>
          </w:tcPr>
          <w:p w:rsidR="00B07E5A" w:rsidRPr="00577BE7" w:rsidRDefault="00B07E5A" w:rsidP="0070551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Значения показателя по годам</w:t>
            </w:r>
          </w:p>
        </w:tc>
      </w:tr>
      <w:tr w:rsidR="00577BE7" w:rsidRPr="00577BE7" w:rsidTr="00577BE7">
        <w:trPr>
          <w:trHeight w:val="513"/>
        </w:trPr>
        <w:tc>
          <w:tcPr>
            <w:tcW w:w="6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E5A" w:rsidRPr="00577BE7" w:rsidRDefault="00B07E5A" w:rsidP="0070551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7E5A" w:rsidRPr="00577BE7" w:rsidRDefault="00B07E5A" w:rsidP="00705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Merge/>
            <w:tcBorders>
              <w:bottom w:val="single" w:sz="4" w:space="0" w:color="auto"/>
            </w:tcBorders>
          </w:tcPr>
          <w:p w:rsidR="00B07E5A" w:rsidRPr="00577BE7" w:rsidRDefault="00B07E5A" w:rsidP="00705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B07E5A" w:rsidRPr="00577BE7" w:rsidRDefault="00577BE7" w:rsidP="00E715E5">
            <w:pPr>
              <w:jc w:val="center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20</w:t>
            </w:r>
            <w:r w:rsidR="00E715E5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07E5A" w:rsidRPr="00577BE7" w:rsidRDefault="00577BE7" w:rsidP="00E715E5">
            <w:pPr>
              <w:jc w:val="center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202</w:t>
            </w:r>
            <w:r w:rsidR="00E715E5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07E5A" w:rsidRPr="00577BE7" w:rsidRDefault="00577BE7" w:rsidP="00E715E5">
            <w:pPr>
              <w:jc w:val="center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202</w:t>
            </w:r>
            <w:r w:rsidR="00E715E5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B07E5A" w:rsidRPr="00577BE7" w:rsidRDefault="00577BE7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715E5">
              <w:rPr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7E5A" w:rsidRPr="00577BE7" w:rsidRDefault="00577BE7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715E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07E5A" w:rsidRPr="00577BE7" w:rsidRDefault="00577BE7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715E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07E5A" w:rsidRPr="00577BE7" w:rsidRDefault="00577BE7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715E5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07E5A" w:rsidRPr="00577BE7" w:rsidRDefault="00577BE7" w:rsidP="00705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715E5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07E5A" w:rsidRPr="00577BE7" w:rsidRDefault="00577BE7" w:rsidP="00705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715E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07E5A" w:rsidRPr="00577BE7" w:rsidRDefault="00577BE7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715E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07E5A" w:rsidRPr="00577BE7" w:rsidRDefault="00577BE7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715E5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07E5A" w:rsidRPr="00577BE7" w:rsidRDefault="00577BE7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E715E5">
              <w:rPr>
                <w:sz w:val="24"/>
                <w:szCs w:val="24"/>
              </w:rPr>
              <w:t>1</w:t>
            </w:r>
          </w:p>
        </w:tc>
      </w:tr>
      <w:tr w:rsidR="00577BE7" w:rsidRPr="00577BE7" w:rsidTr="00577BE7">
        <w:trPr>
          <w:trHeight w:val="274"/>
        </w:trPr>
        <w:tc>
          <w:tcPr>
            <w:tcW w:w="6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E5A" w:rsidRPr="00577BE7" w:rsidRDefault="00B07E5A" w:rsidP="00B07E5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7E5A" w:rsidRPr="00577BE7" w:rsidRDefault="00B07E5A" w:rsidP="00B07E5A">
            <w:pPr>
              <w:jc w:val="center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3"/>
            <w:tcBorders>
              <w:bottom w:val="single" w:sz="4" w:space="0" w:color="auto"/>
            </w:tcBorders>
          </w:tcPr>
          <w:p w:rsidR="00B07E5A" w:rsidRPr="00577BE7" w:rsidRDefault="00B07E5A" w:rsidP="00B07E5A">
            <w:pPr>
              <w:jc w:val="center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B07E5A" w:rsidRPr="00577BE7" w:rsidRDefault="00B07E5A" w:rsidP="00B07E5A">
            <w:pPr>
              <w:jc w:val="center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07E5A" w:rsidRPr="00577BE7" w:rsidRDefault="00B07E5A" w:rsidP="00B07E5A">
            <w:pPr>
              <w:jc w:val="center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07E5A" w:rsidRPr="00577BE7" w:rsidRDefault="00B07E5A" w:rsidP="00B07E5A">
            <w:pPr>
              <w:jc w:val="center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B07E5A" w:rsidRPr="00577BE7" w:rsidRDefault="00B07E5A" w:rsidP="00B07E5A">
            <w:pPr>
              <w:jc w:val="center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7</w:t>
            </w:r>
          </w:p>
        </w:tc>
        <w:tc>
          <w:tcPr>
            <w:tcW w:w="7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7E5A" w:rsidRPr="00577BE7" w:rsidRDefault="00B07E5A" w:rsidP="00B07E5A">
            <w:pPr>
              <w:jc w:val="center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07E5A" w:rsidRPr="00577BE7" w:rsidRDefault="00B07E5A" w:rsidP="00B07E5A">
            <w:pPr>
              <w:jc w:val="center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07E5A" w:rsidRPr="00577BE7" w:rsidRDefault="00B07E5A" w:rsidP="00B07E5A">
            <w:pPr>
              <w:jc w:val="center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07E5A" w:rsidRPr="00577BE7" w:rsidRDefault="00B07E5A" w:rsidP="00B07E5A">
            <w:pPr>
              <w:jc w:val="center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07E5A" w:rsidRPr="00577BE7" w:rsidRDefault="00B07E5A" w:rsidP="00B07E5A">
            <w:pPr>
              <w:jc w:val="center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07E5A" w:rsidRPr="00577BE7" w:rsidRDefault="00B07E5A" w:rsidP="00B07E5A">
            <w:pPr>
              <w:jc w:val="center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07E5A" w:rsidRPr="00577BE7" w:rsidRDefault="00B07E5A" w:rsidP="00B07E5A">
            <w:pPr>
              <w:jc w:val="center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07E5A" w:rsidRPr="00577BE7" w:rsidRDefault="00B07E5A" w:rsidP="00B07E5A">
            <w:pPr>
              <w:jc w:val="center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15</w:t>
            </w:r>
          </w:p>
        </w:tc>
      </w:tr>
      <w:tr w:rsidR="00B07E5A" w:rsidRPr="00577BE7" w:rsidTr="00577BE7">
        <w:trPr>
          <w:trHeight w:val="337"/>
        </w:trPr>
        <w:tc>
          <w:tcPr>
            <w:tcW w:w="1428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E5A" w:rsidRPr="00577BE7" w:rsidRDefault="00B07E5A" w:rsidP="00705510">
            <w:pPr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577BE7" w:rsidRPr="00577BE7" w:rsidTr="00577BE7">
        <w:trPr>
          <w:trHeight w:val="610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E5A" w:rsidRPr="00577BE7" w:rsidRDefault="00B07E5A" w:rsidP="00B07E5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E5A" w:rsidRPr="00577BE7" w:rsidRDefault="00E715E5" w:rsidP="00B07E5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Комплексное развитие систем коммунальной инфраструктуры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A" w:rsidRPr="00577BE7" w:rsidRDefault="00B07E5A" w:rsidP="00B07E5A">
            <w:pPr>
              <w:jc w:val="center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A" w:rsidRPr="00577BE7" w:rsidRDefault="00E715E5" w:rsidP="00101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A" w:rsidRPr="00577BE7" w:rsidRDefault="00E715E5" w:rsidP="00101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A" w:rsidRPr="00577BE7" w:rsidRDefault="00E715E5" w:rsidP="00101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A" w:rsidRPr="00577BE7" w:rsidRDefault="00E715E5" w:rsidP="00101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E5A" w:rsidRPr="00577BE7" w:rsidRDefault="00E715E5" w:rsidP="00101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E5A" w:rsidRPr="00577BE7" w:rsidRDefault="00E715E5" w:rsidP="00101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E5A" w:rsidRPr="00577BE7" w:rsidRDefault="00E715E5" w:rsidP="00101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E5A" w:rsidRPr="00577BE7" w:rsidRDefault="00E715E5" w:rsidP="00101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E5A" w:rsidRPr="00577BE7" w:rsidRDefault="00E715E5" w:rsidP="00101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E5A" w:rsidRPr="00577BE7" w:rsidRDefault="00E715E5" w:rsidP="00101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E5A" w:rsidRPr="00577BE7" w:rsidRDefault="00E715E5" w:rsidP="00101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E5A" w:rsidRPr="00577BE7" w:rsidRDefault="00E715E5" w:rsidP="00101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715E5" w:rsidRPr="00577BE7" w:rsidTr="00577BE7">
        <w:trPr>
          <w:trHeight w:val="338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E5" w:rsidRPr="00577BE7" w:rsidRDefault="00E715E5" w:rsidP="00E715E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E5" w:rsidRPr="00577BE7" w:rsidRDefault="00E715E5" w:rsidP="00E715E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газификации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7E5A" w:rsidRPr="00577BE7" w:rsidTr="00577BE7">
        <w:trPr>
          <w:trHeight w:val="304"/>
        </w:trPr>
        <w:tc>
          <w:tcPr>
            <w:tcW w:w="14283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:rsidR="00B07E5A" w:rsidRPr="00577BE7" w:rsidRDefault="00B07E5A" w:rsidP="00426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 xml:space="preserve">Подпрограмма № 1 </w:t>
            </w:r>
          </w:p>
        </w:tc>
      </w:tr>
      <w:tr w:rsidR="00E715E5" w:rsidRPr="00577BE7" w:rsidTr="00577BE7">
        <w:trPr>
          <w:trHeight w:val="560"/>
        </w:trPr>
        <w:tc>
          <w:tcPr>
            <w:tcW w:w="602" w:type="dxa"/>
            <w:gridSpan w:val="2"/>
            <w:shd w:val="clear" w:color="auto" w:fill="auto"/>
          </w:tcPr>
          <w:p w:rsidR="00E715E5" w:rsidRPr="00577BE7" w:rsidRDefault="00E715E5" w:rsidP="00E715E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3</w:t>
            </w:r>
          </w:p>
        </w:tc>
        <w:tc>
          <w:tcPr>
            <w:tcW w:w="3740" w:type="dxa"/>
            <w:shd w:val="clear" w:color="auto" w:fill="auto"/>
          </w:tcPr>
          <w:p w:rsidR="00E715E5" w:rsidRPr="00577BE7" w:rsidRDefault="00E715E5" w:rsidP="00E715E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газификации</w:t>
            </w:r>
          </w:p>
        </w:tc>
        <w:tc>
          <w:tcPr>
            <w:tcW w:w="1462" w:type="dxa"/>
            <w:gridSpan w:val="3"/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 w:rsidRPr="00577BE7">
              <w:rPr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gridSpan w:val="2"/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E715E5" w:rsidRPr="00577BE7" w:rsidRDefault="00E715E5" w:rsidP="00E71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C63DC" w:rsidRPr="00577BE7" w:rsidTr="000F625D">
        <w:trPr>
          <w:trHeight w:val="304"/>
        </w:trPr>
        <w:tc>
          <w:tcPr>
            <w:tcW w:w="534" w:type="dxa"/>
            <w:tcBorders>
              <w:top w:val="nil"/>
            </w:tcBorders>
            <w:shd w:val="clear" w:color="auto" w:fill="auto"/>
          </w:tcPr>
          <w:p w:rsidR="00FC63DC" w:rsidRPr="00577BE7" w:rsidRDefault="00FC63DC" w:rsidP="004269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</w:tcBorders>
            <w:shd w:val="clear" w:color="auto" w:fill="auto"/>
          </w:tcPr>
          <w:p w:rsidR="00FC63DC" w:rsidRPr="000F625D" w:rsidRDefault="000F625D" w:rsidP="00FC63DC">
            <w:pPr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</w:rPr>
            </w:pPr>
            <w:r w:rsidRPr="000F625D">
              <w:rPr>
                <w:sz w:val="24"/>
                <w:szCs w:val="24"/>
              </w:rPr>
              <w:t>Обеспечение качественными жилищно-коммунальными услугами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63DC" w:rsidRPr="000F625D" w:rsidRDefault="000F625D" w:rsidP="004269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</w:tcPr>
          <w:p w:rsidR="00FC63DC" w:rsidRPr="000F625D" w:rsidRDefault="000F625D" w:rsidP="004269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</w:tcPr>
          <w:p w:rsidR="00FC63DC" w:rsidRPr="000F625D" w:rsidRDefault="000F625D" w:rsidP="004269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</w:tcPr>
          <w:p w:rsidR="00FC63DC" w:rsidRPr="000F625D" w:rsidRDefault="000F625D" w:rsidP="004269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</w:tcBorders>
            <w:shd w:val="clear" w:color="auto" w:fill="auto"/>
          </w:tcPr>
          <w:p w:rsidR="00FC63DC" w:rsidRPr="000F625D" w:rsidRDefault="000F625D" w:rsidP="004269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C63DC" w:rsidRPr="000F625D" w:rsidRDefault="000F625D" w:rsidP="004269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C63DC" w:rsidRPr="000F625D" w:rsidRDefault="000F625D" w:rsidP="004269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C63DC" w:rsidRPr="000F625D" w:rsidRDefault="000F625D" w:rsidP="004269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FC63DC" w:rsidRPr="000F625D" w:rsidRDefault="000F625D" w:rsidP="004269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C63DC" w:rsidRPr="000F625D" w:rsidRDefault="000F625D" w:rsidP="004269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C63DC" w:rsidRPr="000F625D" w:rsidRDefault="000F625D" w:rsidP="004269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C63DC" w:rsidRPr="000F625D" w:rsidRDefault="000F625D" w:rsidP="004269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FC63DC" w:rsidRPr="000F625D" w:rsidRDefault="000F625D" w:rsidP="004269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</w:tbl>
    <w:p w:rsidR="00705510" w:rsidRDefault="00705510" w:rsidP="003D68B1">
      <w:pPr>
        <w:ind w:firstLine="567"/>
        <w:jc w:val="both"/>
        <w:rPr>
          <w:sz w:val="28"/>
          <w:szCs w:val="28"/>
        </w:rPr>
      </w:pPr>
    </w:p>
    <w:p w:rsidR="00705510" w:rsidRDefault="00705510" w:rsidP="003D68B1">
      <w:pPr>
        <w:ind w:firstLine="567"/>
        <w:jc w:val="both"/>
        <w:rPr>
          <w:sz w:val="28"/>
          <w:szCs w:val="28"/>
        </w:rPr>
      </w:pPr>
    </w:p>
    <w:p w:rsidR="00444F57" w:rsidRPr="003D68B1" w:rsidRDefault="00B57EC2" w:rsidP="00705510">
      <w:pPr>
        <w:jc w:val="both"/>
        <w:sectPr w:rsidR="00444F57" w:rsidRPr="003D68B1" w:rsidSect="001B7F37">
          <w:pgSz w:w="16840" w:h="11907" w:orient="landscape" w:code="9"/>
          <w:pgMar w:top="1191" w:right="709" w:bottom="737" w:left="709" w:header="720" w:footer="720" w:gutter="0"/>
          <w:cols w:space="720"/>
        </w:sectPr>
      </w:pPr>
      <w:r>
        <w:t xml:space="preserve"> </w:t>
      </w:r>
    </w:p>
    <w:p w:rsidR="00666643" w:rsidRPr="00746CD7" w:rsidRDefault="00666643" w:rsidP="00B371CE">
      <w:pPr>
        <w:tabs>
          <w:tab w:val="left" w:pos="7513"/>
        </w:tabs>
        <w:jc w:val="right"/>
        <w:rPr>
          <w:sz w:val="28"/>
          <w:szCs w:val="28"/>
        </w:rPr>
      </w:pPr>
    </w:p>
    <w:sectPr w:rsidR="00666643" w:rsidRPr="00746CD7" w:rsidSect="00F32A42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2F7" w:rsidRDefault="006C42F7">
      <w:r>
        <w:separator/>
      </w:r>
    </w:p>
  </w:endnote>
  <w:endnote w:type="continuationSeparator" w:id="1">
    <w:p w:rsidR="006C42F7" w:rsidRDefault="006C4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1D6" w:rsidRDefault="008772C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941D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941D6" w:rsidRDefault="00F941D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2F7" w:rsidRDefault="006C42F7">
      <w:r>
        <w:separator/>
      </w:r>
    </w:p>
  </w:footnote>
  <w:footnote w:type="continuationSeparator" w:id="1">
    <w:p w:rsidR="006C42F7" w:rsidRDefault="006C4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4F25CA6"/>
    <w:multiLevelType w:val="hybridMultilevel"/>
    <w:tmpl w:val="55B46A12"/>
    <w:lvl w:ilvl="0" w:tplc="6FC43FA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4D30ADD"/>
    <w:multiLevelType w:val="hybridMultilevel"/>
    <w:tmpl w:val="F856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2B7A1F"/>
    <w:multiLevelType w:val="hybridMultilevel"/>
    <w:tmpl w:val="E6A87410"/>
    <w:lvl w:ilvl="0" w:tplc="B4A24C50">
      <w:start w:val="6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0A6"/>
    <w:rsid w:val="000032A0"/>
    <w:rsid w:val="00003B0D"/>
    <w:rsid w:val="000067D7"/>
    <w:rsid w:val="00012203"/>
    <w:rsid w:val="00012B7A"/>
    <w:rsid w:val="00012FB2"/>
    <w:rsid w:val="00015019"/>
    <w:rsid w:val="00017BFF"/>
    <w:rsid w:val="000205A9"/>
    <w:rsid w:val="00024B60"/>
    <w:rsid w:val="000347F7"/>
    <w:rsid w:val="00042414"/>
    <w:rsid w:val="000437CB"/>
    <w:rsid w:val="00044000"/>
    <w:rsid w:val="000473E4"/>
    <w:rsid w:val="000553CB"/>
    <w:rsid w:val="00055658"/>
    <w:rsid w:val="000661F4"/>
    <w:rsid w:val="00066EBD"/>
    <w:rsid w:val="000676E0"/>
    <w:rsid w:val="00072471"/>
    <w:rsid w:val="00073812"/>
    <w:rsid w:val="00076405"/>
    <w:rsid w:val="000813B6"/>
    <w:rsid w:val="00084725"/>
    <w:rsid w:val="00084C80"/>
    <w:rsid w:val="0009262A"/>
    <w:rsid w:val="00092C62"/>
    <w:rsid w:val="000957A1"/>
    <w:rsid w:val="000A1D2A"/>
    <w:rsid w:val="000A2294"/>
    <w:rsid w:val="000A487C"/>
    <w:rsid w:val="000A5A45"/>
    <w:rsid w:val="000A6888"/>
    <w:rsid w:val="000B1E8F"/>
    <w:rsid w:val="000B4EB6"/>
    <w:rsid w:val="000B7CBE"/>
    <w:rsid w:val="000D08B2"/>
    <w:rsid w:val="000D157C"/>
    <w:rsid w:val="000E1E20"/>
    <w:rsid w:val="000E5F10"/>
    <w:rsid w:val="000F06A4"/>
    <w:rsid w:val="000F0BE4"/>
    <w:rsid w:val="000F3274"/>
    <w:rsid w:val="000F625D"/>
    <w:rsid w:val="000F7B7C"/>
    <w:rsid w:val="00101E78"/>
    <w:rsid w:val="0010321F"/>
    <w:rsid w:val="00107AED"/>
    <w:rsid w:val="001157AE"/>
    <w:rsid w:val="00120372"/>
    <w:rsid w:val="001218AB"/>
    <w:rsid w:val="00123961"/>
    <w:rsid w:val="00124C71"/>
    <w:rsid w:val="00127261"/>
    <w:rsid w:val="001312D1"/>
    <w:rsid w:val="0013133D"/>
    <w:rsid w:val="001329BF"/>
    <w:rsid w:val="001405D1"/>
    <w:rsid w:val="001532E8"/>
    <w:rsid w:val="00153E1D"/>
    <w:rsid w:val="001540BC"/>
    <w:rsid w:val="001563A6"/>
    <w:rsid w:val="001622DD"/>
    <w:rsid w:val="00163D52"/>
    <w:rsid w:val="00174D6D"/>
    <w:rsid w:val="001776E7"/>
    <w:rsid w:val="00181250"/>
    <w:rsid w:val="0018429F"/>
    <w:rsid w:val="00184E27"/>
    <w:rsid w:val="0019006B"/>
    <w:rsid w:val="0019306B"/>
    <w:rsid w:val="00193487"/>
    <w:rsid w:val="0019652B"/>
    <w:rsid w:val="001969E4"/>
    <w:rsid w:val="001A0C17"/>
    <w:rsid w:val="001A1B4E"/>
    <w:rsid w:val="001A3E1C"/>
    <w:rsid w:val="001A49DD"/>
    <w:rsid w:val="001A7BFD"/>
    <w:rsid w:val="001B0AB6"/>
    <w:rsid w:val="001B0E0C"/>
    <w:rsid w:val="001B592D"/>
    <w:rsid w:val="001B61C1"/>
    <w:rsid w:val="001B7F37"/>
    <w:rsid w:val="001C1398"/>
    <w:rsid w:val="001D1BCB"/>
    <w:rsid w:val="001E1576"/>
    <w:rsid w:val="001E7D7F"/>
    <w:rsid w:val="001F5743"/>
    <w:rsid w:val="002015E3"/>
    <w:rsid w:val="00203618"/>
    <w:rsid w:val="00204667"/>
    <w:rsid w:val="002052ED"/>
    <w:rsid w:val="00206936"/>
    <w:rsid w:val="00211010"/>
    <w:rsid w:val="00223BD0"/>
    <w:rsid w:val="00223FCB"/>
    <w:rsid w:val="00224128"/>
    <w:rsid w:val="00227415"/>
    <w:rsid w:val="002274F6"/>
    <w:rsid w:val="00231A06"/>
    <w:rsid w:val="00233AFF"/>
    <w:rsid w:val="00236525"/>
    <w:rsid w:val="0024187C"/>
    <w:rsid w:val="002428A4"/>
    <w:rsid w:val="0025388E"/>
    <w:rsid w:val="00253935"/>
    <w:rsid w:val="00257360"/>
    <w:rsid w:val="00260F7B"/>
    <w:rsid w:val="0026233C"/>
    <w:rsid w:val="00263354"/>
    <w:rsid w:val="002654FB"/>
    <w:rsid w:val="002660DF"/>
    <w:rsid w:val="0026768C"/>
    <w:rsid w:val="00273CC6"/>
    <w:rsid w:val="0027683B"/>
    <w:rsid w:val="002816A0"/>
    <w:rsid w:val="00281B24"/>
    <w:rsid w:val="002845B3"/>
    <w:rsid w:val="00290E92"/>
    <w:rsid w:val="00292E15"/>
    <w:rsid w:val="0029470B"/>
    <w:rsid w:val="0029537C"/>
    <w:rsid w:val="002957A0"/>
    <w:rsid w:val="002A2B3E"/>
    <w:rsid w:val="002A5240"/>
    <w:rsid w:val="002A5C83"/>
    <w:rsid w:val="002A642E"/>
    <w:rsid w:val="002B15BD"/>
    <w:rsid w:val="002B22E6"/>
    <w:rsid w:val="002B5BB9"/>
    <w:rsid w:val="002B6AE4"/>
    <w:rsid w:val="002C2DF4"/>
    <w:rsid w:val="002C2F27"/>
    <w:rsid w:val="002C6C4B"/>
    <w:rsid w:val="002D180B"/>
    <w:rsid w:val="002D319D"/>
    <w:rsid w:val="002D3E9B"/>
    <w:rsid w:val="002D404A"/>
    <w:rsid w:val="002E4312"/>
    <w:rsid w:val="002E7DC0"/>
    <w:rsid w:val="002F3EBE"/>
    <w:rsid w:val="002F4D57"/>
    <w:rsid w:val="0030214B"/>
    <w:rsid w:val="00305371"/>
    <w:rsid w:val="003077EB"/>
    <w:rsid w:val="003077EF"/>
    <w:rsid w:val="003104D2"/>
    <w:rsid w:val="00310A25"/>
    <w:rsid w:val="00310B50"/>
    <w:rsid w:val="00311C1E"/>
    <w:rsid w:val="003141A0"/>
    <w:rsid w:val="003169E6"/>
    <w:rsid w:val="00330C1E"/>
    <w:rsid w:val="00330EF4"/>
    <w:rsid w:val="00331003"/>
    <w:rsid w:val="00331E18"/>
    <w:rsid w:val="00331F49"/>
    <w:rsid w:val="00336C30"/>
    <w:rsid w:val="003429CE"/>
    <w:rsid w:val="00345518"/>
    <w:rsid w:val="00350EC9"/>
    <w:rsid w:val="003551F3"/>
    <w:rsid w:val="00361865"/>
    <w:rsid w:val="003629F0"/>
    <w:rsid w:val="0036574A"/>
    <w:rsid w:val="0036665B"/>
    <w:rsid w:val="00373B82"/>
    <w:rsid w:val="00381DED"/>
    <w:rsid w:val="003821C4"/>
    <w:rsid w:val="00387896"/>
    <w:rsid w:val="003921D7"/>
    <w:rsid w:val="003B0B63"/>
    <w:rsid w:val="003C173C"/>
    <w:rsid w:val="003C1A5E"/>
    <w:rsid w:val="003C3A82"/>
    <w:rsid w:val="003C68F5"/>
    <w:rsid w:val="003D1FAB"/>
    <w:rsid w:val="003D2C85"/>
    <w:rsid w:val="003D68B1"/>
    <w:rsid w:val="003E3D68"/>
    <w:rsid w:val="003F0051"/>
    <w:rsid w:val="003F1149"/>
    <w:rsid w:val="003F14A1"/>
    <w:rsid w:val="003F33FF"/>
    <w:rsid w:val="003F5715"/>
    <w:rsid w:val="003F7A20"/>
    <w:rsid w:val="00400FC7"/>
    <w:rsid w:val="00403FA9"/>
    <w:rsid w:val="004111BA"/>
    <w:rsid w:val="0041363C"/>
    <w:rsid w:val="00414BB3"/>
    <w:rsid w:val="0042260D"/>
    <w:rsid w:val="0042489B"/>
    <w:rsid w:val="00425525"/>
    <w:rsid w:val="00426946"/>
    <w:rsid w:val="00427B3E"/>
    <w:rsid w:val="004338BE"/>
    <w:rsid w:val="00444F57"/>
    <w:rsid w:val="004511C4"/>
    <w:rsid w:val="004576CA"/>
    <w:rsid w:val="004578AE"/>
    <w:rsid w:val="00460E51"/>
    <w:rsid w:val="004647D8"/>
    <w:rsid w:val="00476F55"/>
    <w:rsid w:val="0047721F"/>
    <w:rsid w:val="00481B18"/>
    <w:rsid w:val="00484FAA"/>
    <w:rsid w:val="004912A7"/>
    <w:rsid w:val="00492AA0"/>
    <w:rsid w:val="00496401"/>
    <w:rsid w:val="004A094F"/>
    <w:rsid w:val="004B5ADF"/>
    <w:rsid w:val="004B5BC3"/>
    <w:rsid w:val="004B6821"/>
    <w:rsid w:val="004B692F"/>
    <w:rsid w:val="004C18B2"/>
    <w:rsid w:val="004D189D"/>
    <w:rsid w:val="004D1F5B"/>
    <w:rsid w:val="004D240E"/>
    <w:rsid w:val="004D355F"/>
    <w:rsid w:val="004D7A10"/>
    <w:rsid w:val="004E0A59"/>
    <w:rsid w:val="004E5AF6"/>
    <w:rsid w:val="004E5DC7"/>
    <w:rsid w:val="004F0F7E"/>
    <w:rsid w:val="004F125C"/>
    <w:rsid w:val="004F4CBB"/>
    <w:rsid w:val="004F5F21"/>
    <w:rsid w:val="004F7F61"/>
    <w:rsid w:val="005033F0"/>
    <w:rsid w:val="00503406"/>
    <w:rsid w:val="00514FF4"/>
    <w:rsid w:val="00517201"/>
    <w:rsid w:val="00517266"/>
    <w:rsid w:val="005221DF"/>
    <w:rsid w:val="00523E32"/>
    <w:rsid w:val="005319E7"/>
    <w:rsid w:val="0053286C"/>
    <w:rsid w:val="00532989"/>
    <w:rsid w:val="00544BB6"/>
    <w:rsid w:val="00550595"/>
    <w:rsid w:val="00551836"/>
    <w:rsid w:val="00552356"/>
    <w:rsid w:val="00556222"/>
    <w:rsid w:val="005610BE"/>
    <w:rsid w:val="005628E1"/>
    <w:rsid w:val="0057575C"/>
    <w:rsid w:val="00577970"/>
    <w:rsid w:val="00577BE7"/>
    <w:rsid w:val="00582720"/>
    <w:rsid w:val="00584659"/>
    <w:rsid w:val="00592361"/>
    <w:rsid w:val="005A1DBB"/>
    <w:rsid w:val="005A5CE4"/>
    <w:rsid w:val="005A6DEA"/>
    <w:rsid w:val="005B00DA"/>
    <w:rsid w:val="005C42CB"/>
    <w:rsid w:val="005C501D"/>
    <w:rsid w:val="005D1BEE"/>
    <w:rsid w:val="005D7087"/>
    <w:rsid w:val="005D7D52"/>
    <w:rsid w:val="005E0124"/>
    <w:rsid w:val="005E0845"/>
    <w:rsid w:val="005E4FE1"/>
    <w:rsid w:val="005E5AEB"/>
    <w:rsid w:val="005F095E"/>
    <w:rsid w:val="005F0CD5"/>
    <w:rsid w:val="005F1DFE"/>
    <w:rsid w:val="005F48CF"/>
    <w:rsid w:val="006000DD"/>
    <w:rsid w:val="0060140A"/>
    <w:rsid w:val="0061077E"/>
    <w:rsid w:val="006132BB"/>
    <w:rsid w:val="00613351"/>
    <w:rsid w:val="0061404A"/>
    <w:rsid w:val="00614474"/>
    <w:rsid w:val="00623E01"/>
    <w:rsid w:val="006310C2"/>
    <w:rsid w:val="00633558"/>
    <w:rsid w:val="00644C5A"/>
    <w:rsid w:val="006464BD"/>
    <w:rsid w:val="006536EC"/>
    <w:rsid w:val="006558C4"/>
    <w:rsid w:val="0065642F"/>
    <w:rsid w:val="00657435"/>
    <w:rsid w:val="00657F7E"/>
    <w:rsid w:val="0066543F"/>
    <w:rsid w:val="00666643"/>
    <w:rsid w:val="00672FB0"/>
    <w:rsid w:val="00674608"/>
    <w:rsid w:val="00675529"/>
    <w:rsid w:val="00680CE4"/>
    <w:rsid w:val="006827A9"/>
    <w:rsid w:val="006831E8"/>
    <w:rsid w:val="00684E0A"/>
    <w:rsid w:val="00685A9C"/>
    <w:rsid w:val="00686CAF"/>
    <w:rsid w:val="006918D6"/>
    <w:rsid w:val="00695816"/>
    <w:rsid w:val="006A2D4E"/>
    <w:rsid w:val="006A4F85"/>
    <w:rsid w:val="006B170A"/>
    <w:rsid w:val="006B451E"/>
    <w:rsid w:val="006C42F7"/>
    <w:rsid w:val="006C46BF"/>
    <w:rsid w:val="006D088E"/>
    <w:rsid w:val="006D0E8D"/>
    <w:rsid w:val="006D3DBC"/>
    <w:rsid w:val="006D6326"/>
    <w:rsid w:val="006F6049"/>
    <w:rsid w:val="00701C37"/>
    <w:rsid w:val="00703366"/>
    <w:rsid w:val="00705510"/>
    <w:rsid w:val="007116E4"/>
    <w:rsid w:val="00712888"/>
    <w:rsid w:val="00725093"/>
    <w:rsid w:val="0072516A"/>
    <w:rsid w:val="0073091A"/>
    <w:rsid w:val="0073359C"/>
    <w:rsid w:val="00735B3A"/>
    <w:rsid w:val="007362DA"/>
    <w:rsid w:val="00736452"/>
    <w:rsid w:val="00741F33"/>
    <w:rsid w:val="007441D6"/>
    <w:rsid w:val="00745ABF"/>
    <w:rsid w:val="00746CD7"/>
    <w:rsid w:val="00752B2C"/>
    <w:rsid w:val="00753C75"/>
    <w:rsid w:val="00761249"/>
    <w:rsid w:val="007619C8"/>
    <w:rsid w:val="00762138"/>
    <w:rsid w:val="00762A67"/>
    <w:rsid w:val="00764333"/>
    <w:rsid w:val="00764EAD"/>
    <w:rsid w:val="0076534B"/>
    <w:rsid w:val="007668BA"/>
    <w:rsid w:val="00767AD2"/>
    <w:rsid w:val="00770279"/>
    <w:rsid w:val="0077138D"/>
    <w:rsid w:val="00776086"/>
    <w:rsid w:val="0078182E"/>
    <w:rsid w:val="00783408"/>
    <w:rsid w:val="00783B99"/>
    <w:rsid w:val="00787558"/>
    <w:rsid w:val="00791A8E"/>
    <w:rsid w:val="00794B7C"/>
    <w:rsid w:val="0079517D"/>
    <w:rsid w:val="00795E41"/>
    <w:rsid w:val="007A4730"/>
    <w:rsid w:val="007A7C89"/>
    <w:rsid w:val="007B0C38"/>
    <w:rsid w:val="007B4135"/>
    <w:rsid w:val="007B63DF"/>
    <w:rsid w:val="007B76C9"/>
    <w:rsid w:val="007C2D29"/>
    <w:rsid w:val="007C411B"/>
    <w:rsid w:val="007D3452"/>
    <w:rsid w:val="007D5007"/>
    <w:rsid w:val="007D5D6B"/>
    <w:rsid w:val="007D6C72"/>
    <w:rsid w:val="007E2897"/>
    <w:rsid w:val="007F189D"/>
    <w:rsid w:val="007F1BDB"/>
    <w:rsid w:val="007F6167"/>
    <w:rsid w:val="00802AF6"/>
    <w:rsid w:val="00804A3B"/>
    <w:rsid w:val="00804E0D"/>
    <w:rsid w:val="008067EB"/>
    <w:rsid w:val="00807445"/>
    <w:rsid w:val="00810227"/>
    <w:rsid w:val="00810B66"/>
    <w:rsid w:val="008153DA"/>
    <w:rsid w:val="00821477"/>
    <w:rsid w:val="00825C91"/>
    <w:rsid w:val="00832510"/>
    <w:rsid w:val="00837B70"/>
    <w:rsid w:val="00840A9C"/>
    <w:rsid w:val="00844D60"/>
    <w:rsid w:val="0085109E"/>
    <w:rsid w:val="00851F72"/>
    <w:rsid w:val="008531DF"/>
    <w:rsid w:val="00853CD2"/>
    <w:rsid w:val="00855107"/>
    <w:rsid w:val="00864651"/>
    <w:rsid w:val="00864DE4"/>
    <w:rsid w:val="00865921"/>
    <w:rsid w:val="008663E7"/>
    <w:rsid w:val="00870975"/>
    <w:rsid w:val="00874650"/>
    <w:rsid w:val="008764FF"/>
    <w:rsid w:val="008772CA"/>
    <w:rsid w:val="00877838"/>
    <w:rsid w:val="008835CA"/>
    <w:rsid w:val="00885466"/>
    <w:rsid w:val="0089074D"/>
    <w:rsid w:val="00894987"/>
    <w:rsid w:val="008A2006"/>
    <w:rsid w:val="008B3295"/>
    <w:rsid w:val="008B3CF9"/>
    <w:rsid w:val="008B7252"/>
    <w:rsid w:val="008C03F6"/>
    <w:rsid w:val="008C0DF9"/>
    <w:rsid w:val="008C2D0C"/>
    <w:rsid w:val="008C6699"/>
    <w:rsid w:val="008D1541"/>
    <w:rsid w:val="008D438A"/>
    <w:rsid w:val="008D5576"/>
    <w:rsid w:val="008E038E"/>
    <w:rsid w:val="008E4F7F"/>
    <w:rsid w:val="008E5322"/>
    <w:rsid w:val="008E6E4D"/>
    <w:rsid w:val="008E723A"/>
    <w:rsid w:val="008E7746"/>
    <w:rsid w:val="008F2EAA"/>
    <w:rsid w:val="008F619D"/>
    <w:rsid w:val="0090342D"/>
    <w:rsid w:val="00905241"/>
    <w:rsid w:val="00911C3F"/>
    <w:rsid w:val="00911D71"/>
    <w:rsid w:val="0091308C"/>
    <w:rsid w:val="009140C9"/>
    <w:rsid w:val="00915604"/>
    <w:rsid w:val="00920540"/>
    <w:rsid w:val="009224E8"/>
    <w:rsid w:val="00925A05"/>
    <w:rsid w:val="0092619D"/>
    <w:rsid w:val="009306E1"/>
    <w:rsid w:val="0093097E"/>
    <w:rsid w:val="009310DF"/>
    <w:rsid w:val="00935666"/>
    <w:rsid w:val="00936DE3"/>
    <w:rsid w:val="00936F4D"/>
    <w:rsid w:val="00944C99"/>
    <w:rsid w:val="009450C2"/>
    <w:rsid w:val="00945130"/>
    <w:rsid w:val="0094738A"/>
    <w:rsid w:val="009550E1"/>
    <w:rsid w:val="00955F1D"/>
    <w:rsid w:val="00957126"/>
    <w:rsid w:val="0096697E"/>
    <w:rsid w:val="0097333C"/>
    <w:rsid w:val="00974D7A"/>
    <w:rsid w:val="009755C5"/>
    <w:rsid w:val="00975A79"/>
    <w:rsid w:val="00975C07"/>
    <w:rsid w:val="00980E53"/>
    <w:rsid w:val="00982DC4"/>
    <w:rsid w:val="00993EF4"/>
    <w:rsid w:val="0099419C"/>
    <w:rsid w:val="0099445B"/>
    <w:rsid w:val="009A2761"/>
    <w:rsid w:val="009A2DAB"/>
    <w:rsid w:val="009A4F9F"/>
    <w:rsid w:val="009B0587"/>
    <w:rsid w:val="009B11E4"/>
    <w:rsid w:val="009B1BBA"/>
    <w:rsid w:val="009B74AE"/>
    <w:rsid w:val="009C0E53"/>
    <w:rsid w:val="009C1A99"/>
    <w:rsid w:val="009C6BB5"/>
    <w:rsid w:val="009C758D"/>
    <w:rsid w:val="009D000F"/>
    <w:rsid w:val="009D0A19"/>
    <w:rsid w:val="009D4222"/>
    <w:rsid w:val="009D682E"/>
    <w:rsid w:val="009F28F8"/>
    <w:rsid w:val="009F53FC"/>
    <w:rsid w:val="00A028D8"/>
    <w:rsid w:val="00A042D5"/>
    <w:rsid w:val="00A21D35"/>
    <w:rsid w:val="00A23923"/>
    <w:rsid w:val="00A30373"/>
    <w:rsid w:val="00A31BEB"/>
    <w:rsid w:val="00A3238E"/>
    <w:rsid w:val="00A327B1"/>
    <w:rsid w:val="00A54221"/>
    <w:rsid w:val="00A633C5"/>
    <w:rsid w:val="00A64977"/>
    <w:rsid w:val="00A65D90"/>
    <w:rsid w:val="00A66741"/>
    <w:rsid w:val="00A667B1"/>
    <w:rsid w:val="00A761D6"/>
    <w:rsid w:val="00A8030E"/>
    <w:rsid w:val="00A806B6"/>
    <w:rsid w:val="00A83D92"/>
    <w:rsid w:val="00A85A4D"/>
    <w:rsid w:val="00A9194E"/>
    <w:rsid w:val="00A928A5"/>
    <w:rsid w:val="00AA0CA0"/>
    <w:rsid w:val="00AA4006"/>
    <w:rsid w:val="00AA64DF"/>
    <w:rsid w:val="00AA7EF5"/>
    <w:rsid w:val="00AB0957"/>
    <w:rsid w:val="00AB0D99"/>
    <w:rsid w:val="00AB0F05"/>
    <w:rsid w:val="00AB3270"/>
    <w:rsid w:val="00AB32C0"/>
    <w:rsid w:val="00AB5B8E"/>
    <w:rsid w:val="00AC06AE"/>
    <w:rsid w:val="00AC0DC9"/>
    <w:rsid w:val="00AC4B59"/>
    <w:rsid w:val="00AC539A"/>
    <w:rsid w:val="00AD37A4"/>
    <w:rsid w:val="00AE04C0"/>
    <w:rsid w:val="00AE615D"/>
    <w:rsid w:val="00AF1AFD"/>
    <w:rsid w:val="00AF3432"/>
    <w:rsid w:val="00AF6932"/>
    <w:rsid w:val="00B01499"/>
    <w:rsid w:val="00B01E74"/>
    <w:rsid w:val="00B03D20"/>
    <w:rsid w:val="00B06170"/>
    <w:rsid w:val="00B07968"/>
    <w:rsid w:val="00B07E5A"/>
    <w:rsid w:val="00B11C77"/>
    <w:rsid w:val="00B137FE"/>
    <w:rsid w:val="00B17066"/>
    <w:rsid w:val="00B226AF"/>
    <w:rsid w:val="00B26FAA"/>
    <w:rsid w:val="00B27189"/>
    <w:rsid w:val="00B27E5A"/>
    <w:rsid w:val="00B30178"/>
    <w:rsid w:val="00B36F56"/>
    <w:rsid w:val="00B371CE"/>
    <w:rsid w:val="00B37DD8"/>
    <w:rsid w:val="00B44782"/>
    <w:rsid w:val="00B473A7"/>
    <w:rsid w:val="00B478EA"/>
    <w:rsid w:val="00B52235"/>
    <w:rsid w:val="00B53093"/>
    <w:rsid w:val="00B538A6"/>
    <w:rsid w:val="00B55DFE"/>
    <w:rsid w:val="00B56AAF"/>
    <w:rsid w:val="00B57EC2"/>
    <w:rsid w:val="00B60AAE"/>
    <w:rsid w:val="00B625CB"/>
    <w:rsid w:val="00B64328"/>
    <w:rsid w:val="00B67297"/>
    <w:rsid w:val="00B7420C"/>
    <w:rsid w:val="00B76237"/>
    <w:rsid w:val="00B77947"/>
    <w:rsid w:val="00B81EE8"/>
    <w:rsid w:val="00B826A3"/>
    <w:rsid w:val="00B9373A"/>
    <w:rsid w:val="00B960B2"/>
    <w:rsid w:val="00BA0F1D"/>
    <w:rsid w:val="00BA2E04"/>
    <w:rsid w:val="00BA37F7"/>
    <w:rsid w:val="00BA5B33"/>
    <w:rsid w:val="00BA7358"/>
    <w:rsid w:val="00BC1E64"/>
    <w:rsid w:val="00BC48A0"/>
    <w:rsid w:val="00BC4A17"/>
    <w:rsid w:val="00BE04BD"/>
    <w:rsid w:val="00BE0850"/>
    <w:rsid w:val="00BE25E8"/>
    <w:rsid w:val="00BE59C6"/>
    <w:rsid w:val="00BF1BC2"/>
    <w:rsid w:val="00BF279A"/>
    <w:rsid w:val="00BF4A3B"/>
    <w:rsid w:val="00C04D58"/>
    <w:rsid w:val="00C06E04"/>
    <w:rsid w:val="00C074ED"/>
    <w:rsid w:val="00C10A10"/>
    <w:rsid w:val="00C1266D"/>
    <w:rsid w:val="00C171DF"/>
    <w:rsid w:val="00C1773E"/>
    <w:rsid w:val="00C213F4"/>
    <w:rsid w:val="00C2212D"/>
    <w:rsid w:val="00C230A2"/>
    <w:rsid w:val="00C24AB1"/>
    <w:rsid w:val="00C27596"/>
    <w:rsid w:val="00C327FC"/>
    <w:rsid w:val="00C3601C"/>
    <w:rsid w:val="00C422AC"/>
    <w:rsid w:val="00C43085"/>
    <w:rsid w:val="00C470D7"/>
    <w:rsid w:val="00C4712F"/>
    <w:rsid w:val="00C47957"/>
    <w:rsid w:val="00C502F9"/>
    <w:rsid w:val="00C51265"/>
    <w:rsid w:val="00C51730"/>
    <w:rsid w:val="00C56ED2"/>
    <w:rsid w:val="00C6781A"/>
    <w:rsid w:val="00C71B9F"/>
    <w:rsid w:val="00C74FD9"/>
    <w:rsid w:val="00C76CE3"/>
    <w:rsid w:val="00C80409"/>
    <w:rsid w:val="00C84BA5"/>
    <w:rsid w:val="00C904E9"/>
    <w:rsid w:val="00C95A07"/>
    <w:rsid w:val="00C96954"/>
    <w:rsid w:val="00C972F6"/>
    <w:rsid w:val="00CA0062"/>
    <w:rsid w:val="00CB13AC"/>
    <w:rsid w:val="00CB22E0"/>
    <w:rsid w:val="00CB26E4"/>
    <w:rsid w:val="00CB7B5C"/>
    <w:rsid w:val="00CC2C2D"/>
    <w:rsid w:val="00CC3C91"/>
    <w:rsid w:val="00CC411A"/>
    <w:rsid w:val="00CC43D0"/>
    <w:rsid w:val="00CD1A19"/>
    <w:rsid w:val="00CD3069"/>
    <w:rsid w:val="00CD34F8"/>
    <w:rsid w:val="00CD7EDD"/>
    <w:rsid w:val="00CE0CD6"/>
    <w:rsid w:val="00CE354A"/>
    <w:rsid w:val="00CE3C40"/>
    <w:rsid w:val="00CF2DFE"/>
    <w:rsid w:val="00CF491D"/>
    <w:rsid w:val="00D0654D"/>
    <w:rsid w:val="00D12468"/>
    <w:rsid w:val="00D22D84"/>
    <w:rsid w:val="00D24CE9"/>
    <w:rsid w:val="00D27895"/>
    <w:rsid w:val="00D3188A"/>
    <w:rsid w:val="00D31A89"/>
    <w:rsid w:val="00D36073"/>
    <w:rsid w:val="00D54A9F"/>
    <w:rsid w:val="00D60444"/>
    <w:rsid w:val="00D61E97"/>
    <w:rsid w:val="00D63175"/>
    <w:rsid w:val="00D63249"/>
    <w:rsid w:val="00D6361E"/>
    <w:rsid w:val="00D65AD2"/>
    <w:rsid w:val="00D83387"/>
    <w:rsid w:val="00D8360E"/>
    <w:rsid w:val="00D84291"/>
    <w:rsid w:val="00D84383"/>
    <w:rsid w:val="00D852C3"/>
    <w:rsid w:val="00D866F3"/>
    <w:rsid w:val="00D90A64"/>
    <w:rsid w:val="00D96828"/>
    <w:rsid w:val="00DA13BE"/>
    <w:rsid w:val="00DA6DD2"/>
    <w:rsid w:val="00DA79D4"/>
    <w:rsid w:val="00DA7D3B"/>
    <w:rsid w:val="00DB5BB9"/>
    <w:rsid w:val="00DB659F"/>
    <w:rsid w:val="00DC2072"/>
    <w:rsid w:val="00DC5709"/>
    <w:rsid w:val="00DC58F3"/>
    <w:rsid w:val="00DD1D27"/>
    <w:rsid w:val="00DD5623"/>
    <w:rsid w:val="00DD79A1"/>
    <w:rsid w:val="00DD7AC6"/>
    <w:rsid w:val="00DE01F9"/>
    <w:rsid w:val="00DE1E9F"/>
    <w:rsid w:val="00DE37C1"/>
    <w:rsid w:val="00DE405F"/>
    <w:rsid w:val="00DE5252"/>
    <w:rsid w:val="00DE5F54"/>
    <w:rsid w:val="00DF0355"/>
    <w:rsid w:val="00DF08D0"/>
    <w:rsid w:val="00DF7875"/>
    <w:rsid w:val="00E06EF0"/>
    <w:rsid w:val="00E1659A"/>
    <w:rsid w:val="00E23832"/>
    <w:rsid w:val="00E26BB5"/>
    <w:rsid w:val="00E27B99"/>
    <w:rsid w:val="00E36B39"/>
    <w:rsid w:val="00E36FB7"/>
    <w:rsid w:val="00E37C66"/>
    <w:rsid w:val="00E47540"/>
    <w:rsid w:val="00E52A55"/>
    <w:rsid w:val="00E5304D"/>
    <w:rsid w:val="00E534D4"/>
    <w:rsid w:val="00E56ECE"/>
    <w:rsid w:val="00E60872"/>
    <w:rsid w:val="00E619E0"/>
    <w:rsid w:val="00E65F05"/>
    <w:rsid w:val="00E6731C"/>
    <w:rsid w:val="00E7007B"/>
    <w:rsid w:val="00E715E5"/>
    <w:rsid w:val="00E7497E"/>
    <w:rsid w:val="00E75C8C"/>
    <w:rsid w:val="00E766DA"/>
    <w:rsid w:val="00E76AD1"/>
    <w:rsid w:val="00E813B5"/>
    <w:rsid w:val="00E835D5"/>
    <w:rsid w:val="00E92C3E"/>
    <w:rsid w:val="00E945CF"/>
    <w:rsid w:val="00E94CE1"/>
    <w:rsid w:val="00EA1CB6"/>
    <w:rsid w:val="00EA2CEE"/>
    <w:rsid w:val="00EA4566"/>
    <w:rsid w:val="00EA6C99"/>
    <w:rsid w:val="00EB08A2"/>
    <w:rsid w:val="00EB159F"/>
    <w:rsid w:val="00EB30A4"/>
    <w:rsid w:val="00EB36D1"/>
    <w:rsid w:val="00EB3BDB"/>
    <w:rsid w:val="00EB6088"/>
    <w:rsid w:val="00EB6C89"/>
    <w:rsid w:val="00EB7105"/>
    <w:rsid w:val="00EB7C45"/>
    <w:rsid w:val="00ED0FB0"/>
    <w:rsid w:val="00ED3016"/>
    <w:rsid w:val="00ED36A1"/>
    <w:rsid w:val="00ED550D"/>
    <w:rsid w:val="00ED67BC"/>
    <w:rsid w:val="00EE0C9F"/>
    <w:rsid w:val="00EE113A"/>
    <w:rsid w:val="00EE192F"/>
    <w:rsid w:val="00EF679F"/>
    <w:rsid w:val="00F00D97"/>
    <w:rsid w:val="00F033DC"/>
    <w:rsid w:val="00F06C16"/>
    <w:rsid w:val="00F07E3B"/>
    <w:rsid w:val="00F12D9C"/>
    <w:rsid w:val="00F13345"/>
    <w:rsid w:val="00F15545"/>
    <w:rsid w:val="00F15F50"/>
    <w:rsid w:val="00F170A6"/>
    <w:rsid w:val="00F20EAC"/>
    <w:rsid w:val="00F23374"/>
    <w:rsid w:val="00F274C3"/>
    <w:rsid w:val="00F2757C"/>
    <w:rsid w:val="00F32A42"/>
    <w:rsid w:val="00F3339A"/>
    <w:rsid w:val="00F37ABE"/>
    <w:rsid w:val="00F43B9D"/>
    <w:rsid w:val="00F463A5"/>
    <w:rsid w:val="00F5286E"/>
    <w:rsid w:val="00F54FAC"/>
    <w:rsid w:val="00F5626E"/>
    <w:rsid w:val="00F60AFB"/>
    <w:rsid w:val="00F61FDE"/>
    <w:rsid w:val="00F63BA1"/>
    <w:rsid w:val="00F66957"/>
    <w:rsid w:val="00F70F4D"/>
    <w:rsid w:val="00F71BA5"/>
    <w:rsid w:val="00F73EF4"/>
    <w:rsid w:val="00F810AD"/>
    <w:rsid w:val="00F82185"/>
    <w:rsid w:val="00F8503A"/>
    <w:rsid w:val="00F85372"/>
    <w:rsid w:val="00F87543"/>
    <w:rsid w:val="00F92101"/>
    <w:rsid w:val="00F941D6"/>
    <w:rsid w:val="00F95299"/>
    <w:rsid w:val="00F97201"/>
    <w:rsid w:val="00FA2968"/>
    <w:rsid w:val="00FA3D30"/>
    <w:rsid w:val="00FA7B28"/>
    <w:rsid w:val="00FB2416"/>
    <w:rsid w:val="00FB2774"/>
    <w:rsid w:val="00FB2945"/>
    <w:rsid w:val="00FB4FE0"/>
    <w:rsid w:val="00FB5F7F"/>
    <w:rsid w:val="00FC0B59"/>
    <w:rsid w:val="00FC4B33"/>
    <w:rsid w:val="00FC63DC"/>
    <w:rsid w:val="00FE474F"/>
    <w:rsid w:val="00FE4B9E"/>
    <w:rsid w:val="00FE4BB6"/>
    <w:rsid w:val="00FE7DD8"/>
    <w:rsid w:val="00FF0FFC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8CF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  <w:lang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  <w:lang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  <w:lang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rsid w:val="00336C30"/>
    <w:rPr>
      <w:sz w:val="28"/>
      <w:lang/>
    </w:rPr>
  </w:style>
  <w:style w:type="character" w:customStyle="1" w:styleId="a4">
    <w:name w:val="Основной текст Знак"/>
    <w:link w:val="a3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  <w:lang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  <w:rPr>
      <w:lang/>
    </w:rPr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  <w:lang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  <w:lang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  <w:lang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  <w:lang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  <w:lang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"/>
    <w:basedOn w:val="a"/>
    <w:rsid w:val="005E084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rsid w:val="00C275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0">
    <w:name w:val="Обычный + 14 пт"/>
    <w:basedOn w:val="a"/>
    <w:rsid w:val="009224E8"/>
    <w:pPr>
      <w:suppressAutoHyphens/>
      <w:ind w:left="3600" w:firstLine="720"/>
    </w:pPr>
    <w:rPr>
      <w:spacing w:val="-4"/>
      <w:sz w:val="28"/>
      <w:szCs w:val="28"/>
      <w:lang w:eastAsia="ar-SA"/>
    </w:rPr>
  </w:style>
  <w:style w:type="paragraph" w:customStyle="1" w:styleId="1c">
    <w:name w:val="Знак Знак1 Знак"/>
    <w:basedOn w:val="a"/>
    <w:rsid w:val="0041363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f7">
    <w:name w:val="Знак"/>
    <w:basedOn w:val="a"/>
    <w:rsid w:val="008E6E4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748A-E2BE-44A3-B79F-9416F39B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3916</Words>
  <Characters>22323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Строители</dc:creator>
  <cp:lastModifiedBy>1</cp:lastModifiedBy>
  <cp:revision>2</cp:revision>
  <cp:lastPrinted>2021-03-15T07:45:00Z</cp:lastPrinted>
  <dcterms:created xsi:type="dcterms:W3CDTF">2021-03-15T07:49:00Z</dcterms:created>
  <dcterms:modified xsi:type="dcterms:W3CDTF">2021-03-15T07:49:00Z</dcterms:modified>
</cp:coreProperties>
</file>