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FC" w:rsidRDefault="00320FFC" w:rsidP="00320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20FFC" w:rsidRDefault="00320FFC" w:rsidP="00320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УЛЯШКИНСКОГО СЕЛЬСКОГО ПОСЕЛЕНИЯ</w:t>
      </w:r>
    </w:p>
    <w:p w:rsidR="00320FFC" w:rsidRDefault="00320FFC" w:rsidP="00320FFC">
      <w:pPr>
        <w:jc w:val="center"/>
        <w:rPr>
          <w:b/>
          <w:sz w:val="28"/>
          <w:szCs w:val="28"/>
        </w:rPr>
      </w:pPr>
    </w:p>
    <w:p w:rsidR="00320FFC" w:rsidRDefault="00320FFC" w:rsidP="00320F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0FFC" w:rsidRDefault="00320FFC" w:rsidP="00320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/>
      </w:tblPr>
      <w:tblGrid>
        <w:gridCol w:w="9463"/>
      </w:tblGrid>
      <w:tr w:rsidR="00320FFC" w:rsidTr="00320FFC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20FFC" w:rsidRDefault="00320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0FFC" w:rsidRDefault="00304F09" w:rsidP="00320FFC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="00320FF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2016</w:t>
      </w:r>
      <w:r w:rsidR="00320FFC">
        <w:rPr>
          <w:sz w:val="28"/>
          <w:szCs w:val="28"/>
        </w:rPr>
        <w:t xml:space="preserve"> г.                             № 1</w:t>
      </w:r>
      <w:r>
        <w:rPr>
          <w:sz w:val="28"/>
          <w:szCs w:val="28"/>
        </w:rPr>
        <w:t>1</w:t>
      </w:r>
      <w:r w:rsidR="00320F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320FFC">
        <w:rPr>
          <w:sz w:val="28"/>
          <w:szCs w:val="28"/>
        </w:rPr>
        <w:t xml:space="preserve"> х. Верхние </w:t>
      </w:r>
      <w:proofErr w:type="spellStart"/>
      <w:r w:rsidR="00320FFC">
        <w:rPr>
          <w:sz w:val="28"/>
          <w:szCs w:val="28"/>
        </w:rPr>
        <w:t>Грачики</w:t>
      </w:r>
      <w:proofErr w:type="spellEnd"/>
      <w:r w:rsidR="00320FFC">
        <w:rPr>
          <w:sz w:val="28"/>
          <w:szCs w:val="28"/>
        </w:rPr>
        <w:t xml:space="preserve">              </w:t>
      </w:r>
    </w:p>
    <w:p w:rsidR="00320FFC" w:rsidRDefault="00320FFC" w:rsidP="00320FFC">
      <w:pPr>
        <w:pStyle w:val="ConsPlusTitle"/>
        <w:rPr>
          <w:sz w:val="28"/>
          <w:szCs w:val="28"/>
        </w:rPr>
      </w:pPr>
    </w:p>
    <w:p w:rsidR="0050731B" w:rsidRDefault="0050731B" w:rsidP="00320FFC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text" w:horzAnchor="margin" w:tblpY="50"/>
        <w:tblOverlap w:val="never"/>
        <w:tblW w:w="0" w:type="auto"/>
        <w:tblLayout w:type="fixed"/>
        <w:tblLook w:val="04A0"/>
      </w:tblPr>
      <w:tblGrid>
        <w:gridCol w:w="4608"/>
      </w:tblGrid>
      <w:tr w:rsidR="00320FFC" w:rsidTr="00320FFC">
        <w:trPr>
          <w:trHeight w:val="651"/>
        </w:trPr>
        <w:tc>
          <w:tcPr>
            <w:tcW w:w="4608" w:type="dxa"/>
          </w:tcPr>
          <w:p w:rsidR="00320FFC" w:rsidRDefault="00320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постановление</w:t>
            </w:r>
            <w:r w:rsidR="0050731B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0731B">
              <w:rPr>
                <w:sz w:val="28"/>
                <w:szCs w:val="28"/>
              </w:rPr>
              <w:t>Уляшкинского</w:t>
            </w:r>
            <w:proofErr w:type="spellEnd"/>
            <w:r w:rsidR="0050731B">
              <w:rPr>
                <w:sz w:val="28"/>
                <w:szCs w:val="28"/>
              </w:rPr>
              <w:t xml:space="preserve"> сельского поселения</w:t>
            </w:r>
            <w:r w:rsidR="00304F09">
              <w:rPr>
                <w:sz w:val="28"/>
                <w:szCs w:val="28"/>
              </w:rPr>
              <w:t xml:space="preserve"> от 25.12.2015</w:t>
            </w:r>
            <w:r>
              <w:rPr>
                <w:sz w:val="28"/>
                <w:szCs w:val="28"/>
              </w:rPr>
              <w:t xml:space="preserve"> №11</w:t>
            </w:r>
            <w:r w:rsidR="00304F0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  <w:r w:rsidR="00304F0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04F09">
              <w:rPr>
                <w:sz w:val="28"/>
                <w:szCs w:val="28"/>
              </w:rPr>
              <w:t>Уляшкинского</w:t>
            </w:r>
            <w:proofErr w:type="spellEnd"/>
            <w:r w:rsidR="00304F09">
              <w:rPr>
                <w:sz w:val="28"/>
                <w:szCs w:val="28"/>
              </w:rPr>
              <w:t xml:space="preserve"> сельского поселения по исполнению услуги «Рассмотрение</w:t>
            </w:r>
            <w:r>
              <w:rPr>
                <w:sz w:val="28"/>
                <w:szCs w:val="28"/>
              </w:rPr>
              <w:t xml:space="preserve"> обращений граждан» </w:t>
            </w:r>
          </w:p>
          <w:p w:rsidR="00320FFC" w:rsidRDefault="00320FFC">
            <w:pPr>
              <w:pStyle w:val="1"/>
              <w:rPr>
                <w:szCs w:val="28"/>
              </w:rPr>
            </w:pPr>
          </w:p>
          <w:p w:rsidR="0050731B" w:rsidRPr="0050731B" w:rsidRDefault="0050731B" w:rsidP="0050731B"/>
        </w:tc>
      </w:tr>
    </w:tbl>
    <w:p w:rsidR="00320FFC" w:rsidRDefault="00320FFC" w:rsidP="00320FFC">
      <w:pPr>
        <w:pStyle w:val="3"/>
        <w:rPr>
          <w:szCs w:val="28"/>
        </w:rPr>
      </w:pPr>
    </w:p>
    <w:p w:rsidR="00320FFC" w:rsidRDefault="00320FFC" w:rsidP="00320FFC">
      <w:pPr>
        <w:pStyle w:val="3"/>
        <w:rPr>
          <w:szCs w:val="28"/>
        </w:rPr>
      </w:pPr>
    </w:p>
    <w:p w:rsidR="00320FFC" w:rsidRDefault="00320FFC" w:rsidP="00320FFC">
      <w:pPr>
        <w:pStyle w:val="3"/>
        <w:rPr>
          <w:szCs w:val="28"/>
        </w:rPr>
      </w:pPr>
    </w:p>
    <w:p w:rsidR="00320FFC" w:rsidRDefault="00320FFC" w:rsidP="00320FFC">
      <w:pPr>
        <w:pStyle w:val="2"/>
        <w:ind w:right="185"/>
        <w:rPr>
          <w:sz w:val="28"/>
          <w:szCs w:val="28"/>
        </w:rPr>
      </w:pPr>
    </w:p>
    <w:p w:rsidR="00320FFC" w:rsidRDefault="00320FFC" w:rsidP="00320FFC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0FFC" w:rsidRDefault="00320FFC" w:rsidP="00320FFC">
      <w:pPr>
        <w:pStyle w:val="3"/>
        <w:suppressAutoHyphens/>
        <w:ind w:firstLine="720"/>
        <w:rPr>
          <w:szCs w:val="28"/>
        </w:rPr>
      </w:pPr>
    </w:p>
    <w:p w:rsidR="00320FFC" w:rsidRDefault="00320FFC" w:rsidP="00320FFC">
      <w:pPr>
        <w:pStyle w:val="3"/>
        <w:suppressAutoHyphens/>
        <w:ind w:firstLine="720"/>
        <w:rPr>
          <w:szCs w:val="28"/>
        </w:rPr>
      </w:pPr>
    </w:p>
    <w:p w:rsidR="00320FFC" w:rsidRDefault="00320FFC" w:rsidP="00320F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FFC" w:rsidRDefault="00320FFC" w:rsidP="00320FFC">
      <w:pPr>
        <w:jc w:val="both"/>
        <w:rPr>
          <w:sz w:val="28"/>
          <w:szCs w:val="28"/>
        </w:rPr>
      </w:pPr>
    </w:p>
    <w:p w:rsidR="00320FFC" w:rsidRDefault="00320FFC" w:rsidP="00320FFC">
      <w:pPr>
        <w:jc w:val="both"/>
        <w:rPr>
          <w:sz w:val="28"/>
          <w:szCs w:val="28"/>
        </w:rPr>
      </w:pPr>
    </w:p>
    <w:p w:rsidR="00320FFC" w:rsidRDefault="00320FFC" w:rsidP="00320FFC">
      <w:pPr>
        <w:jc w:val="both"/>
        <w:rPr>
          <w:sz w:val="28"/>
          <w:szCs w:val="28"/>
        </w:rPr>
      </w:pPr>
    </w:p>
    <w:p w:rsidR="0050731B" w:rsidRDefault="0050731B" w:rsidP="00320FFC">
      <w:pPr>
        <w:jc w:val="both"/>
        <w:rPr>
          <w:sz w:val="28"/>
          <w:szCs w:val="28"/>
        </w:rPr>
      </w:pPr>
    </w:p>
    <w:p w:rsidR="0050731B" w:rsidRDefault="0050731B" w:rsidP="00320FFC">
      <w:pPr>
        <w:jc w:val="both"/>
        <w:rPr>
          <w:sz w:val="28"/>
          <w:szCs w:val="28"/>
        </w:rPr>
      </w:pPr>
    </w:p>
    <w:p w:rsidR="00320FFC" w:rsidRDefault="0050731B" w:rsidP="00507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нормативного акта органа местного самоуправления в соответствие действующему законодательству</w:t>
      </w:r>
    </w:p>
    <w:p w:rsidR="0050731B" w:rsidRDefault="0050731B" w:rsidP="00320FFC">
      <w:pPr>
        <w:jc w:val="both"/>
        <w:rPr>
          <w:sz w:val="28"/>
          <w:szCs w:val="28"/>
        </w:rPr>
      </w:pPr>
    </w:p>
    <w:p w:rsidR="00320FFC" w:rsidRDefault="00320FFC" w:rsidP="00320FFC">
      <w:pPr>
        <w:jc w:val="both"/>
        <w:rPr>
          <w:sz w:val="28"/>
          <w:szCs w:val="28"/>
        </w:rPr>
      </w:pPr>
    </w:p>
    <w:p w:rsidR="00320FFC" w:rsidRDefault="00320FFC" w:rsidP="00320FFC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731B" w:rsidRDefault="0050731B" w:rsidP="00320FFC">
      <w:pPr>
        <w:ind w:right="185"/>
        <w:jc w:val="center"/>
        <w:rPr>
          <w:sz w:val="28"/>
          <w:szCs w:val="28"/>
        </w:rPr>
      </w:pPr>
    </w:p>
    <w:p w:rsidR="00320FFC" w:rsidRDefault="00320FFC" w:rsidP="00320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постановление Администрации </w:t>
      </w:r>
      <w:proofErr w:type="spellStart"/>
      <w:r>
        <w:rPr>
          <w:sz w:val="28"/>
          <w:szCs w:val="28"/>
        </w:rPr>
        <w:t>Уляшкинского</w:t>
      </w:r>
      <w:proofErr w:type="spellEnd"/>
      <w:r>
        <w:rPr>
          <w:sz w:val="28"/>
          <w:szCs w:val="28"/>
        </w:rPr>
        <w:t xml:space="preserve"> сельского поселения от 25.12.2015г. № 116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Уляшкинского</w:t>
      </w:r>
      <w:proofErr w:type="spellEnd"/>
      <w:r>
        <w:rPr>
          <w:sz w:val="28"/>
          <w:szCs w:val="28"/>
        </w:rPr>
        <w:t xml:space="preserve"> сельского поселения исполнения услуги «Рассмотрения обращений граждан».</w:t>
      </w:r>
    </w:p>
    <w:p w:rsidR="00320FFC" w:rsidRDefault="00320FFC" w:rsidP="00320F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 и подлежит официальному обнародованию.</w:t>
      </w:r>
      <w:r>
        <w:rPr>
          <w:sz w:val="28"/>
          <w:szCs w:val="28"/>
        </w:rPr>
        <w:br/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0FFC" w:rsidRDefault="00320FFC" w:rsidP="00320FFC">
      <w:pPr>
        <w:pStyle w:val="a3"/>
        <w:rPr>
          <w:bCs/>
          <w:szCs w:val="28"/>
        </w:rPr>
      </w:pPr>
    </w:p>
    <w:p w:rsidR="00320FFC" w:rsidRDefault="00320FFC" w:rsidP="00320FFC">
      <w:pPr>
        <w:pStyle w:val="a3"/>
        <w:rPr>
          <w:bCs/>
          <w:szCs w:val="28"/>
        </w:rPr>
      </w:pPr>
    </w:p>
    <w:p w:rsidR="00320FFC" w:rsidRDefault="00320FFC" w:rsidP="00320FFC">
      <w:pPr>
        <w:pStyle w:val="a3"/>
        <w:rPr>
          <w:bCs/>
          <w:szCs w:val="28"/>
        </w:rPr>
      </w:pPr>
    </w:p>
    <w:p w:rsidR="00320FFC" w:rsidRDefault="00320FFC" w:rsidP="00320FFC">
      <w:pPr>
        <w:pStyle w:val="a3"/>
        <w:rPr>
          <w:bCs/>
          <w:szCs w:val="28"/>
        </w:rPr>
      </w:pPr>
    </w:p>
    <w:p w:rsidR="00320FFC" w:rsidRDefault="00320FFC" w:rsidP="00320FFC">
      <w:pPr>
        <w:ind w:left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0FFC" w:rsidRDefault="00320FFC" w:rsidP="00320FFC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Уляшкинского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Н.С. </w:t>
      </w:r>
      <w:proofErr w:type="spellStart"/>
      <w:r>
        <w:rPr>
          <w:sz w:val="28"/>
          <w:szCs w:val="28"/>
        </w:rPr>
        <w:t>Манохина</w:t>
      </w:r>
      <w:proofErr w:type="spellEnd"/>
      <w:r>
        <w:rPr>
          <w:sz w:val="28"/>
          <w:szCs w:val="28"/>
        </w:rPr>
        <w:t xml:space="preserve">   </w:t>
      </w:r>
    </w:p>
    <w:p w:rsidR="000847AA" w:rsidRDefault="000847AA"/>
    <w:sectPr w:rsidR="000847AA" w:rsidSect="000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5270"/>
    <w:multiLevelType w:val="hybridMultilevel"/>
    <w:tmpl w:val="CC9E6F44"/>
    <w:lvl w:ilvl="0" w:tplc="7672899C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FC"/>
    <w:rsid w:val="000050EC"/>
    <w:rsid w:val="000847AA"/>
    <w:rsid w:val="00304F09"/>
    <w:rsid w:val="00320FFC"/>
    <w:rsid w:val="0050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FF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0FF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0FFC"/>
    <w:pPr>
      <w:ind w:right="43"/>
      <w:jc w:val="both"/>
    </w:pPr>
  </w:style>
  <w:style w:type="character" w:customStyle="1" w:styleId="20">
    <w:name w:val="Основной текст 2 Знак"/>
    <w:basedOn w:val="a0"/>
    <w:link w:val="2"/>
    <w:semiHidden/>
    <w:rsid w:val="0032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20FFC"/>
    <w:pPr>
      <w:ind w:right="1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2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0FFC"/>
    <w:rPr>
      <w:color w:val="0000FF"/>
      <w:u w:val="single"/>
    </w:rPr>
  </w:style>
  <w:style w:type="paragraph" w:customStyle="1" w:styleId="msonormalbullet2gif">
    <w:name w:val="msonormalbullet2.gif"/>
    <w:basedOn w:val="a"/>
    <w:rsid w:val="00320F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2017-01-09T14:08:00Z</cp:lastPrinted>
  <dcterms:created xsi:type="dcterms:W3CDTF">2017-01-09T13:35:00Z</dcterms:created>
  <dcterms:modified xsi:type="dcterms:W3CDTF">2017-01-09T14:10:00Z</dcterms:modified>
</cp:coreProperties>
</file>