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D6" w:rsidRDefault="001B2A5D" w:rsidP="001B2A5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B2A5D" w:rsidRDefault="001B2A5D" w:rsidP="001B2A5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1B2A5D" w:rsidRDefault="001B2A5D" w:rsidP="001B2A5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Верхнеграчинского</w:t>
      </w:r>
      <w:proofErr w:type="spellEnd"/>
      <w:r>
        <w:rPr>
          <w:sz w:val="28"/>
          <w:szCs w:val="28"/>
        </w:rPr>
        <w:t xml:space="preserve"> ЦПСДК</w:t>
      </w:r>
    </w:p>
    <w:p w:rsidR="001B2A5D" w:rsidRDefault="001B2A5D" w:rsidP="001B2A5D">
      <w:pPr>
        <w:jc w:val="right"/>
        <w:rPr>
          <w:sz w:val="28"/>
          <w:szCs w:val="28"/>
        </w:rPr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Клопова</w:t>
      </w:r>
      <w:proofErr w:type="spellEnd"/>
      <w:r>
        <w:rPr>
          <w:sz w:val="28"/>
          <w:szCs w:val="28"/>
        </w:rPr>
        <w:t xml:space="preserve"> А. Н./</w:t>
      </w:r>
    </w:p>
    <w:p w:rsidR="001B2A5D" w:rsidRDefault="001B2A5D" w:rsidP="001B2A5D">
      <w:pPr>
        <w:jc w:val="right"/>
        <w:rPr>
          <w:sz w:val="28"/>
          <w:szCs w:val="28"/>
        </w:rPr>
      </w:pPr>
    </w:p>
    <w:p w:rsidR="001B2A5D" w:rsidRDefault="001B2A5D" w:rsidP="001B2A5D">
      <w:pPr>
        <w:jc w:val="center"/>
        <w:rPr>
          <w:sz w:val="28"/>
          <w:szCs w:val="28"/>
        </w:rPr>
      </w:pPr>
    </w:p>
    <w:p w:rsidR="001B2A5D" w:rsidRDefault="001B2A5D" w:rsidP="001B2A5D">
      <w:pPr>
        <w:jc w:val="right"/>
        <w:rPr>
          <w:sz w:val="28"/>
          <w:szCs w:val="28"/>
        </w:rPr>
      </w:pPr>
    </w:p>
    <w:p w:rsidR="001B2A5D" w:rsidRDefault="00C94883" w:rsidP="001B2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031F5C">
        <w:rPr>
          <w:sz w:val="28"/>
          <w:szCs w:val="28"/>
        </w:rPr>
        <w:t xml:space="preserve"> </w:t>
      </w:r>
      <w:r w:rsidR="001B2A5D">
        <w:rPr>
          <w:sz w:val="28"/>
          <w:szCs w:val="28"/>
        </w:rPr>
        <w:t>работы</w:t>
      </w:r>
    </w:p>
    <w:p w:rsidR="001B2A5D" w:rsidRDefault="001B2A5D" w:rsidP="001B2A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СДК  по профилактике алкоголизма, наркомании и детских</w:t>
      </w:r>
    </w:p>
    <w:p w:rsidR="001B2A5D" w:rsidRDefault="00C94883" w:rsidP="001B2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правонарушений на февраль </w:t>
      </w:r>
      <w:r w:rsidR="00B31F3A">
        <w:rPr>
          <w:sz w:val="28"/>
          <w:szCs w:val="28"/>
        </w:rPr>
        <w:t xml:space="preserve">2018 </w:t>
      </w:r>
      <w:r w:rsidR="001B2A5D">
        <w:rPr>
          <w:sz w:val="28"/>
          <w:szCs w:val="28"/>
        </w:rPr>
        <w:t>года</w:t>
      </w:r>
    </w:p>
    <w:p w:rsidR="001B2A5D" w:rsidRDefault="001B2A5D" w:rsidP="001B2A5D">
      <w:pPr>
        <w:jc w:val="center"/>
        <w:rPr>
          <w:sz w:val="28"/>
          <w:szCs w:val="28"/>
        </w:rPr>
      </w:pPr>
    </w:p>
    <w:p w:rsidR="001B2A5D" w:rsidRDefault="001B2A5D" w:rsidP="001B2A5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926"/>
        <w:gridCol w:w="1254"/>
        <w:gridCol w:w="1250"/>
        <w:gridCol w:w="1157"/>
        <w:gridCol w:w="1368"/>
      </w:tblGrid>
      <w:tr w:rsidR="001B2A5D" w:rsidTr="00B31F3A">
        <w:tc>
          <w:tcPr>
            <w:tcW w:w="616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26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254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50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157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Ответ.</w:t>
            </w:r>
          </w:p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B2A5D" w:rsidTr="00B31F3A">
        <w:tc>
          <w:tcPr>
            <w:tcW w:w="616" w:type="dxa"/>
          </w:tcPr>
          <w:p w:rsidR="001B2A5D" w:rsidRDefault="001B2A5D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26" w:type="dxa"/>
          </w:tcPr>
          <w:p w:rsidR="001B2A5D" w:rsidRDefault="00C94883" w:rsidP="00CB7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Актуальный </w:t>
            </w:r>
            <w:r w:rsidR="00906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разговор.</w:t>
            </w:r>
          </w:p>
          <w:p w:rsidR="00C94883" w:rsidRDefault="00C94883" w:rsidP="00CB7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Знать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чтобы не оступиться».</w:t>
            </w:r>
          </w:p>
        </w:tc>
        <w:tc>
          <w:tcPr>
            <w:tcW w:w="1254" w:type="dxa"/>
          </w:tcPr>
          <w:p w:rsidR="001B2A5D" w:rsidRDefault="00B31F3A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50" w:type="dxa"/>
          </w:tcPr>
          <w:p w:rsidR="001B2A5D" w:rsidRDefault="00C94883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157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368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B7C6B" w:rsidRDefault="00CB7C6B" w:rsidP="001B2A5D">
            <w:pPr>
              <w:jc w:val="center"/>
              <w:rPr>
                <w:sz w:val="28"/>
                <w:szCs w:val="28"/>
              </w:rPr>
            </w:pPr>
          </w:p>
        </w:tc>
      </w:tr>
      <w:tr w:rsidR="001B2A5D" w:rsidTr="00B31F3A">
        <w:tc>
          <w:tcPr>
            <w:tcW w:w="616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6" w:type="dxa"/>
          </w:tcPr>
          <w:p w:rsidR="00CB7C6B" w:rsidRDefault="00C94883" w:rsidP="0090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</w:t>
            </w:r>
          </w:p>
          <w:p w:rsidR="00C94883" w:rsidRDefault="00C94883" w:rsidP="0090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Спорту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А, вредным привычкам – НЕТ.»</w:t>
            </w:r>
          </w:p>
        </w:tc>
        <w:tc>
          <w:tcPr>
            <w:tcW w:w="1254" w:type="dxa"/>
          </w:tcPr>
          <w:p w:rsidR="001B2A5D" w:rsidRDefault="00A442D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50" w:type="dxa"/>
          </w:tcPr>
          <w:p w:rsidR="001B2A5D" w:rsidRDefault="00C94883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157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368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B2A5D" w:rsidTr="00B31F3A">
        <w:tc>
          <w:tcPr>
            <w:tcW w:w="616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6" w:type="dxa"/>
          </w:tcPr>
          <w:p w:rsidR="00B31F3A" w:rsidRDefault="00C94883" w:rsidP="00C9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Актуальный разговор </w:t>
            </w:r>
          </w:p>
          <w:p w:rsidR="00C94883" w:rsidRDefault="00C94883" w:rsidP="00C9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Жизнь – на кончике иглы».</w:t>
            </w:r>
          </w:p>
        </w:tc>
        <w:tc>
          <w:tcPr>
            <w:tcW w:w="1254" w:type="dxa"/>
          </w:tcPr>
          <w:p w:rsidR="001B2A5D" w:rsidRDefault="00A442D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50" w:type="dxa"/>
          </w:tcPr>
          <w:p w:rsidR="001B2A5D" w:rsidRDefault="00A442D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bookmarkStart w:id="0" w:name="_GoBack"/>
            <w:bookmarkEnd w:id="0"/>
          </w:p>
        </w:tc>
        <w:tc>
          <w:tcPr>
            <w:tcW w:w="1157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368" w:type="dxa"/>
          </w:tcPr>
          <w:p w:rsidR="001B2A5D" w:rsidRDefault="00CB7C6B" w:rsidP="001B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1B2A5D" w:rsidRDefault="001B2A5D" w:rsidP="001B2A5D">
      <w:pPr>
        <w:jc w:val="center"/>
        <w:rPr>
          <w:sz w:val="28"/>
          <w:szCs w:val="28"/>
        </w:rPr>
      </w:pPr>
    </w:p>
    <w:p w:rsidR="00CB7C6B" w:rsidRDefault="00CB7C6B" w:rsidP="00CB7C6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СДК __________ Макаренко Е. М.</w:t>
      </w:r>
    </w:p>
    <w:p w:rsidR="00CB7C6B" w:rsidRDefault="00CB7C6B" w:rsidP="00CB7C6B">
      <w:pPr>
        <w:rPr>
          <w:sz w:val="28"/>
          <w:szCs w:val="28"/>
        </w:rPr>
      </w:pPr>
    </w:p>
    <w:p w:rsidR="00CB7C6B" w:rsidRDefault="00CB7C6B" w:rsidP="00CB7C6B">
      <w:pPr>
        <w:rPr>
          <w:sz w:val="28"/>
          <w:szCs w:val="28"/>
        </w:rPr>
      </w:pPr>
    </w:p>
    <w:p w:rsidR="00CB7C6B" w:rsidRPr="00321ECB" w:rsidRDefault="00CB7C6B" w:rsidP="001B2A5D">
      <w:pPr>
        <w:jc w:val="center"/>
        <w:rPr>
          <w:sz w:val="28"/>
          <w:szCs w:val="28"/>
        </w:rPr>
      </w:pPr>
    </w:p>
    <w:sectPr w:rsidR="00CB7C6B" w:rsidRPr="0032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6"/>
    <w:rsid w:val="00031F5C"/>
    <w:rsid w:val="001B2A5D"/>
    <w:rsid w:val="00221E5F"/>
    <w:rsid w:val="002C4BA8"/>
    <w:rsid w:val="00321ECB"/>
    <w:rsid w:val="003C093E"/>
    <w:rsid w:val="0061321D"/>
    <w:rsid w:val="00667DD6"/>
    <w:rsid w:val="007322D9"/>
    <w:rsid w:val="008C7616"/>
    <w:rsid w:val="008D5818"/>
    <w:rsid w:val="009062BE"/>
    <w:rsid w:val="00940134"/>
    <w:rsid w:val="00A442DB"/>
    <w:rsid w:val="00B0679F"/>
    <w:rsid w:val="00B31F3A"/>
    <w:rsid w:val="00B759AF"/>
    <w:rsid w:val="00C94883"/>
    <w:rsid w:val="00CB7C6B"/>
    <w:rsid w:val="00E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C875-4316-4E3E-B5AD-6AB72E0F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2017-12-15T07:29:00Z</dcterms:created>
  <dcterms:modified xsi:type="dcterms:W3CDTF">2018-02-12T15:29:00Z</dcterms:modified>
</cp:coreProperties>
</file>