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D1" w:rsidRDefault="003862D1" w:rsidP="003862D1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</w:t>
      </w:r>
      <w:r w:rsidR="003D184A"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>УТВЕРЖДАЮ</w:t>
      </w:r>
    </w:p>
    <w:p w:rsidR="003862D1" w:rsidRDefault="003D184A" w:rsidP="003862D1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</w:t>
      </w:r>
      <w:r w:rsidR="003862D1">
        <w:rPr>
          <w:rFonts w:ascii="Times New Roman" w:hAnsi="Times New Roman"/>
          <w:b w:val="0"/>
          <w:sz w:val="28"/>
        </w:rPr>
        <w:t>Глава Администрации</w:t>
      </w:r>
    </w:p>
    <w:p w:rsidR="003862D1" w:rsidRDefault="003D184A" w:rsidP="003862D1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3862D1">
        <w:rPr>
          <w:rFonts w:ascii="Times New Roman" w:hAnsi="Times New Roman"/>
          <w:b w:val="0"/>
          <w:sz w:val="28"/>
        </w:rPr>
        <w:t xml:space="preserve"> Уляшкинского сельского поселения</w:t>
      </w:r>
    </w:p>
    <w:p w:rsidR="003D184A" w:rsidRDefault="003D184A" w:rsidP="003D184A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_________________Н.С. Манохина</w:t>
      </w:r>
    </w:p>
    <w:p w:rsidR="003D184A" w:rsidRDefault="003D184A" w:rsidP="003D184A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«_____» _________________20____г.</w:t>
      </w:r>
    </w:p>
    <w:p w:rsidR="003862D1" w:rsidRDefault="003862D1" w:rsidP="003D184A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ЗАВЕДУЮЩЕГО СЕКТОРОМ ЭКОНОМИКИ И ФИНАНСОВ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УЛЯШКИНСКОГО СЕЛЬСКОГО ПОСЕЛЕНИЯ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Должность</w:t>
      </w:r>
      <w:r w:rsidRPr="003862D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заведующего сектором экономики и финансов</w:t>
      </w:r>
      <w:r w:rsidR="008672F2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 (далее заведующий сектором экономики и финансов)</w:t>
      </w:r>
      <w:r>
        <w:rPr>
          <w:rFonts w:ascii="Times New Roman" w:hAnsi="Times New Roman"/>
          <w:color w:val="000000"/>
          <w:sz w:val="28"/>
        </w:rPr>
        <w:t xml:space="preserve"> является должностью муниципальной службы.</w:t>
      </w:r>
    </w:p>
    <w:p w:rsidR="003D184A" w:rsidRPr="003D184A" w:rsidRDefault="003862D1" w:rsidP="003D184A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 w:rsidRPr="003D184A">
        <w:rPr>
          <w:rFonts w:ascii="Times New Roman" w:hAnsi="Times New Roman"/>
          <w:color w:val="000000"/>
          <w:sz w:val="28"/>
        </w:rPr>
        <w:t>1.2. Должность заведующего сектором экономики и финансов относится к ведущей группе должно</w:t>
      </w:r>
      <w:r w:rsidR="003D184A" w:rsidRPr="003D184A">
        <w:rPr>
          <w:rFonts w:ascii="Times New Roman" w:hAnsi="Times New Roman"/>
          <w:color w:val="000000"/>
          <w:sz w:val="28"/>
        </w:rPr>
        <w:t>стей</w:t>
      </w:r>
      <w:r w:rsidRPr="003D184A">
        <w:rPr>
          <w:rFonts w:ascii="Times New Roman" w:hAnsi="Times New Roman"/>
          <w:color w:val="000000"/>
          <w:sz w:val="28"/>
        </w:rPr>
        <w:t xml:space="preserve"> муниципальной службы </w:t>
      </w:r>
      <w:r w:rsidR="003D184A" w:rsidRPr="003D184A">
        <w:rPr>
          <w:rFonts w:ascii="Times New Roman" w:hAnsi="Times New Roman"/>
          <w:color w:val="000000"/>
          <w:sz w:val="28"/>
        </w:rPr>
        <w:t>(Решение Собрания депутатов Уляшкинского сельского поселения от 18.10.2016 №7 «Об утверждении Реестра должностей муниципальной службы муниципального образования «</w:t>
      </w:r>
      <w:proofErr w:type="spellStart"/>
      <w:r w:rsidR="003D184A" w:rsidRPr="003D184A">
        <w:rPr>
          <w:rFonts w:ascii="Times New Roman" w:hAnsi="Times New Roman"/>
          <w:color w:val="000000"/>
          <w:sz w:val="28"/>
        </w:rPr>
        <w:t>Уляшкинское</w:t>
      </w:r>
      <w:proofErr w:type="spellEnd"/>
      <w:r w:rsidR="003D184A" w:rsidRPr="003D184A">
        <w:rPr>
          <w:rFonts w:ascii="Times New Roman" w:hAnsi="Times New Roman"/>
          <w:color w:val="000000"/>
          <w:sz w:val="28"/>
        </w:rPr>
        <w:t xml:space="preserve"> сельское поселение»)</w:t>
      </w:r>
      <w:r w:rsidR="008672F2">
        <w:rPr>
          <w:rFonts w:ascii="Times New Roman" w:hAnsi="Times New Roman"/>
          <w:color w:val="000000"/>
          <w:sz w:val="28"/>
        </w:rPr>
        <w:t>.</w:t>
      </w:r>
    </w:p>
    <w:p w:rsidR="00311299" w:rsidRPr="003D184A" w:rsidRDefault="003D184A" w:rsidP="003D184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1299" w:rsidRPr="003D184A">
        <w:rPr>
          <w:rFonts w:ascii="Times New Roman" w:hAnsi="Times New Roman"/>
          <w:sz w:val="28"/>
          <w:szCs w:val="28"/>
        </w:rPr>
        <w:t>1.3.</w:t>
      </w:r>
      <w:r w:rsidR="008543C4" w:rsidRPr="003D184A">
        <w:rPr>
          <w:rFonts w:ascii="Times New Roman" w:hAnsi="Times New Roman"/>
          <w:sz w:val="28"/>
          <w:szCs w:val="28"/>
        </w:rPr>
        <w:t xml:space="preserve"> </w:t>
      </w:r>
      <w:r w:rsidR="00311299" w:rsidRPr="003D184A">
        <w:rPr>
          <w:rFonts w:ascii="Times New Roman" w:hAnsi="Times New Roman"/>
          <w:sz w:val="28"/>
          <w:szCs w:val="28"/>
        </w:rPr>
        <w:t xml:space="preserve">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 </w:t>
      </w:r>
    </w:p>
    <w:p w:rsidR="00311299" w:rsidRDefault="00BE6F2F" w:rsidP="00664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</w:t>
      </w:r>
      <w:r w:rsidRPr="00BE6F2F">
        <w:rPr>
          <w:color w:val="000000"/>
          <w:sz w:val="28"/>
          <w:szCs w:val="28"/>
        </w:rPr>
        <w:t xml:space="preserve">- </w:t>
      </w:r>
      <w:r w:rsidR="00311299" w:rsidRPr="00BE6F2F">
        <w:rPr>
          <w:color w:val="000000"/>
          <w:sz w:val="28"/>
          <w:szCs w:val="28"/>
        </w:rPr>
        <w:t>Бюджетная политика</w:t>
      </w:r>
      <w:r w:rsidR="003928D7">
        <w:rPr>
          <w:color w:val="000000"/>
          <w:sz w:val="28"/>
          <w:szCs w:val="28"/>
        </w:rPr>
        <w:t>;</w:t>
      </w:r>
    </w:p>
    <w:p w:rsidR="003928D7" w:rsidRDefault="003928D7" w:rsidP="006646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Обеспечение деятельности органа местного самоуправления;</w:t>
      </w:r>
    </w:p>
    <w:p w:rsidR="003928D7" w:rsidRPr="00BE6F2F" w:rsidRDefault="003928D7" w:rsidP="006646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Ценовое (тарифное) регулирование и управление организациями </w:t>
      </w:r>
      <w:r w:rsidR="006646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нфраструктурного комплекса.</w:t>
      </w:r>
    </w:p>
    <w:p w:rsidR="00311299" w:rsidRDefault="008543C4" w:rsidP="0085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1299" w:rsidRPr="00BF418F">
        <w:rPr>
          <w:sz w:val="28"/>
          <w:szCs w:val="28"/>
        </w:rPr>
        <w:t>1.4. </w:t>
      </w:r>
      <w:r w:rsidR="00311299">
        <w:rPr>
          <w:sz w:val="28"/>
          <w:szCs w:val="28"/>
        </w:rPr>
        <w:t xml:space="preserve">Вид </w:t>
      </w:r>
      <w:r w:rsidR="00311299" w:rsidRPr="00BF418F">
        <w:rPr>
          <w:sz w:val="28"/>
          <w:szCs w:val="28"/>
        </w:rPr>
        <w:t xml:space="preserve">профессиональной служебной </w:t>
      </w:r>
      <w:r w:rsidR="00311299">
        <w:rPr>
          <w:sz w:val="28"/>
          <w:szCs w:val="28"/>
        </w:rPr>
        <w:t xml:space="preserve">деятельности </w:t>
      </w:r>
      <w:r w:rsidR="00311299" w:rsidRPr="00BF418F">
        <w:rPr>
          <w:sz w:val="28"/>
          <w:szCs w:val="28"/>
        </w:rPr>
        <w:t>(далее –</w:t>
      </w:r>
      <w:r w:rsidR="00311299">
        <w:rPr>
          <w:sz w:val="28"/>
          <w:szCs w:val="28"/>
        </w:rPr>
        <w:t xml:space="preserve"> вид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</w:t>
      </w:r>
      <w:r w:rsidR="00311299" w:rsidRPr="00BF418F">
        <w:rPr>
          <w:sz w:val="28"/>
          <w:szCs w:val="28"/>
        </w:rPr>
        <w:t>, в соответствии с котор</w:t>
      </w:r>
      <w:r w:rsidR="00311299">
        <w:rPr>
          <w:sz w:val="28"/>
          <w:szCs w:val="28"/>
        </w:rPr>
        <w:t>ым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311299" w:rsidRPr="00BE6F2F" w:rsidRDefault="00311299" w:rsidP="00311299">
      <w:pPr>
        <w:ind w:firstLine="709"/>
        <w:jc w:val="both"/>
        <w:rPr>
          <w:sz w:val="28"/>
          <w:szCs w:val="28"/>
        </w:rPr>
      </w:pPr>
      <w:r w:rsidRPr="00BE6F2F">
        <w:rPr>
          <w:color w:val="000000"/>
          <w:sz w:val="28"/>
          <w:szCs w:val="28"/>
        </w:rPr>
        <w:t>- Бюджетное регулирование;</w:t>
      </w:r>
      <w:r w:rsidRPr="00BE6F2F">
        <w:rPr>
          <w:sz w:val="28"/>
          <w:szCs w:val="28"/>
        </w:rPr>
        <w:t xml:space="preserve"> </w:t>
      </w:r>
    </w:p>
    <w:p w:rsidR="00311299" w:rsidRPr="00BE6F2F" w:rsidRDefault="00311299" w:rsidP="00311299">
      <w:pPr>
        <w:ind w:firstLine="709"/>
        <w:jc w:val="both"/>
        <w:rPr>
          <w:color w:val="000000"/>
          <w:sz w:val="28"/>
          <w:szCs w:val="28"/>
        </w:rPr>
      </w:pPr>
      <w:r w:rsidRPr="00BE6F2F">
        <w:rPr>
          <w:sz w:val="28"/>
          <w:szCs w:val="28"/>
        </w:rPr>
        <w:t xml:space="preserve">- </w:t>
      </w:r>
      <w:r w:rsidRPr="00BE6F2F">
        <w:rPr>
          <w:color w:val="000000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E6F2F">
        <w:rPr>
          <w:color w:val="000000"/>
          <w:sz w:val="28"/>
          <w:szCs w:val="28"/>
        </w:rPr>
        <w:t>контроля за</w:t>
      </w:r>
      <w:proofErr w:type="gramEnd"/>
      <w:r w:rsidRPr="00BE6F2F"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E6F2F" w:rsidRDefault="00D75CAB" w:rsidP="00311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BE6F2F" w:rsidRPr="00BE6F2F">
        <w:rPr>
          <w:color w:val="000000"/>
          <w:sz w:val="28"/>
          <w:szCs w:val="28"/>
        </w:rPr>
        <w:t>рганизация бюджетного процесса, ведение учета и отчетности</w:t>
      </w:r>
      <w:r>
        <w:rPr>
          <w:color w:val="000000"/>
          <w:sz w:val="28"/>
          <w:szCs w:val="28"/>
        </w:rPr>
        <w:t>;</w:t>
      </w:r>
    </w:p>
    <w:p w:rsidR="00D75CAB" w:rsidRPr="00BE6F2F" w:rsidRDefault="003D184A" w:rsidP="003112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CAB">
        <w:rPr>
          <w:color w:val="000000"/>
          <w:sz w:val="28"/>
          <w:szCs w:val="28"/>
        </w:rPr>
        <w:t>Регулирование систем оплаты труда в органах местного самоуправления и муниципальных учреждений.</w:t>
      </w:r>
    </w:p>
    <w:p w:rsidR="003862D1" w:rsidRDefault="008543C4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62D1">
        <w:rPr>
          <w:rFonts w:ascii="Times New Roman" w:hAnsi="Times New Roman"/>
          <w:sz w:val="28"/>
        </w:rPr>
        <w:t xml:space="preserve">1.5. </w:t>
      </w:r>
      <w:r w:rsidR="003862D1">
        <w:rPr>
          <w:rFonts w:ascii="Times New Roman" w:hAnsi="Times New Roman"/>
          <w:color w:val="000000"/>
          <w:sz w:val="28"/>
        </w:rPr>
        <w:t>Заведующий сектором экономики и финансов Администрации Уляшкинского сельского поселения назначается на должность и о</w:t>
      </w:r>
      <w:r w:rsidR="00F800F3">
        <w:rPr>
          <w:rFonts w:ascii="Times New Roman" w:hAnsi="Times New Roman"/>
          <w:color w:val="000000"/>
          <w:sz w:val="28"/>
        </w:rPr>
        <w:t xml:space="preserve">свобождается </w:t>
      </w:r>
      <w:r w:rsidR="003862D1">
        <w:rPr>
          <w:rFonts w:ascii="Times New Roman" w:hAnsi="Times New Roman"/>
          <w:color w:val="000000"/>
          <w:sz w:val="28"/>
        </w:rPr>
        <w:t xml:space="preserve">от должности </w:t>
      </w:r>
      <w:r>
        <w:rPr>
          <w:rFonts w:ascii="Times New Roman" w:hAnsi="Times New Roman"/>
          <w:color w:val="000000"/>
          <w:sz w:val="28"/>
        </w:rPr>
        <w:t>Главой</w:t>
      </w:r>
      <w:r w:rsidR="003862D1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поселения.</w:t>
      </w:r>
    </w:p>
    <w:p w:rsidR="003862D1" w:rsidRDefault="008543C4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3862D1">
        <w:rPr>
          <w:rFonts w:ascii="Times New Roman" w:hAnsi="Times New Roman"/>
          <w:color w:val="000000"/>
          <w:sz w:val="28"/>
        </w:rPr>
        <w:t>Заведующий сектором экономики и финансов Администрации Уляшкинского сельского поселения</w:t>
      </w:r>
      <w:r w:rsidR="003862D1" w:rsidRPr="003862D1">
        <w:rPr>
          <w:rFonts w:ascii="Times New Roman" w:hAnsi="Times New Roman"/>
          <w:color w:val="000000"/>
          <w:sz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>непосредственно подчинен Главе Администрации Уляшкинского сельского поселения.</w:t>
      </w:r>
    </w:p>
    <w:p w:rsidR="00535125" w:rsidRPr="00E56ECB" w:rsidRDefault="00535125" w:rsidP="00535125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2. Квалификационные требования</w:t>
      </w:r>
    </w:p>
    <w:p w:rsidR="00535125" w:rsidRPr="00BF418F" w:rsidRDefault="00535125" w:rsidP="00535125">
      <w:pPr>
        <w:ind w:firstLine="540"/>
        <w:jc w:val="both"/>
        <w:rPr>
          <w:sz w:val="28"/>
          <w:szCs w:val="28"/>
        </w:rPr>
      </w:pP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>
        <w:rPr>
          <w:color w:val="000000"/>
          <w:sz w:val="28"/>
        </w:rPr>
        <w:t xml:space="preserve">заведующего сектором экономики и финансов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>
        <w:rPr>
          <w:color w:val="000000"/>
          <w:sz w:val="28"/>
        </w:rPr>
        <w:t>заведующего сектором экономики и финансов</w:t>
      </w:r>
      <w:r w:rsidRPr="00BF418F">
        <w:rPr>
          <w:sz w:val="28"/>
          <w:szCs w:val="28"/>
        </w:rPr>
        <w:t>, должен иметь высшее образов</w:t>
      </w:r>
      <w:r w:rsidR="00ED1D38">
        <w:rPr>
          <w:sz w:val="28"/>
          <w:szCs w:val="28"/>
        </w:rPr>
        <w:t>ание</w:t>
      </w:r>
      <w:r>
        <w:rPr>
          <w:sz w:val="28"/>
          <w:szCs w:val="28"/>
        </w:rPr>
        <w:t>;</w:t>
      </w:r>
    </w:p>
    <w:p w:rsidR="00535125" w:rsidRPr="00BF418F" w:rsidRDefault="00107CDA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535125">
        <w:rPr>
          <w:sz w:val="28"/>
          <w:szCs w:val="28"/>
        </w:rPr>
        <w:t xml:space="preserve">. </w:t>
      </w:r>
      <w:r w:rsidR="001F4269">
        <w:rPr>
          <w:color w:val="000000"/>
          <w:sz w:val="28"/>
        </w:rPr>
        <w:t>Заведующий сектором экономики и финансов</w:t>
      </w:r>
      <w:r w:rsidR="00535125"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3D184A" w:rsidRDefault="00535125" w:rsidP="003D184A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535125" w:rsidRPr="003D184A" w:rsidRDefault="00535125" w:rsidP="003D184A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84A">
        <w:rPr>
          <w:rFonts w:ascii="Times New Roman" w:hAnsi="Times New Roman" w:cs="Times New Roman"/>
          <w:sz w:val="28"/>
          <w:szCs w:val="28"/>
        </w:rPr>
        <w:t>а) Конституции Российской Федерации;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535125" w:rsidRDefault="00535125" w:rsidP="00535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426DE5" w:rsidRPr="000B7008" w:rsidRDefault="00107CDA" w:rsidP="00535125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</w:t>
      </w:r>
      <w:r w:rsidR="00535125" w:rsidRPr="000B70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6DE5" w:rsidRPr="000B7008">
        <w:rPr>
          <w:rFonts w:ascii="Times New Roman" w:hAnsi="Times New Roman" w:cs="Times New Roman"/>
          <w:color w:val="000000"/>
          <w:sz w:val="28"/>
          <w:szCs w:val="28"/>
        </w:rPr>
        <w:t>Заведующий сектором экономики и финансов</w:t>
      </w:r>
      <w:r w:rsidR="00535125" w:rsidRPr="000B7008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следующими базовыми умениями: 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0B7008">
        <w:rPr>
          <w:sz w:val="28"/>
          <w:szCs w:val="28"/>
        </w:rPr>
        <w:t>работать на компьютере, в том числе в сети «Интернет»;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sz w:val="28"/>
          <w:szCs w:val="28"/>
        </w:rPr>
        <w:t>работы в информационно-правовых системах</w:t>
      </w:r>
      <w:r w:rsidRPr="000B7008">
        <w:rPr>
          <w:color w:val="000000"/>
          <w:sz w:val="28"/>
          <w:szCs w:val="28"/>
        </w:rPr>
        <w:t>.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rFonts w:eastAsia="Calibri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rFonts w:eastAsia="Calibri"/>
          <w:sz w:val="28"/>
          <w:szCs w:val="28"/>
        </w:rPr>
        <w:t>оперативно принимать и реализовывать управленческие решения;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rFonts w:eastAsia="Calibri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</w:p>
    <w:p w:rsidR="00535125" w:rsidRPr="000B7008" w:rsidRDefault="00426DE5" w:rsidP="00426DE5">
      <w:pPr>
        <w:pStyle w:val="a9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008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1F4269">
        <w:rPr>
          <w:color w:val="000000"/>
          <w:sz w:val="28"/>
        </w:rPr>
        <w:t>заведующего сектором экономики и финансов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 w:rsidR="001F4269">
        <w:rPr>
          <w:color w:val="000000"/>
          <w:sz w:val="28"/>
        </w:rPr>
        <w:t>Заведующий сектором экономики и финансов</w:t>
      </w:r>
      <w:r w:rsidRPr="00BF418F">
        <w:rPr>
          <w:sz w:val="28"/>
          <w:szCs w:val="28"/>
        </w:rPr>
        <w:t xml:space="preserve">, должен иметь 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F418F">
        <w:rPr>
          <w:sz w:val="28"/>
          <w:szCs w:val="28"/>
        </w:rPr>
        <w:t xml:space="preserve">высшее образование </w:t>
      </w:r>
      <w:r>
        <w:rPr>
          <w:sz w:val="28"/>
          <w:szCs w:val="28"/>
        </w:rPr>
        <w:t xml:space="preserve">по специальности, направлению подготовки </w:t>
      </w:r>
      <w:r w:rsidR="00ED1D38">
        <w:rPr>
          <w:sz w:val="28"/>
          <w:szCs w:val="28"/>
        </w:rPr>
        <w:t>«Бухгалтерский учет</w:t>
      </w:r>
      <w:r w:rsidR="0066460C">
        <w:rPr>
          <w:sz w:val="28"/>
          <w:szCs w:val="28"/>
        </w:rPr>
        <w:t>, анализ и аудит</w:t>
      </w:r>
      <w:r w:rsidR="00ED1D38">
        <w:rPr>
          <w:sz w:val="28"/>
          <w:szCs w:val="28"/>
        </w:rPr>
        <w:t>», «Финансы и кредит»</w:t>
      </w:r>
      <w:r>
        <w:rPr>
          <w:sz w:val="28"/>
          <w:szCs w:val="28"/>
        </w:rPr>
        <w:t xml:space="preserve">; </w:t>
      </w:r>
    </w:p>
    <w:p w:rsidR="00ED1D38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1F4269" w:rsidRPr="001F4269">
        <w:rPr>
          <w:color w:val="000000"/>
          <w:sz w:val="28"/>
        </w:rPr>
        <w:t xml:space="preserve"> </w:t>
      </w:r>
      <w:r w:rsidR="001F4269">
        <w:rPr>
          <w:color w:val="000000"/>
          <w:sz w:val="28"/>
        </w:rPr>
        <w:t>Заведующий сектором экономики и финансов</w:t>
      </w:r>
      <w:r w:rsidR="001F4269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</w:p>
    <w:p w:rsidR="00ED1D38" w:rsidRPr="00E87540" w:rsidRDefault="00ED1D38" w:rsidP="00ED1D38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Конституцию Российской Федерации;</w:t>
      </w:r>
    </w:p>
    <w:p w:rsidR="00ED1D38" w:rsidRPr="00E87540" w:rsidRDefault="00ED1D38" w:rsidP="00ED1D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Бюджетный кодекс Российской Федерации;</w:t>
      </w:r>
    </w:p>
    <w:p w:rsidR="00ED1D38" w:rsidRPr="00E87540" w:rsidRDefault="00ED1D38" w:rsidP="00ED1D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Налоговый кодекс Российской Федерации;</w:t>
      </w:r>
    </w:p>
    <w:p w:rsidR="00ED1D38" w:rsidRPr="00E87540" w:rsidRDefault="00ED1D38" w:rsidP="00ED1D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Гражданский кодекс Российской Федерации;</w:t>
      </w:r>
    </w:p>
    <w:p w:rsidR="00E87540" w:rsidRPr="00E87540" w:rsidRDefault="00E87540" w:rsidP="00E875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lastRenderedPageBreak/>
        <w:t>- Уголовный кодекс Российской Федерации;</w:t>
      </w:r>
    </w:p>
    <w:p w:rsidR="00E87540" w:rsidRPr="00E87540" w:rsidRDefault="00E87540" w:rsidP="00E8754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Трудовой кодекс Российской Федерации;</w:t>
      </w:r>
    </w:p>
    <w:p w:rsidR="00ED1D38" w:rsidRPr="00E87540" w:rsidRDefault="00ED1D38" w:rsidP="00ED1D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Кодекс административных правонарушений Российской Федерации;</w:t>
      </w:r>
    </w:p>
    <w:p w:rsidR="00ED1D38" w:rsidRPr="00E87540" w:rsidRDefault="00ED1D38" w:rsidP="00ED1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ED1D38" w:rsidRPr="00E87540" w:rsidRDefault="00ED1D38" w:rsidP="00ED1D38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ED1D38" w:rsidRPr="00E87540" w:rsidRDefault="00ED1D38" w:rsidP="00ED1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02.03.2007 № 25-ФЗ «О муниципальной службе в Российской Федерации»;</w:t>
      </w:r>
    </w:p>
    <w:p w:rsidR="00ED1D38" w:rsidRPr="00E87540" w:rsidRDefault="00ED1D38" w:rsidP="00ED1D38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25.12.2008 № 273-ФЗ «О противодействии коррупции»;</w:t>
      </w:r>
    </w:p>
    <w:p w:rsidR="00ED1D38" w:rsidRDefault="00ED1D38" w:rsidP="00ED1D38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05.04.2013 №44-ФЗ «О контрактной системе в сфере закупок товаров, услуг для обеспечения государственных и муниципальных нужд»;</w:t>
      </w:r>
    </w:p>
    <w:p w:rsidR="0066460C" w:rsidRPr="00BF7BCE" w:rsidRDefault="0066460C" w:rsidP="0066460C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27.07.2006 №152</w:t>
      </w:r>
      <w:r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 персональных данных;</w:t>
      </w:r>
    </w:p>
    <w:p w:rsidR="00ED1D38" w:rsidRPr="00E87540" w:rsidRDefault="00ED1D38" w:rsidP="006646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06.12.2011 № 402-ФЗ «О бухгалтерском учете»;</w:t>
      </w:r>
    </w:p>
    <w:p w:rsidR="00ED1D38" w:rsidRPr="00E87540" w:rsidRDefault="00ED1D38" w:rsidP="00ED1D38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D1D38" w:rsidRPr="00E87540" w:rsidRDefault="00ED1D38" w:rsidP="00ED1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ED1D38" w:rsidRPr="00E87540" w:rsidRDefault="00ED1D38" w:rsidP="00ED1D38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ED1D38" w:rsidRPr="00E87540" w:rsidRDefault="00ED1D38" w:rsidP="00ED1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Устав муниципального образования «</w:t>
      </w:r>
      <w:proofErr w:type="spellStart"/>
      <w:r w:rsidR="00E87540">
        <w:rPr>
          <w:sz w:val="28"/>
          <w:szCs w:val="28"/>
        </w:rPr>
        <w:t>Уляшкинское</w:t>
      </w:r>
      <w:proofErr w:type="spellEnd"/>
      <w:r w:rsidRPr="00E87540">
        <w:rPr>
          <w:sz w:val="28"/>
          <w:szCs w:val="28"/>
        </w:rPr>
        <w:t xml:space="preserve"> сельское поселение»;</w:t>
      </w:r>
    </w:p>
    <w:p w:rsidR="00ED1D38" w:rsidRPr="00E87540" w:rsidRDefault="00ED1D38" w:rsidP="00ED1D38">
      <w:pPr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C77322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77322">
        <w:rPr>
          <w:color w:val="000000"/>
          <w:sz w:val="28"/>
        </w:rPr>
        <w:t>Заведующий сектором экономики и финансов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C77322" w:rsidRDefault="00C77322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квартальные и годовые отчеты об исполнении бюджета;</w:t>
      </w:r>
    </w:p>
    <w:p w:rsidR="00535125" w:rsidRDefault="00C77322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и вести сводную</w:t>
      </w:r>
      <w:r w:rsidR="00847FD6">
        <w:rPr>
          <w:sz w:val="28"/>
          <w:szCs w:val="28"/>
        </w:rPr>
        <w:t xml:space="preserve"> бюджетную роспись;</w:t>
      </w:r>
    </w:p>
    <w:p w:rsidR="00847FD6" w:rsidRDefault="00847FD6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отчетность об исполнении местного бюджета, включая кассовое исполнение бюджета;</w:t>
      </w:r>
    </w:p>
    <w:p w:rsidR="00847FD6" w:rsidRPr="00BF418F" w:rsidRDefault="00847FD6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фонд оплаты труда.</w:t>
      </w:r>
    </w:p>
    <w:p w:rsidR="00535125" w:rsidRPr="00BF418F" w:rsidRDefault="00535125" w:rsidP="00535125">
      <w:pPr>
        <w:jc w:val="both"/>
        <w:rPr>
          <w:sz w:val="28"/>
          <w:szCs w:val="28"/>
        </w:rPr>
      </w:pPr>
    </w:p>
    <w:p w:rsidR="003862D1" w:rsidRDefault="00973BB0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862D1">
        <w:rPr>
          <w:rFonts w:ascii="Times New Roman" w:hAnsi="Times New Roman"/>
          <w:b/>
          <w:sz w:val="28"/>
        </w:rPr>
        <w:t xml:space="preserve">. </w:t>
      </w:r>
      <w:r w:rsidR="00D95E1C">
        <w:rPr>
          <w:rFonts w:ascii="Times New Roman" w:hAnsi="Times New Roman"/>
          <w:b/>
          <w:sz w:val="28"/>
        </w:rPr>
        <w:t>Должностные</w:t>
      </w:r>
      <w:r w:rsidR="003862D1">
        <w:rPr>
          <w:rFonts w:ascii="Times New Roman" w:hAnsi="Times New Roman"/>
          <w:b/>
          <w:sz w:val="28"/>
        </w:rPr>
        <w:t xml:space="preserve"> обязанности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3862D1" w:rsidRDefault="0066460C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задач и функций, на</w:t>
      </w:r>
      <w:r w:rsidR="003C3EA3">
        <w:rPr>
          <w:rFonts w:ascii="Times New Roman" w:hAnsi="Times New Roman"/>
          <w:color w:val="000000"/>
          <w:sz w:val="28"/>
        </w:rPr>
        <w:t xml:space="preserve"> заведующего</w:t>
      </w:r>
      <w:r w:rsidR="003862D1">
        <w:rPr>
          <w:rFonts w:ascii="Times New Roman" w:hAnsi="Times New Roman"/>
          <w:color w:val="000000"/>
          <w:sz w:val="28"/>
        </w:rPr>
        <w:t xml:space="preserve"> сектором экономики и финансов </w:t>
      </w:r>
      <w:r w:rsidR="003C3EA3">
        <w:rPr>
          <w:rFonts w:ascii="Times New Roman" w:hAnsi="Times New Roman"/>
          <w:color w:val="000000"/>
          <w:sz w:val="28"/>
        </w:rPr>
        <w:t>возлагаются сл</w:t>
      </w:r>
      <w:r w:rsidR="00973BB0">
        <w:rPr>
          <w:rFonts w:ascii="Times New Roman" w:hAnsi="Times New Roman"/>
          <w:color w:val="000000"/>
          <w:sz w:val="28"/>
        </w:rPr>
        <w:t>едующие должностные обязанности</w:t>
      </w:r>
      <w:r w:rsidR="003862D1">
        <w:rPr>
          <w:rFonts w:ascii="Times New Roman" w:hAnsi="Times New Roman"/>
          <w:color w:val="000000"/>
          <w:sz w:val="28"/>
        </w:rPr>
        <w:t>: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973BB0" w:rsidRPr="00BF418F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973BB0" w:rsidRPr="00BF418F">
        <w:rPr>
          <w:sz w:val="28"/>
          <w:szCs w:val="28"/>
        </w:rPr>
        <w:t>. Точно и в срок выполнять поручения своего руководителя;</w:t>
      </w:r>
    </w:p>
    <w:p w:rsidR="00973BB0" w:rsidRPr="00BF418F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73BB0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973BB0" w:rsidRPr="00BF418F">
        <w:rPr>
          <w:sz w:val="28"/>
          <w:szCs w:val="28"/>
        </w:rPr>
        <w:t>ответственному</w:t>
      </w:r>
      <w:proofErr w:type="gramEnd"/>
      <w:r w:rsidR="00973BB0" w:rsidRPr="00BF418F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73BB0" w:rsidRPr="00BF418F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73BB0" w:rsidRPr="00BF418F">
        <w:rPr>
          <w:sz w:val="28"/>
          <w:szCs w:val="28"/>
        </w:rPr>
        <w:t>. Соблюдать установленный служебный распорядок,</w:t>
      </w:r>
      <w:r w:rsidR="00973BB0">
        <w:rPr>
          <w:sz w:val="28"/>
          <w:szCs w:val="28"/>
        </w:rPr>
        <w:t xml:space="preserve"> Типовой</w:t>
      </w:r>
      <w:r w:rsidR="00973BB0" w:rsidRPr="00BF418F">
        <w:rPr>
          <w:sz w:val="28"/>
          <w:szCs w:val="28"/>
        </w:rPr>
        <w:t xml:space="preserve"> кодекс этики и служебного поведения </w:t>
      </w:r>
      <w:r w:rsidR="00973BB0">
        <w:rPr>
          <w:sz w:val="28"/>
          <w:szCs w:val="28"/>
        </w:rPr>
        <w:t xml:space="preserve">государственных служащих Российской Федерации и </w:t>
      </w:r>
      <w:r w:rsidR="00973BB0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8" w:history="1">
        <w:r w:rsidR="00973BB0">
          <w:rPr>
            <w:sz w:val="28"/>
            <w:szCs w:val="28"/>
          </w:rPr>
          <w:t>п</w:t>
        </w:r>
        <w:r w:rsidR="00973BB0" w:rsidRPr="00BF418F">
          <w:rPr>
            <w:sz w:val="28"/>
            <w:szCs w:val="28"/>
          </w:rPr>
          <w:t>равила</w:t>
        </w:r>
      </w:hyperlink>
      <w:r w:rsidR="00973BB0" w:rsidRPr="00BF418F">
        <w:rPr>
          <w:sz w:val="28"/>
          <w:szCs w:val="28"/>
        </w:rPr>
        <w:t xml:space="preserve"> пожарной безопасности;</w:t>
      </w:r>
    </w:p>
    <w:p w:rsidR="00973BB0" w:rsidRPr="00BF418F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73BB0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73BB0" w:rsidRPr="00BF418F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73BB0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73BB0" w:rsidRDefault="00E87540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73BB0" w:rsidRPr="00BF418F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973BB0">
        <w:rPr>
          <w:sz w:val="28"/>
          <w:szCs w:val="28"/>
        </w:rPr>
        <w:t>ию коррупционных правонарушений;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</w:t>
      </w:r>
      <w:r w:rsidR="00E87540">
        <w:rPr>
          <w:sz w:val="28"/>
        </w:rPr>
        <w:t xml:space="preserve">   3.9.</w:t>
      </w:r>
      <w:r>
        <w:rPr>
          <w:sz w:val="28"/>
        </w:rPr>
        <w:t xml:space="preserve"> Осуществлять организацию бухгалтерского учета хозяйственно-финансовой деятельности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экономным использованием материальных, трудовых и финансовых ресурсов.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 xml:space="preserve">3.10. </w:t>
      </w:r>
      <w:r>
        <w:rPr>
          <w:sz w:val="28"/>
        </w:rPr>
        <w:t>Принимать меры по накоплению финансовых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обеспечения финансовой устойчивости организации.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3.11.</w:t>
      </w:r>
      <w:r>
        <w:rPr>
          <w:sz w:val="28"/>
        </w:rPr>
        <w:t xml:space="preserve"> 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оформление и сдачи их в установленном порядке в архив.  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3.12</w:t>
      </w:r>
      <w:r>
        <w:rPr>
          <w:sz w:val="28"/>
        </w:rPr>
        <w:t>. Обеспечивать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налоговых деклараций, предоставление их в установленном порядке в соответствующие органы.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</w:t>
      </w:r>
      <w:r w:rsidR="00E87540">
        <w:rPr>
          <w:sz w:val="28"/>
        </w:rPr>
        <w:t>3.13</w:t>
      </w:r>
      <w:r>
        <w:rPr>
          <w:sz w:val="28"/>
        </w:rPr>
        <w:t>. Формировать свод основных направлений бюджетной налоговой политики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3.14.</w:t>
      </w:r>
      <w:r>
        <w:rPr>
          <w:sz w:val="28"/>
        </w:rPr>
        <w:t>Свод и участие в подготовке материалов для процедуры рассмотрения и утверждения проекта бюджета на очередной финансовый год и отчета об исполнении.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3.15</w:t>
      </w:r>
      <w:r>
        <w:rPr>
          <w:sz w:val="28"/>
        </w:rPr>
        <w:t>. Оказывать методическую помощь работникам подразделений по вопросам бухгалтерского учета, контроля, отчетности и экономического анализа.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3.16</w:t>
      </w:r>
      <w:r>
        <w:rPr>
          <w:sz w:val="28"/>
        </w:rPr>
        <w:t xml:space="preserve">. Обеспечивать своевременное поступление доходов, оформление в установленные сроки финансово-расчетных и банковских операций, оплату счетов поставщиков и подрядчиков, заработной платы рабочим и служащим, </w:t>
      </w:r>
      <w:r>
        <w:rPr>
          <w:sz w:val="28"/>
        </w:rPr>
        <w:lastRenderedPageBreak/>
        <w:t xml:space="preserve">перечисление налогов и сборов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>, региональный и местный бюджеты.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3.17.</w:t>
      </w:r>
      <w:r>
        <w:rPr>
          <w:sz w:val="28"/>
        </w:rPr>
        <w:t>Анализировать финансово-хозяйственную деятельность предприятия, участвовать в разработке предложений, направленных на обеспечение платежеспособности, укрепление финансовой дисциплины.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3.18</w:t>
      </w:r>
      <w:r>
        <w:rPr>
          <w:sz w:val="28"/>
        </w:rPr>
        <w:t xml:space="preserve">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финансового плана и бюджета, правильным расходованием денежных средств и целевым использованием собственных федеральных доходов.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3.19.</w:t>
      </w:r>
      <w:r>
        <w:rPr>
          <w:sz w:val="28"/>
        </w:rPr>
        <w:t xml:space="preserve"> Рассматривать, анализировать, подготавливать необходимые материалы по межбюджетным отношениям с финансовым органом Каменского района.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3.20</w:t>
      </w:r>
      <w:r>
        <w:rPr>
          <w:sz w:val="28"/>
        </w:rPr>
        <w:t>. Рассматривать и анализировать отчетности об исполнении бюджета Уляшкинского сельского поселения, выявлять основные тенденции развития бюджетной системы.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3.21</w:t>
      </w:r>
      <w:r>
        <w:rPr>
          <w:sz w:val="28"/>
        </w:rPr>
        <w:t>. Составлять аналитические материалы по вопросам планирования и исполнения бюджета.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3.22</w:t>
      </w:r>
      <w:r>
        <w:rPr>
          <w:sz w:val="28"/>
        </w:rPr>
        <w:t>. Участвовать в разработке и подготовке проектов распоряжений и постановлений Главы Администрации Уляшкинского сельского поселения, Решений Собрания депутатов Уляшкинского сельского поселения, в части формирования и исполнения бюджета, бюджетного устройства и бюджетного процесса.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3.23</w:t>
      </w:r>
      <w:r>
        <w:rPr>
          <w:sz w:val="28"/>
        </w:rPr>
        <w:t>. Участвовать в разработке предложений по совершенствованию бюджетного устройства и бюджетного процесса Уляшкинского сельского поселения.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3.24</w:t>
      </w:r>
      <w:r>
        <w:rPr>
          <w:sz w:val="28"/>
        </w:rPr>
        <w:t>. Составлять отчеты о поступлении денежных доходов, их распределении и о наличии кредиторской задолженности по заработной плате.</w:t>
      </w:r>
    </w:p>
    <w:p w:rsidR="003862D1" w:rsidRDefault="003862D1" w:rsidP="003862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E87540">
        <w:rPr>
          <w:sz w:val="28"/>
        </w:rPr>
        <w:t>3.25</w:t>
      </w:r>
      <w:r>
        <w:rPr>
          <w:sz w:val="28"/>
        </w:rPr>
        <w:t>. При возникновении на территории Уляшкинского сельского поселения нестандартной ситуации принимать участие в ее устранении.</w:t>
      </w:r>
    </w:p>
    <w:p w:rsidR="00D75CAB" w:rsidRPr="00E87540" w:rsidRDefault="004C7777" w:rsidP="004C7777">
      <w:pPr>
        <w:pStyle w:val="ConsNormal"/>
        <w:widowControl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242424"/>
          <w:spacing w:val="-6"/>
          <w:sz w:val="28"/>
          <w:szCs w:val="28"/>
        </w:rPr>
        <w:t xml:space="preserve">   </w:t>
      </w:r>
      <w:r w:rsidR="00E87540">
        <w:rPr>
          <w:rFonts w:ascii="Times New Roman" w:hAnsi="Times New Roman"/>
          <w:color w:val="242424"/>
          <w:spacing w:val="-6"/>
          <w:sz w:val="28"/>
          <w:szCs w:val="28"/>
        </w:rPr>
        <w:t xml:space="preserve">  3.26</w:t>
      </w:r>
      <w:r w:rsidR="00D75CAB" w:rsidRPr="00E87540">
        <w:rPr>
          <w:rFonts w:ascii="Times New Roman" w:hAnsi="Times New Roman"/>
          <w:spacing w:val="-6"/>
          <w:sz w:val="28"/>
          <w:szCs w:val="28"/>
        </w:rPr>
        <w:t>.</w:t>
      </w:r>
      <w:r w:rsidR="00D75CAB" w:rsidRPr="00E87540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D75CAB" w:rsidRPr="00E87540">
        <w:rPr>
          <w:rFonts w:ascii="Times New Roman" w:hAnsi="Times New Roman"/>
          <w:sz w:val="28"/>
        </w:rPr>
        <w:t xml:space="preserve">Заведующий сектором экономики и финансов </w:t>
      </w:r>
      <w:r w:rsidR="00D75CAB" w:rsidRPr="00E87540">
        <w:rPr>
          <w:rFonts w:ascii="Times New Roman" w:hAnsi="Times New Roman"/>
          <w:sz w:val="28"/>
          <w:szCs w:val="28"/>
        </w:rPr>
        <w:t xml:space="preserve">Администрации Уляшкинского сельского поселения  </w:t>
      </w:r>
      <w:r w:rsidR="00D75CAB" w:rsidRPr="00E87540">
        <w:rPr>
          <w:rFonts w:ascii="Times New Roman" w:hAnsi="Times New Roman"/>
          <w:spacing w:val="-6"/>
          <w:sz w:val="28"/>
          <w:szCs w:val="28"/>
        </w:rPr>
        <w:t>имеет право составления протоколов об административных правонарушениях предусмотренных Кодексом Российской Федерации об административных правонарушениях (при осуществлении муниципального финансового контроля) статьями  15.14. (за нецелевое использование бюджетных средств и средств государственных внебюджетных фондов); 15.15. (за нарушение срока возврата бюджетных средств, полученных на возвратной основе);</w:t>
      </w:r>
      <w:proofErr w:type="gramEnd"/>
      <w:r w:rsidR="00D75CAB" w:rsidRPr="00E87540">
        <w:rPr>
          <w:rFonts w:ascii="Times New Roman" w:hAnsi="Times New Roman"/>
          <w:spacing w:val="-6"/>
          <w:sz w:val="28"/>
          <w:szCs w:val="28"/>
        </w:rPr>
        <w:t xml:space="preserve"> 15.16. (за нарушение сроков перечисления платы за пользование бюджетными средствами). </w:t>
      </w:r>
    </w:p>
    <w:p w:rsidR="00D75CAB" w:rsidRDefault="00D75CAB" w:rsidP="003862D1">
      <w:pPr>
        <w:jc w:val="both"/>
        <w:rPr>
          <w:sz w:val="28"/>
        </w:rPr>
      </w:pPr>
    </w:p>
    <w:p w:rsidR="00DD7FC4" w:rsidRDefault="00DD7FC4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7FC4" w:rsidRDefault="00DD7FC4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7FC4" w:rsidRDefault="00DD7FC4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62D1" w:rsidRDefault="004C7777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62D1">
        <w:rPr>
          <w:rFonts w:ascii="Times New Roman" w:hAnsi="Times New Roman"/>
          <w:b/>
          <w:sz w:val="28"/>
          <w:szCs w:val="28"/>
        </w:rPr>
        <w:t>. Права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7777" w:rsidRPr="00BF418F" w:rsidRDefault="004C7777" w:rsidP="004C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сектором экономики и финансов </w:t>
      </w:r>
      <w:r w:rsidRPr="00BF418F">
        <w:rPr>
          <w:sz w:val="28"/>
          <w:szCs w:val="28"/>
        </w:rPr>
        <w:t>имеет право: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</w:t>
      </w:r>
      <w:r>
        <w:rPr>
          <w:sz w:val="28"/>
          <w:szCs w:val="28"/>
        </w:rPr>
        <w:t xml:space="preserve"> мероприятий, проводимых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Уляшкинского сельского поселения;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E87540" w:rsidRPr="0058439F" w:rsidRDefault="00E87540" w:rsidP="00E8754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4.4</w:t>
      </w:r>
      <w:r w:rsidRPr="0058439F">
        <w:rPr>
          <w:rFonts w:ascii="Times New Roman" w:hAnsi="Times New Roman"/>
          <w:color w:val="000000"/>
          <w:sz w:val="28"/>
        </w:rPr>
        <w:t xml:space="preserve">. В пределах своей компетенции сообщать  Главе </w:t>
      </w:r>
      <w:r>
        <w:rPr>
          <w:rFonts w:ascii="Times New Roman" w:hAnsi="Times New Roman"/>
          <w:color w:val="000000"/>
          <w:sz w:val="28"/>
        </w:rPr>
        <w:t xml:space="preserve">Уляшкинского </w:t>
      </w:r>
      <w:r w:rsidRPr="0058439F">
        <w:rPr>
          <w:rFonts w:ascii="Times New Roman" w:hAnsi="Times New Roman"/>
          <w:color w:val="000000"/>
          <w:sz w:val="28"/>
        </w:rPr>
        <w:t>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E87540" w:rsidRPr="0058439F" w:rsidRDefault="00E87540" w:rsidP="00E8754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</w:t>
      </w:r>
      <w:r w:rsidRPr="0058439F">
        <w:rPr>
          <w:rFonts w:ascii="Times New Roman" w:hAnsi="Times New Roman"/>
          <w:color w:val="000000"/>
          <w:sz w:val="28"/>
        </w:rPr>
        <w:t xml:space="preserve">.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E87540" w:rsidRDefault="00E87540" w:rsidP="00E87540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</w:t>
      </w:r>
      <w:r w:rsidRPr="0058439F">
        <w:rPr>
          <w:rFonts w:ascii="Times New Roman" w:hAnsi="Times New Roman"/>
          <w:color w:val="000000"/>
          <w:sz w:val="28"/>
        </w:rPr>
        <w:t>. Вступать во взаимоотношения с подразделениями сторонних учреждений, предприятий и организаций для решения вопросов, входящих в компетенцию</w:t>
      </w:r>
      <w:r w:rsidRPr="00E210C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заведующего сектором экономики и финансов</w:t>
      </w:r>
      <w:r w:rsidRPr="0058439F">
        <w:rPr>
          <w:rFonts w:ascii="Times New Roman" w:hAnsi="Times New Roman"/>
          <w:color w:val="000000"/>
          <w:sz w:val="28"/>
        </w:rPr>
        <w:t>.</w:t>
      </w:r>
    </w:p>
    <w:p w:rsidR="00E87540" w:rsidRDefault="00E87540" w:rsidP="00E8754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4.7</w:t>
      </w:r>
      <w:r w:rsidRPr="00CB2705">
        <w:rPr>
          <w:rFonts w:ascii="Times New Roman" w:hAnsi="Times New Roman"/>
          <w:color w:val="000000"/>
          <w:sz w:val="28"/>
        </w:rPr>
        <w:t>.</w:t>
      </w:r>
      <w:r w:rsidRPr="00CB2705">
        <w:rPr>
          <w:rFonts w:ascii="Times New Roman" w:hAnsi="Times New Roman"/>
          <w:sz w:val="28"/>
        </w:rPr>
        <w:t xml:space="preserve"> Вносить предложения по повышению эффективности работы.</w:t>
      </w:r>
    </w:p>
    <w:p w:rsidR="00E87540" w:rsidRDefault="00E87540" w:rsidP="00E8754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448BF" w:rsidRPr="00BF418F" w:rsidRDefault="001448BF" w:rsidP="001448BF">
      <w:pPr>
        <w:jc w:val="both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bookmarkStart w:id="0" w:name="Par274"/>
      <w:bookmarkEnd w:id="0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4E4FE4" w:rsidRPr="0081778A" w:rsidRDefault="0081778A" w:rsidP="004E4F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FE4" w:rsidRPr="0081778A">
        <w:rPr>
          <w:rFonts w:ascii="Times New Roman" w:hAnsi="Times New Roman" w:cs="Times New Roman"/>
          <w:sz w:val="28"/>
          <w:szCs w:val="28"/>
        </w:rPr>
        <w:t>.1. Заведующий сектором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="004E4FE4" w:rsidRPr="0081778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E4FE4" w:rsidRPr="0081778A" w:rsidRDefault="0081778A" w:rsidP="004E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 xml:space="preserve">.1.1. Давать поручения работникам сектора и осуществлять </w:t>
      </w:r>
      <w:proofErr w:type="gramStart"/>
      <w:r w:rsidR="004E4FE4" w:rsidRPr="0081778A">
        <w:rPr>
          <w:sz w:val="28"/>
          <w:szCs w:val="28"/>
        </w:rPr>
        <w:t>контроль за</w:t>
      </w:r>
      <w:proofErr w:type="gramEnd"/>
      <w:r w:rsidR="004E4FE4" w:rsidRPr="0081778A">
        <w:rPr>
          <w:sz w:val="28"/>
          <w:szCs w:val="28"/>
        </w:rPr>
        <w:t xml:space="preserve"> их исполнением;</w:t>
      </w:r>
    </w:p>
    <w:p w:rsidR="004E4FE4" w:rsidRPr="0081778A" w:rsidRDefault="0081778A" w:rsidP="004E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>.1.2. В устан</w:t>
      </w:r>
      <w:r>
        <w:rPr>
          <w:sz w:val="28"/>
          <w:szCs w:val="28"/>
        </w:rPr>
        <w:t xml:space="preserve">овленном порядке запрашивать от </w:t>
      </w:r>
      <w:r w:rsidR="004E4FE4" w:rsidRPr="0081778A">
        <w:rPr>
          <w:sz w:val="28"/>
          <w:szCs w:val="28"/>
        </w:rPr>
        <w:t xml:space="preserve">специалистов Администрации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оселения, </w:t>
      </w:r>
      <w:r w:rsidR="004E4FE4" w:rsidRPr="0081778A">
        <w:rPr>
          <w:sz w:val="28"/>
          <w:szCs w:val="28"/>
        </w:rPr>
        <w:t>информацию, необходимую для исполнения должностных обязанностей.</w:t>
      </w:r>
    </w:p>
    <w:p w:rsidR="004E4FE4" w:rsidRPr="0081778A" w:rsidRDefault="0081778A" w:rsidP="004E4F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FE4" w:rsidRPr="0081778A">
        <w:rPr>
          <w:rFonts w:ascii="Times New Roman" w:hAnsi="Times New Roman" w:cs="Times New Roman"/>
          <w:sz w:val="28"/>
          <w:szCs w:val="28"/>
        </w:rPr>
        <w:t>.1.3. Подписывать заключения и иные документы сектора;</w:t>
      </w:r>
    </w:p>
    <w:p w:rsidR="004E4FE4" w:rsidRPr="0081778A" w:rsidRDefault="0081778A" w:rsidP="004E4FE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4FE4" w:rsidRPr="0081778A">
        <w:rPr>
          <w:rFonts w:ascii="Times New Roman" w:hAnsi="Times New Roman" w:cs="Times New Roman"/>
          <w:sz w:val="28"/>
          <w:szCs w:val="28"/>
        </w:rPr>
        <w:t>.1.4.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сектора информацию, кроме информации конфиденциального характера или служебной информации.</w:t>
      </w:r>
    </w:p>
    <w:p w:rsidR="004E4FE4" w:rsidRPr="0081778A" w:rsidRDefault="0081778A" w:rsidP="004E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>.2. Заведующий сектором обязан:</w:t>
      </w: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>.2.1. Планировать деятельность сектора.</w:t>
      </w: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>.2.2. Распределять работу между работниками сектора.</w:t>
      </w: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>.2.3. Контролировать исполнение работниками сектора своих должностных обязанностей.</w:t>
      </w: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 xml:space="preserve">.2.4. По поручению Главы Администрации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 готовить информационные, справочные и другие материалы.</w:t>
      </w:r>
    </w:p>
    <w:p w:rsidR="004E4FE4" w:rsidRPr="0081778A" w:rsidRDefault="0081778A" w:rsidP="004E4F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FE4" w:rsidRPr="0081778A">
        <w:rPr>
          <w:sz w:val="28"/>
          <w:szCs w:val="28"/>
        </w:rPr>
        <w:t xml:space="preserve">.2.5. Принимать участие в работе создаваемых Администрацией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 коллегиальных, совещательных органов (комиссий, рабочих групп и т.п.).</w:t>
      </w:r>
    </w:p>
    <w:p w:rsidR="001448BF" w:rsidRPr="001E2BB8" w:rsidRDefault="001448BF" w:rsidP="001448BF">
      <w:pPr>
        <w:ind w:firstLine="567"/>
        <w:jc w:val="both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FE4" w:rsidRPr="0081778A">
        <w:rPr>
          <w:sz w:val="28"/>
          <w:szCs w:val="28"/>
        </w:rPr>
        <w:t>.1 Заведующий сектором</w:t>
      </w:r>
      <w:r>
        <w:rPr>
          <w:sz w:val="28"/>
          <w:szCs w:val="28"/>
        </w:rPr>
        <w:t xml:space="preserve"> экономики и финансов</w:t>
      </w:r>
      <w:r w:rsidR="004E4FE4" w:rsidRPr="0081778A">
        <w:rPr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 и (или) проектов управленческих решений Главы</w:t>
      </w:r>
      <w:r w:rsidR="0066460C">
        <w:rPr>
          <w:sz w:val="28"/>
          <w:szCs w:val="28"/>
        </w:rPr>
        <w:t xml:space="preserve"> Администрации</w:t>
      </w:r>
      <w:r w:rsidR="004E4FE4" w:rsidRPr="0081778A">
        <w:rPr>
          <w:sz w:val="28"/>
          <w:szCs w:val="28"/>
        </w:rPr>
        <w:t xml:space="preserve">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4E4FE4" w:rsidRPr="0081778A" w:rsidRDefault="0081778A" w:rsidP="004E4F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4FE4" w:rsidRPr="0081778A">
        <w:rPr>
          <w:sz w:val="28"/>
          <w:szCs w:val="28"/>
        </w:rPr>
        <w:t>.2. Заведующий сектором</w:t>
      </w:r>
      <w:r>
        <w:rPr>
          <w:sz w:val="28"/>
          <w:szCs w:val="28"/>
        </w:rPr>
        <w:t xml:space="preserve"> экономики и финансов</w:t>
      </w:r>
      <w:r w:rsidR="004E4FE4" w:rsidRPr="0081778A">
        <w:rPr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>
        <w:rPr>
          <w:sz w:val="28"/>
          <w:szCs w:val="28"/>
        </w:rPr>
        <w:t>Уляшкинского</w:t>
      </w:r>
      <w:r w:rsidR="004E4FE4" w:rsidRPr="0081778A">
        <w:rPr>
          <w:sz w:val="28"/>
          <w:szCs w:val="28"/>
        </w:rPr>
        <w:t xml:space="preserve"> сельского поселения, совещательных и консультативных органов, разрабатываемых сектором.</w:t>
      </w:r>
    </w:p>
    <w:p w:rsidR="001448BF" w:rsidRDefault="001448BF" w:rsidP="001448BF">
      <w:pPr>
        <w:ind w:firstLine="567"/>
        <w:jc w:val="center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4E4FE4" w:rsidRPr="0081778A" w:rsidRDefault="004E4FE4" w:rsidP="004E4FE4">
      <w:pPr>
        <w:ind w:firstLine="720"/>
        <w:jc w:val="both"/>
        <w:rPr>
          <w:sz w:val="28"/>
          <w:szCs w:val="28"/>
        </w:rPr>
      </w:pPr>
      <w:r w:rsidRPr="0081778A">
        <w:rPr>
          <w:sz w:val="28"/>
          <w:szCs w:val="28"/>
        </w:rPr>
        <w:t>Заведующий сектором</w:t>
      </w:r>
      <w:r w:rsidR="0081778A">
        <w:rPr>
          <w:sz w:val="28"/>
          <w:szCs w:val="28"/>
        </w:rPr>
        <w:t xml:space="preserve"> экономики и финансов</w:t>
      </w:r>
      <w:r w:rsidRPr="0081778A">
        <w:rPr>
          <w:sz w:val="28"/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r w:rsidR="0081778A">
        <w:rPr>
          <w:sz w:val="28"/>
          <w:szCs w:val="28"/>
        </w:rPr>
        <w:t>Уляшкинского</w:t>
      </w:r>
      <w:r w:rsidRPr="0081778A">
        <w:rPr>
          <w:sz w:val="28"/>
          <w:szCs w:val="28"/>
        </w:rPr>
        <w:t xml:space="preserve"> сельского поселения, инструкцией по делопроизводству в Администрации </w:t>
      </w:r>
      <w:r w:rsidR="0081778A">
        <w:rPr>
          <w:sz w:val="28"/>
          <w:szCs w:val="28"/>
        </w:rPr>
        <w:t>Уляшкинского</w:t>
      </w:r>
      <w:r w:rsidRPr="0081778A">
        <w:rPr>
          <w:sz w:val="28"/>
          <w:szCs w:val="28"/>
        </w:rPr>
        <w:t xml:space="preserve"> сельского поселения и иными организационно-распорядительными документами Администрации </w:t>
      </w:r>
      <w:r w:rsidR="0081778A">
        <w:rPr>
          <w:sz w:val="28"/>
          <w:szCs w:val="28"/>
        </w:rPr>
        <w:t>Уляшкинского</w:t>
      </w:r>
      <w:r w:rsidRPr="0081778A">
        <w:rPr>
          <w:sz w:val="28"/>
          <w:szCs w:val="28"/>
        </w:rPr>
        <w:t xml:space="preserve"> сельского поселения.</w:t>
      </w:r>
    </w:p>
    <w:p w:rsidR="001448BF" w:rsidRDefault="001448BF" w:rsidP="001448BF">
      <w:pPr>
        <w:ind w:firstLine="567"/>
        <w:jc w:val="center"/>
        <w:outlineLvl w:val="1"/>
        <w:rPr>
          <w:i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lastRenderedPageBreak/>
        <w:t>Для выполнения своих должностных обязанностей и реализации предоставленных прав заведующий сектором</w:t>
      </w:r>
      <w:r w:rsidR="0081778A">
        <w:rPr>
          <w:szCs w:val="28"/>
        </w:rPr>
        <w:t xml:space="preserve"> экономики и финансов</w:t>
      </w:r>
      <w:r w:rsidRPr="0081778A">
        <w:rPr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1778A">
        <w:rPr>
          <w:szCs w:val="28"/>
        </w:rPr>
        <w:t>с</w:t>
      </w:r>
      <w:proofErr w:type="gramEnd"/>
      <w:r w:rsidRPr="0081778A">
        <w:rPr>
          <w:szCs w:val="28"/>
        </w:rPr>
        <w:t xml:space="preserve">: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организациями и гражданами.</w:t>
      </w:r>
    </w:p>
    <w:p w:rsidR="001448BF" w:rsidRPr="004E5B92" w:rsidRDefault="001448BF" w:rsidP="001448BF">
      <w:pPr>
        <w:ind w:firstLine="567"/>
        <w:jc w:val="both"/>
        <w:outlineLvl w:val="1"/>
        <w:rPr>
          <w:b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При выполнении своих должностных обязанностей заведующий сектором не оказывает муниципальных услуг гражданам и организациям.</w:t>
      </w:r>
    </w:p>
    <w:p w:rsidR="001448BF" w:rsidRPr="004E5B92" w:rsidRDefault="001448BF" w:rsidP="001448BF">
      <w:pPr>
        <w:ind w:firstLine="567"/>
        <w:jc w:val="both"/>
        <w:outlineLvl w:val="1"/>
        <w:rPr>
          <w:i/>
          <w:sz w:val="28"/>
          <w:szCs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1448BF" w:rsidRPr="00E56ECB" w:rsidRDefault="001448BF" w:rsidP="001448BF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Default="001448BF" w:rsidP="001448BF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заведующего сектором экономики и финансов</w:t>
      </w:r>
      <w:r w:rsidRPr="00BF418F">
        <w:rPr>
          <w:sz w:val="28"/>
          <w:szCs w:val="28"/>
        </w:rPr>
        <w:t xml:space="preserve"> 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1448BF" w:rsidRDefault="001448BF" w:rsidP="001448BF">
      <w:pPr>
        <w:pStyle w:val="a3"/>
        <w:tabs>
          <w:tab w:val="left" w:pos="708"/>
        </w:tabs>
        <w:jc w:val="both"/>
        <w:rPr>
          <w:szCs w:val="28"/>
        </w:rPr>
      </w:pPr>
    </w:p>
    <w:p w:rsidR="001448BF" w:rsidRDefault="001448BF" w:rsidP="001448BF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448BF" w:rsidTr="00BA5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48BF" w:rsidRDefault="001448BF" w:rsidP="001448BF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48BF" w:rsidRDefault="001448BF" w:rsidP="001448BF">
      <w:pPr>
        <w:pStyle w:val="a7"/>
        <w:ind w:left="-540" w:firstLine="900"/>
      </w:pPr>
    </w:p>
    <w:p w:rsidR="00DD7FC4" w:rsidRDefault="00DD7FC4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FC4" w:rsidRDefault="00DD7FC4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FC4" w:rsidRDefault="00DD7FC4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lastRenderedPageBreak/>
        <w:t>Глава Администрации Уляшкинского сельского поселения: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________________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С должностной</w:t>
      </w:r>
    </w:p>
    <w:p w:rsidR="00E87540" w:rsidRPr="00BD3F2D" w:rsidRDefault="00B37446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40" w:rsidRPr="00BD3F2D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="00E87540"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E87540"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 w:rsidR="00E8754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F2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E87540" w:rsidRDefault="00B37446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40" w:rsidRPr="00BD3F2D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="00E87540"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E87540"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E87540" w:rsidRPr="00BD3F2D" w:rsidRDefault="00B37446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40"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 w:rsidR="00E87540">
        <w:rPr>
          <w:rFonts w:ascii="Times New Roman" w:hAnsi="Times New Roman" w:cs="Times New Roman"/>
          <w:sz w:val="28"/>
          <w:szCs w:val="28"/>
        </w:rPr>
        <w:t xml:space="preserve">                      __________ "____" ____________ 20__ г.</w:t>
      </w:r>
    </w:p>
    <w:p w:rsidR="00E87540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E87540" w:rsidRPr="00BD3F2D" w:rsidRDefault="00E87540" w:rsidP="00E87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540" w:rsidRPr="00BD3F2D" w:rsidRDefault="00E87540" w:rsidP="00E87540">
      <w:pPr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8"/>
          <w:szCs w:val="28"/>
        </w:rPr>
      </w:pPr>
    </w:p>
    <w:p w:rsidR="00E87540" w:rsidRPr="0072679F" w:rsidRDefault="00E87540" w:rsidP="00E87540">
      <w:pPr>
        <w:jc w:val="center"/>
        <w:rPr>
          <w:sz w:val="24"/>
          <w:szCs w:val="24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DD7FC4" w:rsidRDefault="00DD7FC4" w:rsidP="00E87540">
      <w:pPr>
        <w:jc w:val="center"/>
        <w:rPr>
          <w:b/>
          <w:sz w:val="28"/>
          <w:szCs w:val="28"/>
        </w:rPr>
      </w:pPr>
    </w:p>
    <w:p w:rsidR="00E87540" w:rsidRPr="00E56ECB" w:rsidRDefault="00E87540" w:rsidP="00E87540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E87540" w:rsidRPr="00E56ECB" w:rsidRDefault="00E87540" w:rsidP="00E87540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87540" w:rsidRPr="00BF418F" w:rsidRDefault="00E87540" w:rsidP="00E87540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E87540" w:rsidRPr="00BF418F" w:rsidRDefault="00E87540" w:rsidP="00E87540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должности муниципальной службы)</w:t>
      </w:r>
    </w:p>
    <w:p w:rsidR="00E87540" w:rsidRPr="00BF418F" w:rsidRDefault="00E87540" w:rsidP="00E87540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___________________________________________________</w:t>
      </w:r>
    </w:p>
    <w:p w:rsidR="00E87540" w:rsidRPr="00BF418F" w:rsidRDefault="00E87540" w:rsidP="00E87540">
      <w:pPr>
        <w:jc w:val="center"/>
        <w:rPr>
          <w:sz w:val="28"/>
          <w:szCs w:val="28"/>
        </w:rPr>
      </w:pPr>
      <w:r w:rsidRPr="00BF418F">
        <w:rPr>
          <w:sz w:val="28"/>
          <w:szCs w:val="28"/>
        </w:rPr>
        <w:t>(наименование структурного, отраслевого подразделения)</w:t>
      </w:r>
    </w:p>
    <w:p w:rsidR="00E87540" w:rsidRPr="00BF418F" w:rsidRDefault="00E87540" w:rsidP="00E8754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E87540" w:rsidRPr="00BF418F" w:rsidTr="0011680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41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418F">
              <w:rPr>
                <w:sz w:val="24"/>
                <w:szCs w:val="24"/>
              </w:rPr>
              <w:t>/</w:t>
            </w:r>
            <w:proofErr w:type="spellStart"/>
            <w:r w:rsidRPr="00BF41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Ф.И.О.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 назначении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Дата, номер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распоряжения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об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освобождении</w:t>
            </w:r>
            <w:proofErr w:type="gramEnd"/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 xml:space="preserve">Должность 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(при</w:t>
            </w:r>
            <w:proofErr w:type="gramEnd"/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временном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gramStart"/>
            <w:r w:rsidRPr="00BF418F">
              <w:rPr>
                <w:sz w:val="24"/>
                <w:szCs w:val="24"/>
              </w:rPr>
              <w:t>замещении</w:t>
            </w:r>
            <w:proofErr w:type="gramEnd"/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должности иным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Дата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озна</w:t>
            </w:r>
            <w:proofErr w:type="spellEnd"/>
            <w:r w:rsidRPr="00BF418F">
              <w:rPr>
                <w:sz w:val="24"/>
                <w:szCs w:val="24"/>
              </w:rPr>
              <w:t>-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ком-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proofErr w:type="spellStart"/>
            <w:r w:rsidRPr="00BF418F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Личная</w:t>
            </w:r>
          </w:p>
          <w:p w:rsidR="00E87540" w:rsidRPr="00BF418F" w:rsidRDefault="00E87540" w:rsidP="00116809">
            <w:pPr>
              <w:jc w:val="center"/>
              <w:rPr>
                <w:sz w:val="24"/>
                <w:szCs w:val="24"/>
              </w:rPr>
            </w:pPr>
            <w:r w:rsidRPr="00BF418F">
              <w:rPr>
                <w:sz w:val="24"/>
                <w:szCs w:val="24"/>
              </w:rPr>
              <w:t>подпись</w:t>
            </w: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  <w:tr w:rsidR="00E87540" w:rsidRPr="00BF418F" w:rsidTr="001168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540" w:rsidRPr="00BF418F" w:rsidRDefault="00E87540" w:rsidP="00116809">
            <w:pPr>
              <w:jc w:val="both"/>
              <w:rPr>
                <w:sz w:val="28"/>
                <w:szCs w:val="28"/>
              </w:rPr>
            </w:pPr>
          </w:p>
        </w:tc>
      </w:tr>
    </w:tbl>
    <w:p w:rsidR="00E87540" w:rsidRDefault="00E87540" w:rsidP="00E87540">
      <w:pPr>
        <w:jc w:val="both"/>
        <w:rPr>
          <w:sz w:val="28"/>
          <w:szCs w:val="28"/>
        </w:rPr>
      </w:pPr>
    </w:p>
    <w:p w:rsidR="001448BF" w:rsidRDefault="001448BF" w:rsidP="001448BF">
      <w:pPr>
        <w:jc w:val="both"/>
        <w:rPr>
          <w:sz w:val="28"/>
          <w:szCs w:val="28"/>
        </w:rPr>
      </w:pPr>
    </w:p>
    <w:sectPr w:rsidR="001448BF" w:rsidSect="00DD7FC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E"/>
    <w:multiLevelType w:val="hybridMultilevel"/>
    <w:tmpl w:val="498CF05E"/>
    <w:lvl w:ilvl="0" w:tplc="09D22FBA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D1"/>
    <w:rsid w:val="00080563"/>
    <w:rsid w:val="000B7008"/>
    <w:rsid w:val="00107CDA"/>
    <w:rsid w:val="001448BF"/>
    <w:rsid w:val="001F4269"/>
    <w:rsid w:val="00271809"/>
    <w:rsid w:val="00311299"/>
    <w:rsid w:val="003862D1"/>
    <w:rsid w:val="003928D7"/>
    <w:rsid w:val="003C3EA3"/>
    <w:rsid w:val="003D184A"/>
    <w:rsid w:val="00426DE5"/>
    <w:rsid w:val="004C7777"/>
    <w:rsid w:val="004E4FE4"/>
    <w:rsid w:val="00535125"/>
    <w:rsid w:val="005362B2"/>
    <w:rsid w:val="0066460C"/>
    <w:rsid w:val="008006F1"/>
    <w:rsid w:val="0081778A"/>
    <w:rsid w:val="00847FD6"/>
    <w:rsid w:val="008543C4"/>
    <w:rsid w:val="008672F2"/>
    <w:rsid w:val="008B01BC"/>
    <w:rsid w:val="008E571D"/>
    <w:rsid w:val="00973BB0"/>
    <w:rsid w:val="009C2A2B"/>
    <w:rsid w:val="00A17BD9"/>
    <w:rsid w:val="00A44A6C"/>
    <w:rsid w:val="00B37446"/>
    <w:rsid w:val="00BE6F2F"/>
    <w:rsid w:val="00C3409E"/>
    <w:rsid w:val="00C77322"/>
    <w:rsid w:val="00D13A31"/>
    <w:rsid w:val="00D2615F"/>
    <w:rsid w:val="00D75CAB"/>
    <w:rsid w:val="00D95E1C"/>
    <w:rsid w:val="00DD7FC4"/>
    <w:rsid w:val="00E87540"/>
    <w:rsid w:val="00EB1A86"/>
    <w:rsid w:val="00ED1D38"/>
    <w:rsid w:val="00ED7FDD"/>
    <w:rsid w:val="00F800F3"/>
    <w:rsid w:val="00FD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2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862D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8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862D1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86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86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11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3512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E402316-C63F-49B8-A2CB-0B88039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2018-02-02T08:08:00Z</cp:lastPrinted>
  <dcterms:created xsi:type="dcterms:W3CDTF">2017-03-06T12:34:00Z</dcterms:created>
  <dcterms:modified xsi:type="dcterms:W3CDTF">2018-02-02T08:10:00Z</dcterms:modified>
</cp:coreProperties>
</file>