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07" w:rsidRDefault="00256707">
      <w:pPr>
        <w:contextualSpacing/>
        <w:jc w:val="center"/>
        <w:rPr>
          <w:b/>
          <w:bCs/>
          <w:sz w:val="28"/>
          <w:szCs w:val="28"/>
        </w:rPr>
      </w:pPr>
    </w:p>
    <w:p w:rsidR="00256707" w:rsidRDefault="00F07DFF">
      <w:pPr>
        <w:contextualSpacing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-299085</wp:posOffset>
            </wp:positionV>
            <wp:extent cx="819150" cy="972185"/>
            <wp:effectExtent l="0" t="0" r="0" b="18415"/>
            <wp:wrapNone/>
            <wp:docPr id="1" name="Рисунок 1" descr="Герб_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ШТРИХ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6707" w:rsidRDefault="00256707">
      <w:pPr>
        <w:contextualSpacing/>
        <w:jc w:val="center"/>
        <w:rPr>
          <w:b/>
          <w:bCs/>
          <w:sz w:val="28"/>
          <w:szCs w:val="28"/>
        </w:rPr>
      </w:pPr>
    </w:p>
    <w:p w:rsidR="00256707" w:rsidRDefault="00256707">
      <w:pPr>
        <w:contextualSpacing/>
        <w:jc w:val="center"/>
        <w:rPr>
          <w:b/>
          <w:bCs/>
          <w:sz w:val="28"/>
          <w:szCs w:val="28"/>
        </w:rPr>
      </w:pPr>
    </w:p>
    <w:p w:rsidR="00256707" w:rsidRDefault="00256707">
      <w:pPr>
        <w:contextualSpacing/>
        <w:jc w:val="center"/>
        <w:rPr>
          <w:b/>
          <w:bCs/>
          <w:sz w:val="28"/>
          <w:szCs w:val="28"/>
        </w:rPr>
      </w:pPr>
    </w:p>
    <w:p w:rsidR="00256707" w:rsidRDefault="00F07DF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56707" w:rsidRDefault="00F07DFF">
      <w:pPr>
        <w:shd w:val="clear" w:color="auto" w:fill="FFFFFF"/>
        <w:tabs>
          <w:tab w:val="left" w:pos="4962"/>
          <w:tab w:val="left" w:leader="underscore" w:pos="8117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256707" w:rsidRDefault="00F07DFF">
      <w:pPr>
        <w:shd w:val="clear" w:color="auto" w:fill="FFFFFF"/>
        <w:tabs>
          <w:tab w:val="left" w:pos="4962"/>
          <w:tab w:val="left" w:leader="underscore" w:pos="8117"/>
        </w:tabs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КАМЕНСКИЙ РАЙОН</w:t>
      </w:r>
    </w:p>
    <w:p w:rsidR="00256707" w:rsidRDefault="00F07DFF">
      <w:pPr>
        <w:shd w:val="clear" w:color="auto" w:fill="FFFFFF"/>
        <w:tabs>
          <w:tab w:val="left" w:pos="4962"/>
          <w:tab w:val="left" w:leader="underscore" w:pos="811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56707" w:rsidRDefault="00F07DFF">
      <w:pPr>
        <w:shd w:val="clear" w:color="auto" w:fill="FFFFFF"/>
        <w:tabs>
          <w:tab w:val="left" w:pos="4962"/>
          <w:tab w:val="left" w:leader="underscore" w:pos="811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«УЛЯШКИНСКОЕ СЕЛЬСКОЕ ПОСЕЛЕНИЕ»</w:t>
      </w:r>
    </w:p>
    <w:p w:rsidR="00256707" w:rsidRDefault="00F07DFF">
      <w:pPr>
        <w:shd w:val="clear" w:color="auto" w:fill="FFFFFF"/>
        <w:tabs>
          <w:tab w:val="left" w:pos="4962"/>
          <w:tab w:val="left" w:leader="underscore" w:pos="811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256707" w:rsidRDefault="00F07DFF">
      <w:pPr>
        <w:shd w:val="clear" w:color="auto" w:fill="FFFFFF"/>
        <w:tabs>
          <w:tab w:val="left" w:pos="4962"/>
          <w:tab w:val="left" w:leader="underscore" w:pos="811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УЛЯШКИНСКОГО СЕЛЬСКОГО ПОСЕЛЕНИЯ</w:t>
      </w:r>
    </w:p>
    <w:p w:rsidR="00256707" w:rsidRDefault="00256707">
      <w:pPr>
        <w:shd w:val="clear" w:color="auto" w:fill="FFFFFF"/>
        <w:tabs>
          <w:tab w:val="left" w:pos="4962"/>
          <w:tab w:val="left" w:leader="underscore" w:pos="8117"/>
        </w:tabs>
        <w:contextualSpacing/>
        <w:jc w:val="center"/>
        <w:rPr>
          <w:b/>
          <w:sz w:val="28"/>
          <w:szCs w:val="28"/>
        </w:rPr>
      </w:pPr>
    </w:p>
    <w:p w:rsidR="00256707" w:rsidRDefault="00F07DFF">
      <w:pPr>
        <w:shd w:val="clear" w:color="auto" w:fill="FFFFFF"/>
        <w:tabs>
          <w:tab w:val="left" w:pos="4962"/>
          <w:tab w:val="left" w:leader="underscore" w:pos="811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6707" w:rsidRDefault="00256707">
      <w:pPr>
        <w:shd w:val="clear" w:color="auto" w:fill="FFFFFF"/>
        <w:tabs>
          <w:tab w:val="left" w:pos="4962"/>
          <w:tab w:val="left" w:leader="underscore" w:pos="8117"/>
        </w:tabs>
        <w:contextualSpacing/>
        <w:jc w:val="center"/>
        <w:rPr>
          <w:sz w:val="28"/>
          <w:szCs w:val="28"/>
        </w:rPr>
      </w:pPr>
    </w:p>
    <w:p w:rsidR="00256707" w:rsidRDefault="00F07DF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5FE">
        <w:rPr>
          <w:sz w:val="28"/>
          <w:szCs w:val="28"/>
        </w:rPr>
        <w:t xml:space="preserve">28  декабря </w:t>
      </w:r>
      <w:r>
        <w:rPr>
          <w:sz w:val="28"/>
          <w:szCs w:val="28"/>
        </w:rPr>
        <w:t xml:space="preserve">  2024                                  №</w:t>
      </w:r>
      <w:bookmarkStart w:id="0" w:name="_GoBack"/>
      <w:bookmarkEnd w:id="0"/>
      <w:r w:rsidR="00FE15FE">
        <w:rPr>
          <w:sz w:val="28"/>
          <w:szCs w:val="28"/>
        </w:rPr>
        <w:t xml:space="preserve">137                        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. Верхние Грачики</w:t>
      </w:r>
    </w:p>
    <w:p w:rsidR="00256707" w:rsidRDefault="00256707">
      <w:pPr>
        <w:pBdr>
          <w:top w:val="double" w:sz="4" w:space="1" w:color="auto"/>
        </w:pBdr>
        <w:rPr>
          <w:sz w:val="28"/>
          <w:szCs w:val="28"/>
        </w:rPr>
      </w:pPr>
    </w:p>
    <w:p w:rsidR="00256707" w:rsidRDefault="00F07DFF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sz w:val="28"/>
          <w:szCs w:val="28"/>
        </w:rPr>
      </w:pPr>
      <w:r>
        <w:rPr>
          <w:sz w:val="28"/>
          <w:szCs w:val="28"/>
        </w:rPr>
        <w:t>О внесении изменений  в решение</w:t>
      </w:r>
    </w:p>
    <w:p w:rsidR="00256707" w:rsidRDefault="00F07DFF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Уляшкинского </w:t>
      </w:r>
    </w:p>
    <w:p w:rsidR="00256707" w:rsidRDefault="00F07DFF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sz w:val="28"/>
          <w:szCs w:val="28"/>
        </w:rPr>
      </w:pPr>
      <w:r>
        <w:rPr>
          <w:sz w:val="28"/>
          <w:szCs w:val="28"/>
        </w:rPr>
        <w:t>сельского поселения  от 01.11.2022</w:t>
      </w:r>
    </w:p>
    <w:p w:rsidR="00256707" w:rsidRDefault="00F07DFF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sz w:val="28"/>
          <w:szCs w:val="28"/>
        </w:rPr>
      </w:pPr>
      <w:r>
        <w:rPr>
          <w:sz w:val="28"/>
          <w:szCs w:val="28"/>
        </w:rPr>
        <w:t>№ 50 «О земельном налоге»</w:t>
      </w:r>
    </w:p>
    <w:p w:rsidR="00256707" w:rsidRDefault="00256707">
      <w:pPr>
        <w:ind w:left="-180" w:right="4675"/>
        <w:jc w:val="both"/>
        <w:rPr>
          <w:i/>
          <w:sz w:val="28"/>
        </w:rPr>
      </w:pPr>
    </w:p>
    <w:p w:rsidR="00256707" w:rsidRDefault="00F07DFF">
      <w:pPr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главой 31 Налогового кодекса Российской  Федерации,  Уставом муниципального образования "Уляшкинское сельское поселение", Собрание депутатов Уляшкинского  сельского поселения </w:t>
      </w:r>
    </w:p>
    <w:p w:rsidR="00256707" w:rsidRDefault="00256707">
      <w:pPr>
        <w:pStyle w:val="ad"/>
        <w:ind w:left="-180" w:firstLine="425"/>
        <w:rPr>
          <w:sz w:val="28"/>
        </w:rPr>
      </w:pPr>
    </w:p>
    <w:p w:rsidR="00256707" w:rsidRDefault="00F07DFF">
      <w:pPr>
        <w:pStyle w:val="ad"/>
        <w:ind w:left="-180" w:firstLine="425"/>
        <w:jc w:val="center"/>
        <w:rPr>
          <w:sz w:val="28"/>
        </w:rPr>
      </w:pPr>
      <w:r>
        <w:rPr>
          <w:sz w:val="28"/>
        </w:rPr>
        <w:t>РЕШИЛО:</w:t>
      </w:r>
    </w:p>
    <w:p w:rsidR="00256707" w:rsidRDefault="00256707">
      <w:pPr>
        <w:jc w:val="both"/>
        <w:outlineLvl w:val="0"/>
        <w:rPr>
          <w:sz w:val="28"/>
        </w:rPr>
      </w:pPr>
    </w:p>
    <w:p w:rsidR="00256707" w:rsidRDefault="00F07DFF">
      <w:pPr>
        <w:shd w:val="clear" w:color="auto" w:fill="FFFFFF"/>
        <w:tabs>
          <w:tab w:val="left" w:pos="6005"/>
          <w:tab w:val="left" w:leader="underscore" w:pos="8117"/>
        </w:tabs>
        <w:ind w:left="5" w:firstLineChars="200" w:firstLine="560"/>
        <w:rPr>
          <w:sz w:val="28"/>
        </w:rPr>
      </w:pPr>
      <w:r>
        <w:rPr>
          <w:sz w:val="28"/>
        </w:rPr>
        <w:t xml:space="preserve">1. Внести в решение Собрания депутатов Уляшкинского сельского поселения </w:t>
      </w:r>
      <w:r>
        <w:rPr>
          <w:sz w:val="28"/>
          <w:szCs w:val="28"/>
        </w:rPr>
        <w:t xml:space="preserve">от 01.11.2022  № 50 «О земельном налоге»  </w:t>
      </w:r>
      <w:r>
        <w:rPr>
          <w:sz w:val="28"/>
        </w:rPr>
        <w:t>следующие изменения:</w:t>
      </w:r>
    </w:p>
    <w:p w:rsidR="00FE15FE" w:rsidRDefault="00D61577">
      <w:pPr>
        <w:tabs>
          <w:tab w:val="left" w:pos="6005"/>
          <w:tab w:val="left" w:leader="underscore" w:pos="8117"/>
        </w:tabs>
        <w:ind w:left="5" w:firstLine="420"/>
        <w:jc w:val="both"/>
        <w:rPr>
          <w:sz w:val="28"/>
        </w:rPr>
      </w:pPr>
      <w:r>
        <w:rPr>
          <w:sz w:val="28"/>
        </w:rPr>
        <w:t xml:space="preserve"> </w:t>
      </w:r>
      <w:r w:rsidR="00A37C82">
        <w:rPr>
          <w:sz w:val="28"/>
        </w:rPr>
        <w:t xml:space="preserve"> в</w:t>
      </w:r>
      <w:r w:rsidR="00FE15FE">
        <w:rPr>
          <w:sz w:val="28"/>
        </w:rPr>
        <w:t xml:space="preserve"> </w:t>
      </w:r>
      <w:r w:rsidR="00A37C82">
        <w:rPr>
          <w:sz w:val="28"/>
        </w:rPr>
        <w:t>третьем абзаце пункта 7</w:t>
      </w:r>
      <w:r>
        <w:rPr>
          <w:sz w:val="28"/>
        </w:rPr>
        <w:t xml:space="preserve"> слова </w:t>
      </w:r>
      <w:r w:rsidR="00FE15FE">
        <w:rPr>
          <w:sz w:val="28"/>
        </w:rPr>
        <w:t xml:space="preserve"> </w:t>
      </w:r>
      <w:r>
        <w:rPr>
          <w:sz w:val="28"/>
        </w:rPr>
        <w:t xml:space="preserve">«за налоговые периоды 2021, 2022, 2023 годов» заменить словами  «за налоговые периоды 2021,2022,2023 и </w:t>
      </w:r>
      <w:r w:rsidR="00FE15FE">
        <w:rPr>
          <w:sz w:val="28"/>
        </w:rPr>
        <w:t>2024 годов</w:t>
      </w:r>
      <w:r>
        <w:rPr>
          <w:sz w:val="28"/>
        </w:rPr>
        <w:t>»</w:t>
      </w:r>
      <w:r w:rsidR="00FE15FE">
        <w:rPr>
          <w:sz w:val="28"/>
        </w:rPr>
        <w:t>.</w:t>
      </w:r>
    </w:p>
    <w:p w:rsidR="00256707" w:rsidRDefault="00FE15FE">
      <w:pPr>
        <w:tabs>
          <w:tab w:val="left" w:pos="6005"/>
          <w:tab w:val="left" w:leader="underscore" w:pos="8117"/>
        </w:tabs>
        <w:ind w:left="5" w:firstLine="420"/>
        <w:jc w:val="both"/>
        <w:rPr>
          <w:sz w:val="28"/>
        </w:rPr>
      </w:pPr>
      <w:r>
        <w:rPr>
          <w:sz w:val="28"/>
        </w:rPr>
        <w:t xml:space="preserve">  </w:t>
      </w:r>
      <w:r w:rsidR="00F07DFF">
        <w:rPr>
          <w:sz w:val="28"/>
        </w:rPr>
        <w:t xml:space="preserve">2. </w:t>
      </w:r>
      <w:r>
        <w:rPr>
          <w:sz w:val="28"/>
        </w:rPr>
        <w:t>Изложенные изменения вступаю</w:t>
      </w:r>
      <w:r w:rsidR="00F07DFF">
        <w:rPr>
          <w:sz w:val="28"/>
        </w:rPr>
        <w:t>т в силу с</w:t>
      </w:r>
      <w:r>
        <w:rPr>
          <w:sz w:val="28"/>
        </w:rPr>
        <w:t>о дня его официального опубликования (обнародования)</w:t>
      </w:r>
      <w:r w:rsidR="00E57355">
        <w:rPr>
          <w:sz w:val="28"/>
        </w:rPr>
        <w:t xml:space="preserve"> </w:t>
      </w:r>
      <w:r>
        <w:rPr>
          <w:sz w:val="28"/>
        </w:rPr>
        <w:t xml:space="preserve">и распространяются на правоотношения, </w:t>
      </w:r>
      <w:proofErr w:type="gramStart"/>
      <w:r>
        <w:rPr>
          <w:sz w:val="28"/>
        </w:rPr>
        <w:t>возникшие</w:t>
      </w:r>
      <w:proofErr w:type="gramEnd"/>
      <w:r>
        <w:rPr>
          <w:sz w:val="28"/>
        </w:rPr>
        <w:t xml:space="preserve"> </w:t>
      </w:r>
      <w:r w:rsidR="00F07DFF">
        <w:rPr>
          <w:sz w:val="28"/>
        </w:rPr>
        <w:t xml:space="preserve"> </w:t>
      </w:r>
      <w:r>
        <w:rPr>
          <w:sz w:val="28"/>
        </w:rPr>
        <w:t>0</w:t>
      </w:r>
      <w:r w:rsidR="00F07DFF">
        <w:rPr>
          <w:sz w:val="28"/>
        </w:rPr>
        <w:t xml:space="preserve">1 января 2025 </w:t>
      </w:r>
      <w:r>
        <w:rPr>
          <w:sz w:val="28"/>
        </w:rPr>
        <w:t>года</w:t>
      </w:r>
      <w:r w:rsidR="00F07DFF">
        <w:rPr>
          <w:sz w:val="28"/>
        </w:rPr>
        <w:t>.</w:t>
      </w:r>
    </w:p>
    <w:p w:rsidR="00256707" w:rsidRDefault="00F07DFF" w:rsidP="00D61577">
      <w:pPr>
        <w:tabs>
          <w:tab w:val="left" w:pos="567"/>
        </w:tabs>
        <w:ind w:firstLine="540"/>
        <w:jc w:val="both"/>
        <w:outlineLvl w:val="2"/>
        <w:rPr>
          <w:sz w:val="28"/>
        </w:rPr>
      </w:pPr>
      <w:r>
        <w:rPr>
          <w:spacing w:val="-6"/>
          <w:sz w:val="28"/>
        </w:rPr>
        <w:t>3.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Собрания депутатов Уляшкинского сельского поселения по экономической реформе, бюджету, налогам и муниципальной собственности (Максименцева О.И.).</w:t>
      </w:r>
    </w:p>
    <w:p w:rsidR="00256707" w:rsidRDefault="00256707">
      <w:pPr>
        <w:rPr>
          <w:sz w:val="28"/>
        </w:rPr>
      </w:pPr>
    </w:p>
    <w:p w:rsidR="009E089A" w:rsidRDefault="009E0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89A" w:rsidRDefault="009E0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707" w:rsidRDefault="00F07D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</w:t>
      </w:r>
    </w:p>
    <w:p w:rsidR="00256707" w:rsidRDefault="00F07D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Уляшкинского сельского поселения                                            М.Н. Мазанова</w:t>
      </w:r>
    </w:p>
    <w:p w:rsidR="00256707" w:rsidRDefault="00F07DFF">
      <w:pPr>
        <w:rPr>
          <w:sz w:val="28"/>
        </w:rPr>
      </w:pPr>
      <w:r>
        <w:rPr>
          <w:sz w:val="28"/>
        </w:rPr>
        <w:t xml:space="preserve"> </w:t>
      </w:r>
    </w:p>
    <w:sectPr w:rsidR="00256707" w:rsidSect="00256707">
      <w:headerReference w:type="default" r:id="rId8"/>
      <w:pgSz w:w="11906" w:h="16838"/>
      <w:pgMar w:top="540" w:right="851" w:bottom="899" w:left="102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F4" w:rsidRDefault="008465F4" w:rsidP="00256707">
      <w:r>
        <w:separator/>
      </w:r>
    </w:p>
  </w:endnote>
  <w:endnote w:type="continuationSeparator" w:id="0">
    <w:p w:rsidR="008465F4" w:rsidRDefault="008465F4" w:rsidP="0025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F4" w:rsidRDefault="008465F4" w:rsidP="00256707">
      <w:r>
        <w:separator/>
      </w:r>
    </w:p>
  </w:footnote>
  <w:footnote w:type="continuationSeparator" w:id="0">
    <w:p w:rsidR="008465F4" w:rsidRDefault="008465F4" w:rsidP="00256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07" w:rsidRDefault="00366598">
    <w:pPr>
      <w:framePr w:wrap="around" w:vAnchor="text" w:hAnchor="margin" w:xAlign="center" w:y="1"/>
    </w:pPr>
    <w:r>
      <w:rPr>
        <w:rStyle w:val="a4"/>
      </w:rPr>
      <w:fldChar w:fldCharType="begin"/>
    </w:r>
    <w:r w:rsidR="00F07DFF">
      <w:rPr>
        <w:rStyle w:val="a4"/>
      </w:rPr>
      <w:instrText xml:space="preserve">PAGE </w:instrText>
    </w:r>
    <w:r>
      <w:rPr>
        <w:rStyle w:val="a4"/>
      </w:rPr>
      <w:fldChar w:fldCharType="separate"/>
    </w:r>
    <w:r w:rsidR="00FE15FE">
      <w:rPr>
        <w:rStyle w:val="a4"/>
        <w:noProof/>
      </w:rPr>
      <w:t>2</w:t>
    </w:r>
    <w:r>
      <w:rPr>
        <w:rStyle w:val="a4"/>
      </w:rPr>
      <w:fldChar w:fldCharType="end"/>
    </w:r>
  </w:p>
  <w:p w:rsidR="00256707" w:rsidRDefault="0025670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E7F"/>
    <w:rsid w:val="00155F46"/>
    <w:rsid w:val="00216D76"/>
    <w:rsid w:val="00256707"/>
    <w:rsid w:val="002872C8"/>
    <w:rsid w:val="00366598"/>
    <w:rsid w:val="006D08E1"/>
    <w:rsid w:val="008465F4"/>
    <w:rsid w:val="009850B9"/>
    <w:rsid w:val="009E089A"/>
    <w:rsid w:val="00A37C82"/>
    <w:rsid w:val="00BB1E7F"/>
    <w:rsid w:val="00D61577"/>
    <w:rsid w:val="00E57355"/>
    <w:rsid w:val="00F07DFF"/>
    <w:rsid w:val="00FE15FE"/>
    <w:rsid w:val="19F50638"/>
    <w:rsid w:val="30E43712"/>
    <w:rsid w:val="3B032176"/>
    <w:rsid w:val="5F4F3B85"/>
    <w:rsid w:val="67EB51F2"/>
    <w:rsid w:val="7811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07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56707"/>
    <w:pPr>
      <w:keepNext/>
      <w:jc w:val="right"/>
      <w:outlineLvl w:val="0"/>
    </w:pPr>
    <w:rPr>
      <w:spacing w:val="-7"/>
      <w:sz w:val="28"/>
    </w:rPr>
  </w:style>
  <w:style w:type="paragraph" w:styleId="2">
    <w:name w:val="heading 2"/>
    <w:basedOn w:val="a"/>
    <w:next w:val="a"/>
    <w:link w:val="20"/>
    <w:uiPriority w:val="9"/>
    <w:qFormat/>
    <w:rsid w:val="00256707"/>
    <w:pPr>
      <w:keepNext/>
      <w:tabs>
        <w:tab w:val="left" w:pos="4962"/>
        <w:tab w:val="left" w:leader="underscore" w:pos="8117"/>
      </w:tabs>
      <w:jc w:val="center"/>
      <w:outlineLvl w:val="1"/>
    </w:pPr>
    <w:rPr>
      <w:b/>
      <w:spacing w:val="-2"/>
      <w:sz w:val="28"/>
    </w:rPr>
  </w:style>
  <w:style w:type="paragraph" w:styleId="3">
    <w:name w:val="heading 3"/>
    <w:next w:val="a"/>
    <w:link w:val="30"/>
    <w:uiPriority w:val="9"/>
    <w:qFormat/>
    <w:rsid w:val="00256707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256707"/>
    <w:pPr>
      <w:keepNext/>
      <w:widowControl/>
      <w:spacing w:line="360" w:lineRule="auto"/>
      <w:ind w:firstLine="709"/>
      <w:jc w:val="center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256707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256707"/>
    <w:rPr>
      <w:color w:val="0000FF"/>
      <w:u w:val="single"/>
    </w:rPr>
  </w:style>
  <w:style w:type="paragraph" w:customStyle="1" w:styleId="11">
    <w:name w:val="Гиперссылка1"/>
    <w:link w:val="a3"/>
    <w:qFormat/>
    <w:rsid w:val="00256707"/>
    <w:rPr>
      <w:color w:val="0000FF"/>
      <w:u w:val="single"/>
    </w:rPr>
  </w:style>
  <w:style w:type="character" w:styleId="a4">
    <w:name w:val="page number"/>
    <w:basedOn w:val="a0"/>
    <w:link w:val="12"/>
    <w:qFormat/>
    <w:rsid w:val="00256707"/>
  </w:style>
  <w:style w:type="paragraph" w:customStyle="1" w:styleId="12">
    <w:name w:val="Номер страницы1"/>
    <w:basedOn w:val="13"/>
    <w:link w:val="a4"/>
    <w:qFormat/>
    <w:rsid w:val="00256707"/>
  </w:style>
  <w:style w:type="paragraph" w:customStyle="1" w:styleId="13">
    <w:name w:val="Основной шрифт абзаца1"/>
    <w:qFormat/>
    <w:rsid w:val="00256707"/>
    <w:rPr>
      <w:color w:val="000000"/>
    </w:rPr>
  </w:style>
  <w:style w:type="paragraph" w:styleId="a5">
    <w:name w:val="Balloon Text"/>
    <w:basedOn w:val="a"/>
    <w:link w:val="a6"/>
    <w:qFormat/>
    <w:rsid w:val="00256707"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rsid w:val="00256707"/>
    <w:pPr>
      <w:ind w:firstLine="540"/>
      <w:jc w:val="both"/>
    </w:pPr>
    <w:rPr>
      <w:sz w:val="24"/>
    </w:rPr>
  </w:style>
  <w:style w:type="paragraph" w:styleId="a7">
    <w:name w:val="caption"/>
    <w:basedOn w:val="a"/>
    <w:next w:val="a"/>
    <w:link w:val="a8"/>
    <w:qFormat/>
    <w:rsid w:val="00256707"/>
    <w:pPr>
      <w:widowControl/>
      <w:spacing w:line="360" w:lineRule="auto"/>
      <w:jc w:val="center"/>
    </w:pPr>
    <w:rPr>
      <w:b/>
      <w:spacing w:val="28"/>
      <w:sz w:val="28"/>
    </w:rPr>
  </w:style>
  <w:style w:type="paragraph" w:styleId="8">
    <w:name w:val="toc 8"/>
    <w:next w:val="a"/>
    <w:link w:val="80"/>
    <w:uiPriority w:val="39"/>
    <w:qFormat/>
    <w:rsid w:val="00256707"/>
    <w:pPr>
      <w:ind w:left="1400"/>
    </w:pPr>
    <w:rPr>
      <w:color w:val="000000"/>
    </w:rPr>
  </w:style>
  <w:style w:type="paragraph" w:styleId="a9">
    <w:name w:val="header"/>
    <w:basedOn w:val="a"/>
    <w:link w:val="aa"/>
    <w:qFormat/>
    <w:rsid w:val="00256707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256707"/>
    <w:pPr>
      <w:ind w:left="1600"/>
    </w:pPr>
    <w:rPr>
      <w:color w:val="000000"/>
    </w:rPr>
  </w:style>
  <w:style w:type="paragraph" w:styleId="7">
    <w:name w:val="toc 7"/>
    <w:next w:val="a"/>
    <w:link w:val="70"/>
    <w:uiPriority w:val="39"/>
    <w:qFormat/>
    <w:rsid w:val="00256707"/>
    <w:pPr>
      <w:ind w:left="1200"/>
    </w:pPr>
    <w:rPr>
      <w:color w:val="000000"/>
    </w:rPr>
  </w:style>
  <w:style w:type="paragraph" w:styleId="ab">
    <w:name w:val="Body Text"/>
    <w:basedOn w:val="a"/>
    <w:link w:val="ac"/>
    <w:qFormat/>
    <w:rsid w:val="00256707"/>
    <w:pPr>
      <w:spacing w:line="317" w:lineRule="exact"/>
      <w:jc w:val="both"/>
    </w:pPr>
    <w:rPr>
      <w:spacing w:val="-1"/>
      <w:sz w:val="28"/>
    </w:rPr>
  </w:style>
  <w:style w:type="paragraph" w:styleId="14">
    <w:name w:val="toc 1"/>
    <w:next w:val="a"/>
    <w:link w:val="15"/>
    <w:uiPriority w:val="39"/>
    <w:qFormat/>
    <w:rsid w:val="00256707"/>
    <w:rPr>
      <w:rFonts w:ascii="XO Thames" w:hAnsi="XO Thames"/>
      <w:b/>
      <w:color w:val="000000"/>
    </w:rPr>
  </w:style>
  <w:style w:type="paragraph" w:styleId="6">
    <w:name w:val="toc 6"/>
    <w:next w:val="a"/>
    <w:link w:val="60"/>
    <w:uiPriority w:val="39"/>
    <w:qFormat/>
    <w:rsid w:val="00256707"/>
    <w:pPr>
      <w:ind w:left="1000"/>
    </w:pPr>
    <w:rPr>
      <w:color w:val="000000"/>
    </w:rPr>
  </w:style>
  <w:style w:type="paragraph" w:styleId="33">
    <w:name w:val="toc 3"/>
    <w:next w:val="a"/>
    <w:link w:val="34"/>
    <w:uiPriority w:val="39"/>
    <w:qFormat/>
    <w:rsid w:val="00256707"/>
    <w:pPr>
      <w:ind w:left="400"/>
    </w:pPr>
    <w:rPr>
      <w:color w:val="000000"/>
    </w:rPr>
  </w:style>
  <w:style w:type="paragraph" w:styleId="21">
    <w:name w:val="toc 2"/>
    <w:next w:val="a"/>
    <w:link w:val="22"/>
    <w:uiPriority w:val="39"/>
    <w:qFormat/>
    <w:rsid w:val="00256707"/>
    <w:pPr>
      <w:ind w:left="200"/>
    </w:pPr>
    <w:rPr>
      <w:color w:val="000000"/>
    </w:rPr>
  </w:style>
  <w:style w:type="paragraph" w:styleId="41">
    <w:name w:val="toc 4"/>
    <w:next w:val="a"/>
    <w:link w:val="42"/>
    <w:uiPriority w:val="39"/>
    <w:qFormat/>
    <w:rsid w:val="00256707"/>
    <w:pPr>
      <w:ind w:left="600"/>
    </w:pPr>
    <w:rPr>
      <w:color w:val="000000"/>
    </w:rPr>
  </w:style>
  <w:style w:type="paragraph" w:styleId="51">
    <w:name w:val="toc 5"/>
    <w:next w:val="a"/>
    <w:link w:val="52"/>
    <w:uiPriority w:val="39"/>
    <w:qFormat/>
    <w:rsid w:val="00256707"/>
    <w:pPr>
      <w:ind w:left="800"/>
    </w:pPr>
    <w:rPr>
      <w:color w:val="000000"/>
    </w:rPr>
  </w:style>
  <w:style w:type="paragraph" w:styleId="ad">
    <w:name w:val="Body Text Indent"/>
    <w:basedOn w:val="a"/>
    <w:link w:val="ae"/>
    <w:qFormat/>
    <w:rsid w:val="00256707"/>
    <w:pPr>
      <w:widowControl/>
      <w:ind w:firstLine="900"/>
      <w:jc w:val="both"/>
    </w:pPr>
    <w:rPr>
      <w:sz w:val="24"/>
    </w:rPr>
  </w:style>
  <w:style w:type="paragraph" w:styleId="af">
    <w:name w:val="Title"/>
    <w:next w:val="a"/>
    <w:link w:val="af0"/>
    <w:uiPriority w:val="10"/>
    <w:qFormat/>
    <w:rsid w:val="00256707"/>
    <w:rPr>
      <w:rFonts w:ascii="XO Thames" w:hAnsi="XO Thames"/>
      <w:b/>
      <w:color w:val="000000"/>
      <w:sz w:val="52"/>
    </w:rPr>
  </w:style>
  <w:style w:type="paragraph" w:styleId="23">
    <w:name w:val="Body Text Indent 2"/>
    <w:basedOn w:val="a"/>
    <w:link w:val="24"/>
    <w:qFormat/>
    <w:rsid w:val="00256707"/>
    <w:pPr>
      <w:spacing w:line="317" w:lineRule="exact"/>
      <w:ind w:firstLine="540"/>
      <w:jc w:val="both"/>
    </w:pPr>
    <w:rPr>
      <w:spacing w:val="-7"/>
      <w:sz w:val="24"/>
    </w:rPr>
  </w:style>
  <w:style w:type="paragraph" w:styleId="af1">
    <w:name w:val="Subtitle"/>
    <w:next w:val="a"/>
    <w:link w:val="af2"/>
    <w:uiPriority w:val="11"/>
    <w:qFormat/>
    <w:rsid w:val="00256707"/>
    <w:rPr>
      <w:rFonts w:ascii="XO Thames" w:hAnsi="XO Thames"/>
      <w:i/>
      <w:color w:val="616161"/>
      <w:sz w:val="24"/>
    </w:rPr>
  </w:style>
  <w:style w:type="table" w:styleId="af3">
    <w:name w:val="Table Grid"/>
    <w:basedOn w:val="a1"/>
    <w:qFormat/>
    <w:rsid w:val="00256707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бычный1"/>
    <w:qFormat/>
    <w:rsid w:val="00256707"/>
  </w:style>
  <w:style w:type="paragraph" w:customStyle="1" w:styleId="ConsPlusNonformat">
    <w:name w:val="ConsPlusNonformat"/>
    <w:link w:val="ConsPlusNonformat1"/>
    <w:qFormat/>
    <w:rsid w:val="00256707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256707"/>
    <w:rPr>
      <w:rFonts w:ascii="Courier New" w:hAnsi="Courier New"/>
    </w:rPr>
  </w:style>
  <w:style w:type="character" w:customStyle="1" w:styleId="22">
    <w:name w:val="Оглавление 2 Знак"/>
    <w:link w:val="21"/>
    <w:qFormat/>
    <w:rsid w:val="00256707"/>
  </w:style>
  <w:style w:type="character" w:customStyle="1" w:styleId="ac">
    <w:name w:val="Основной текст Знак"/>
    <w:basedOn w:val="16"/>
    <w:link w:val="ab"/>
    <w:qFormat/>
    <w:rsid w:val="00256707"/>
    <w:rPr>
      <w:color w:val="000000"/>
      <w:spacing w:val="-1"/>
      <w:sz w:val="28"/>
    </w:rPr>
  </w:style>
  <w:style w:type="character" w:customStyle="1" w:styleId="42">
    <w:name w:val="Оглавление 4 Знак"/>
    <w:link w:val="41"/>
    <w:qFormat/>
    <w:rsid w:val="00256707"/>
  </w:style>
  <w:style w:type="character" w:customStyle="1" w:styleId="60">
    <w:name w:val="Оглавление 6 Знак"/>
    <w:link w:val="6"/>
    <w:qFormat/>
    <w:rsid w:val="00256707"/>
  </w:style>
  <w:style w:type="character" w:customStyle="1" w:styleId="70">
    <w:name w:val="Оглавление 7 Знак"/>
    <w:link w:val="7"/>
    <w:qFormat/>
    <w:rsid w:val="00256707"/>
  </w:style>
  <w:style w:type="character" w:customStyle="1" w:styleId="30">
    <w:name w:val="Заголовок 3 Знак"/>
    <w:link w:val="3"/>
    <w:qFormat/>
    <w:rsid w:val="00256707"/>
    <w:rPr>
      <w:rFonts w:ascii="XO Thames" w:hAnsi="XO Thames"/>
      <w:b/>
      <w:i/>
      <w:color w:val="000000"/>
    </w:rPr>
  </w:style>
  <w:style w:type="character" w:customStyle="1" w:styleId="ae">
    <w:name w:val="Основной текст с отступом Знак"/>
    <w:basedOn w:val="16"/>
    <w:link w:val="ad"/>
    <w:qFormat/>
    <w:rsid w:val="00256707"/>
    <w:rPr>
      <w:sz w:val="24"/>
    </w:rPr>
  </w:style>
  <w:style w:type="paragraph" w:customStyle="1" w:styleId="ConsPlusNormal">
    <w:name w:val="ConsPlusNormal"/>
    <w:link w:val="ConsPlusNormal1"/>
    <w:qFormat/>
    <w:rsid w:val="00256707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sid w:val="00256707"/>
    <w:rPr>
      <w:rFonts w:ascii="Arial" w:hAnsi="Arial"/>
    </w:rPr>
  </w:style>
  <w:style w:type="paragraph" w:customStyle="1" w:styleId="ConsPlusTitle">
    <w:name w:val="ConsPlusTitle"/>
    <w:link w:val="ConsPlusTitle1"/>
    <w:qFormat/>
    <w:rsid w:val="00256707"/>
    <w:pPr>
      <w:widowControl w:val="0"/>
    </w:pPr>
    <w:rPr>
      <w:b/>
      <w:color w:val="000000"/>
      <w:sz w:val="28"/>
    </w:rPr>
  </w:style>
  <w:style w:type="character" w:customStyle="1" w:styleId="ConsPlusTitle1">
    <w:name w:val="ConsPlusTitle1"/>
    <w:link w:val="ConsPlusTitle"/>
    <w:qFormat/>
    <w:rsid w:val="00256707"/>
    <w:rPr>
      <w:b/>
      <w:sz w:val="28"/>
    </w:rPr>
  </w:style>
  <w:style w:type="character" w:customStyle="1" w:styleId="32">
    <w:name w:val="Основной текст с отступом 3 Знак"/>
    <w:basedOn w:val="16"/>
    <w:link w:val="31"/>
    <w:qFormat/>
    <w:rsid w:val="00256707"/>
    <w:rPr>
      <w:sz w:val="24"/>
    </w:rPr>
  </w:style>
  <w:style w:type="character" w:customStyle="1" w:styleId="34">
    <w:name w:val="Оглавление 3 Знак"/>
    <w:link w:val="33"/>
    <w:qFormat/>
    <w:rsid w:val="00256707"/>
  </w:style>
  <w:style w:type="character" w:customStyle="1" w:styleId="a6">
    <w:name w:val="Текст выноски Знак"/>
    <w:basedOn w:val="16"/>
    <w:link w:val="a5"/>
    <w:qFormat/>
    <w:rsid w:val="00256707"/>
    <w:rPr>
      <w:rFonts w:ascii="Tahoma" w:hAnsi="Tahoma"/>
      <w:sz w:val="16"/>
    </w:rPr>
  </w:style>
  <w:style w:type="character" w:customStyle="1" w:styleId="50">
    <w:name w:val="Заголовок 5 Знак"/>
    <w:link w:val="5"/>
    <w:qFormat/>
    <w:rsid w:val="00256707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6"/>
    <w:link w:val="1"/>
    <w:qFormat/>
    <w:rsid w:val="00256707"/>
    <w:rPr>
      <w:color w:val="000000"/>
      <w:spacing w:val="-7"/>
      <w:sz w:val="28"/>
    </w:rPr>
  </w:style>
  <w:style w:type="character" w:customStyle="1" w:styleId="aa">
    <w:name w:val="Верхний колонтитул Знак"/>
    <w:basedOn w:val="16"/>
    <w:link w:val="a9"/>
    <w:qFormat/>
    <w:rsid w:val="00256707"/>
  </w:style>
  <w:style w:type="paragraph" w:customStyle="1" w:styleId="Footnote">
    <w:name w:val="Footnote"/>
    <w:link w:val="Footnote1"/>
    <w:qFormat/>
    <w:rsid w:val="00256707"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256707"/>
    <w:rPr>
      <w:rFonts w:ascii="XO Thames" w:hAnsi="XO Thames"/>
      <w:sz w:val="22"/>
    </w:rPr>
  </w:style>
  <w:style w:type="character" w:customStyle="1" w:styleId="24">
    <w:name w:val="Основной текст с отступом 2 Знак"/>
    <w:basedOn w:val="16"/>
    <w:link w:val="23"/>
    <w:qFormat/>
    <w:rsid w:val="00256707"/>
    <w:rPr>
      <w:color w:val="000000"/>
      <w:spacing w:val="-7"/>
      <w:sz w:val="24"/>
    </w:rPr>
  </w:style>
  <w:style w:type="paragraph" w:customStyle="1" w:styleId="blk">
    <w:name w:val="blk"/>
    <w:basedOn w:val="13"/>
    <w:link w:val="blk1"/>
    <w:qFormat/>
    <w:rsid w:val="00256707"/>
  </w:style>
  <w:style w:type="character" w:customStyle="1" w:styleId="blk1">
    <w:name w:val="blk1"/>
    <w:basedOn w:val="a0"/>
    <w:link w:val="blk"/>
    <w:qFormat/>
    <w:rsid w:val="00256707"/>
  </w:style>
  <w:style w:type="character" w:customStyle="1" w:styleId="15">
    <w:name w:val="Оглавление 1 Знак"/>
    <w:link w:val="14"/>
    <w:qFormat/>
    <w:rsid w:val="00256707"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rsid w:val="00256707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256707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256707"/>
  </w:style>
  <w:style w:type="character" w:customStyle="1" w:styleId="80">
    <w:name w:val="Оглавление 8 Знак"/>
    <w:link w:val="8"/>
    <w:qFormat/>
    <w:rsid w:val="00256707"/>
  </w:style>
  <w:style w:type="paragraph" w:customStyle="1" w:styleId="17">
    <w:name w:val="1 Знак Знак Знак Знак"/>
    <w:basedOn w:val="a"/>
    <w:link w:val="110"/>
    <w:qFormat/>
    <w:rsid w:val="00256707"/>
    <w:pPr>
      <w:widowControl/>
      <w:spacing w:beforeAutospacing="1" w:afterAutospacing="1"/>
    </w:pPr>
    <w:rPr>
      <w:rFonts w:ascii="Tahoma" w:hAnsi="Tahoma"/>
    </w:rPr>
  </w:style>
  <w:style w:type="character" w:customStyle="1" w:styleId="110">
    <w:name w:val="1 Знак Знак Знак Знак1"/>
    <w:basedOn w:val="16"/>
    <w:link w:val="17"/>
    <w:qFormat/>
    <w:rsid w:val="00256707"/>
    <w:rPr>
      <w:rFonts w:ascii="Tahoma" w:hAnsi="Tahoma"/>
    </w:rPr>
  </w:style>
  <w:style w:type="character" w:customStyle="1" w:styleId="52">
    <w:name w:val="Оглавление 5 Знак"/>
    <w:link w:val="51"/>
    <w:qFormat/>
    <w:rsid w:val="00256707"/>
  </w:style>
  <w:style w:type="character" w:customStyle="1" w:styleId="af2">
    <w:name w:val="Подзаголовок Знак"/>
    <w:link w:val="af1"/>
    <w:qFormat/>
    <w:rsid w:val="0025670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qFormat/>
    <w:rsid w:val="00256707"/>
    <w:pPr>
      <w:ind w:left="1800"/>
    </w:pPr>
    <w:rPr>
      <w:color w:val="000000"/>
    </w:rPr>
  </w:style>
  <w:style w:type="character" w:customStyle="1" w:styleId="toc101">
    <w:name w:val="toc 101"/>
    <w:link w:val="toc10"/>
    <w:qFormat/>
    <w:rsid w:val="00256707"/>
  </w:style>
  <w:style w:type="character" w:customStyle="1" w:styleId="a8">
    <w:name w:val="Название объекта Знак"/>
    <w:basedOn w:val="16"/>
    <w:link w:val="a7"/>
    <w:qFormat/>
    <w:rsid w:val="00256707"/>
    <w:rPr>
      <w:b/>
      <w:spacing w:val="28"/>
      <w:sz w:val="28"/>
    </w:rPr>
  </w:style>
  <w:style w:type="character" w:customStyle="1" w:styleId="af0">
    <w:name w:val="Название Знак"/>
    <w:link w:val="af"/>
    <w:qFormat/>
    <w:rsid w:val="00256707"/>
    <w:rPr>
      <w:rFonts w:ascii="XO Thames" w:hAnsi="XO Thames"/>
      <w:b/>
      <w:sz w:val="52"/>
    </w:rPr>
  </w:style>
  <w:style w:type="character" w:customStyle="1" w:styleId="40">
    <w:name w:val="Заголовок 4 Знак"/>
    <w:basedOn w:val="16"/>
    <w:link w:val="4"/>
    <w:qFormat/>
    <w:rsid w:val="00256707"/>
    <w:rPr>
      <w:b/>
      <w:sz w:val="28"/>
    </w:rPr>
  </w:style>
  <w:style w:type="character" w:customStyle="1" w:styleId="20">
    <w:name w:val="Заголовок 2 Знак"/>
    <w:basedOn w:val="16"/>
    <w:link w:val="2"/>
    <w:qFormat/>
    <w:rsid w:val="00256707"/>
    <w:rPr>
      <w:b/>
      <w:color w:val="000000"/>
      <w:spacing w:val="-2"/>
      <w:sz w:val="28"/>
    </w:rPr>
  </w:style>
  <w:style w:type="paragraph" w:customStyle="1" w:styleId="ConsTitle">
    <w:name w:val="ConsTitle"/>
    <w:qFormat/>
    <w:rsid w:val="002567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93DB-7CAD-47F5-B5AD-95C8CDEB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2024-12-28T10:10:00Z</cp:lastPrinted>
  <dcterms:created xsi:type="dcterms:W3CDTF">2025-01-29T07:25:00Z</dcterms:created>
  <dcterms:modified xsi:type="dcterms:W3CDTF">2025-01-29T07:25:00Z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5E46AF8B053A400FBD4ECFC05DAD08CC_12</vt:lpwstr>
  </property>
</Properties>
</file>