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30" w:rsidRDefault="00822430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>РОССИЙСКАЯ ФЕДЕРАЦИЯ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>РОСТОВСКАЯ ОБЛАСТЬ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>КАМЕНСКИЙ РАЙОН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 xml:space="preserve"> МУНИЦИПАЛЬНОЕ ОБРАЗОВАНИЕ 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>«УЛЯШКИНСКОЕ СЕЛЬСКОЕ ПОСЕЛЕНИЕ»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 xml:space="preserve">СОБРАНИЕ ДЕПУТАТОВ 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  <w:r w:rsidRPr="00822430">
        <w:rPr>
          <w:b/>
          <w:szCs w:val="28"/>
        </w:rPr>
        <w:t>УЛЯШКИНСКОГО  СЕЛЬСКОГО ПОСЕЛЕНИЯ</w:t>
      </w: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jc w:val="center"/>
        <w:rPr>
          <w:b/>
          <w:szCs w:val="28"/>
        </w:rPr>
      </w:pPr>
    </w:p>
    <w:p w:rsidR="00CF73D4" w:rsidRPr="00822430" w:rsidRDefault="00CF73D4" w:rsidP="00CF73D4">
      <w:pPr>
        <w:pStyle w:val="10"/>
        <w:pBdr>
          <w:bottom w:val="thinThickSmallGap" w:sz="18" w:space="19" w:color="auto"/>
        </w:pBdr>
        <w:tabs>
          <w:tab w:val="left" w:pos="465"/>
          <w:tab w:val="center" w:pos="5083"/>
        </w:tabs>
        <w:jc w:val="center"/>
        <w:rPr>
          <w:b/>
        </w:rPr>
      </w:pPr>
      <w:r w:rsidRPr="00822430">
        <w:rPr>
          <w:b/>
          <w:szCs w:val="28"/>
        </w:rPr>
        <w:t>РЕШЕНИЕ</w:t>
      </w:r>
    </w:p>
    <w:p w:rsidR="00CF73D4" w:rsidRDefault="00CF73D4" w:rsidP="00CF73D4">
      <w:pPr>
        <w:pStyle w:val="10"/>
        <w:pBdr>
          <w:bottom w:val="thinThickSmallGap" w:sz="18" w:space="19" w:color="auto"/>
        </w:pBdr>
        <w:tabs>
          <w:tab w:val="left" w:pos="465"/>
          <w:tab w:val="center" w:pos="5083"/>
        </w:tabs>
        <w:rPr>
          <w:szCs w:val="28"/>
        </w:rPr>
      </w:pPr>
    </w:p>
    <w:p w:rsidR="00CF73D4" w:rsidRPr="00CF73D4" w:rsidRDefault="00CF73D4" w:rsidP="00CF73D4">
      <w:pPr>
        <w:pStyle w:val="10"/>
        <w:pBdr>
          <w:bottom w:val="thinThickSmallGap" w:sz="18" w:space="19" w:color="auto"/>
        </w:pBdr>
        <w:tabs>
          <w:tab w:val="left" w:pos="465"/>
          <w:tab w:val="center" w:pos="5083"/>
        </w:tabs>
        <w:jc w:val="left"/>
        <w:rPr>
          <w:szCs w:val="28"/>
        </w:rPr>
      </w:pPr>
      <w:r w:rsidRPr="00CF73D4">
        <w:rPr>
          <w:szCs w:val="28"/>
        </w:rPr>
        <w:t>23</w:t>
      </w:r>
      <w:r w:rsidR="00B66F8D">
        <w:rPr>
          <w:szCs w:val="28"/>
        </w:rPr>
        <w:t xml:space="preserve"> </w:t>
      </w:r>
      <w:r w:rsidRPr="00CF73D4">
        <w:rPr>
          <w:szCs w:val="28"/>
        </w:rPr>
        <w:t xml:space="preserve"> апреля   2024                                           </w:t>
      </w:r>
      <w:r w:rsidR="00822430">
        <w:rPr>
          <w:szCs w:val="28"/>
        </w:rPr>
        <w:t xml:space="preserve">    </w:t>
      </w:r>
      <w:r w:rsidRPr="00CF73D4">
        <w:rPr>
          <w:szCs w:val="28"/>
        </w:rPr>
        <w:t>№</w:t>
      </w:r>
      <w:r w:rsidR="002C542C">
        <w:rPr>
          <w:szCs w:val="28"/>
        </w:rPr>
        <w:t>107</w:t>
      </w:r>
      <w:r w:rsidR="00822430">
        <w:rPr>
          <w:szCs w:val="28"/>
        </w:rPr>
        <w:tab/>
        <w:t xml:space="preserve">    </w:t>
      </w:r>
      <w:r w:rsidR="00B66F8D">
        <w:rPr>
          <w:szCs w:val="28"/>
        </w:rPr>
        <w:t xml:space="preserve">           </w:t>
      </w:r>
      <w:r w:rsidR="00822430">
        <w:rPr>
          <w:szCs w:val="28"/>
        </w:rPr>
        <w:t xml:space="preserve">                </w:t>
      </w:r>
      <w:r w:rsidR="002C542C">
        <w:rPr>
          <w:szCs w:val="28"/>
        </w:rPr>
        <w:t xml:space="preserve">  </w:t>
      </w:r>
      <w:proofErr w:type="gramStart"/>
      <w:r w:rsidRPr="00CF73D4">
        <w:rPr>
          <w:szCs w:val="28"/>
        </w:rPr>
        <w:t>х</w:t>
      </w:r>
      <w:proofErr w:type="gramEnd"/>
      <w:r w:rsidRPr="00CF73D4">
        <w:rPr>
          <w:szCs w:val="28"/>
        </w:rPr>
        <w:t>. Верхние Грачики</w:t>
      </w:r>
    </w:p>
    <w:p w:rsidR="0078122D" w:rsidRDefault="0078122D">
      <w:pPr>
        <w:jc w:val="both"/>
        <w:rPr>
          <w:spacing w:val="-3"/>
          <w:sz w:val="28"/>
        </w:rPr>
      </w:pPr>
    </w:p>
    <w:p w:rsidR="0078122D" w:rsidRDefault="0030007E" w:rsidP="002C542C">
      <w:pPr>
        <w:ind w:right="4855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r w:rsidR="00CF73D4">
        <w:rPr>
          <w:sz w:val="28"/>
        </w:rPr>
        <w:t>Уляшкинского</w:t>
      </w:r>
      <w:r>
        <w:rPr>
          <w:sz w:val="28"/>
        </w:rPr>
        <w:t xml:space="preserve"> сельского поселения от </w:t>
      </w:r>
      <w:r w:rsidR="00CF73D4">
        <w:rPr>
          <w:sz w:val="28"/>
        </w:rPr>
        <w:t>01.11</w:t>
      </w:r>
      <w:r>
        <w:rPr>
          <w:sz w:val="28"/>
        </w:rPr>
        <w:t xml:space="preserve">.2022 № </w:t>
      </w:r>
      <w:r w:rsidR="00CF73D4">
        <w:rPr>
          <w:sz w:val="28"/>
        </w:rPr>
        <w:t>50</w:t>
      </w:r>
      <w:r>
        <w:rPr>
          <w:sz w:val="28"/>
        </w:rPr>
        <w:t xml:space="preserve"> "О земельном налоге"</w:t>
      </w:r>
    </w:p>
    <w:p w:rsidR="0078122D" w:rsidRDefault="0078122D">
      <w:pPr>
        <w:ind w:left="-180" w:right="4675"/>
        <w:jc w:val="both"/>
        <w:rPr>
          <w:i/>
          <w:sz w:val="28"/>
        </w:rPr>
      </w:pPr>
    </w:p>
    <w:p w:rsidR="0078122D" w:rsidRDefault="0030007E">
      <w:pPr>
        <w:ind w:firstLine="540"/>
        <w:jc w:val="both"/>
        <w:outlineLvl w:val="0"/>
        <w:rPr>
          <w:sz w:val="28"/>
        </w:rPr>
      </w:pPr>
      <w:r>
        <w:rPr>
          <w:sz w:val="28"/>
        </w:rPr>
        <w:t>В соответствии с главой 31 Налогового кодекса Российской  Федерации,  Уставом муниципального образования "</w:t>
      </w:r>
      <w:r w:rsidR="00CF73D4">
        <w:rPr>
          <w:sz w:val="28"/>
        </w:rPr>
        <w:t>Уляшкинское</w:t>
      </w:r>
      <w:r>
        <w:rPr>
          <w:sz w:val="28"/>
        </w:rPr>
        <w:t xml:space="preserve"> сельское поселение", Собрание депутатов </w:t>
      </w:r>
      <w:r w:rsidR="00CF73D4">
        <w:rPr>
          <w:sz w:val="28"/>
        </w:rPr>
        <w:t>Уляшкинского</w:t>
      </w:r>
      <w:r>
        <w:rPr>
          <w:sz w:val="28"/>
        </w:rPr>
        <w:t xml:space="preserve"> сельского поселения </w:t>
      </w:r>
    </w:p>
    <w:p w:rsidR="0078122D" w:rsidRDefault="0078122D">
      <w:pPr>
        <w:pStyle w:val="a7"/>
        <w:ind w:left="-180" w:firstLine="425"/>
        <w:rPr>
          <w:sz w:val="28"/>
        </w:rPr>
      </w:pPr>
    </w:p>
    <w:p w:rsidR="0078122D" w:rsidRDefault="0030007E">
      <w:pPr>
        <w:pStyle w:val="a7"/>
        <w:ind w:left="-180" w:firstLine="425"/>
        <w:jc w:val="center"/>
        <w:rPr>
          <w:sz w:val="28"/>
        </w:rPr>
      </w:pPr>
      <w:r>
        <w:rPr>
          <w:sz w:val="28"/>
        </w:rPr>
        <w:t>РЕШИЛО:</w:t>
      </w:r>
    </w:p>
    <w:p w:rsidR="0078122D" w:rsidRDefault="0078122D">
      <w:pPr>
        <w:jc w:val="both"/>
        <w:outlineLvl w:val="0"/>
        <w:rPr>
          <w:sz w:val="28"/>
        </w:rPr>
      </w:pPr>
    </w:p>
    <w:p w:rsidR="0078122D" w:rsidRDefault="0030007E">
      <w:pPr>
        <w:tabs>
          <w:tab w:val="left" w:pos="540"/>
        </w:tabs>
        <w:jc w:val="both"/>
        <w:rPr>
          <w:sz w:val="28"/>
        </w:rPr>
      </w:pPr>
      <w:r>
        <w:rPr>
          <w:spacing w:val="-7"/>
          <w:sz w:val="24"/>
        </w:rPr>
        <w:tab/>
      </w:r>
      <w:r>
        <w:rPr>
          <w:sz w:val="28"/>
        </w:rPr>
        <w:t xml:space="preserve">1. Внести в решение Собрания депутатов </w:t>
      </w:r>
      <w:r w:rsidR="00CF73D4">
        <w:rPr>
          <w:sz w:val="28"/>
        </w:rPr>
        <w:t>Уляшкинского</w:t>
      </w:r>
      <w:r>
        <w:rPr>
          <w:sz w:val="28"/>
        </w:rPr>
        <w:t xml:space="preserve"> сельского поселения от </w:t>
      </w:r>
      <w:r w:rsidR="00CF73D4">
        <w:rPr>
          <w:sz w:val="28"/>
        </w:rPr>
        <w:t>01.11</w:t>
      </w:r>
      <w:r>
        <w:rPr>
          <w:sz w:val="28"/>
        </w:rPr>
        <w:t xml:space="preserve">.2022 № </w:t>
      </w:r>
      <w:r w:rsidR="00CF73D4">
        <w:rPr>
          <w:sz w:val="28"/>
        </w:rPr>
        <w:t>50</w:t>
      </w:r>
      <w:r>
        <w:rPr>
          <w:sz w:val="28"/>
        </w:rPr>
        <w:t xml:space="preserve"> "О земельном налоге" следующие изменения:</w:t>
      </w:r>
    </w:p>
    <w:p w:rsidR="0078122D" w:rsidRDefault="0030007E">
      <w:pPr>
        <w:tabs>
          <w:tab w:val="left" w:pos="6005"/>
          <w:tab w:val="left" w:leader="underscore" w:pos="8117"/>
        </w:tabs>
        <w:ind w:left="5" w:firstLine="562"/>
        <w:jc w:val="both"/>
        <w:rPr>
          <w:sz w:val="28"/>
        </w:rPr>
      </w:pPr>
      <w:r>
        <w:rPr>
          <w:sz w:val="28"/>
        </w:rPr>
        <w:t xml:space="preserve">1.1. </w:t>
      </w:r>
      <w:r w:rsidR="001F0278">
        <w:rPr>
          <w:sz w:val="28"/>
        </w:rPr>
        <w:t xml:space="preserve">Второй </w:t>
      </w:r>
      <w:r w:rsidR="003D4F4A">
        <w:rPr>
          <w:sz w:val="28"/>
        </w:rPr>
        <w:t xml:space="preserve"> абзац </w:t>
      </w:r>
      <w:r w:rsidR="002C1580">
        <w:rPr>
          <w:sz w:val="28"/>
        </w:rPr>
        <w:t xml:space="preserve">(графа б) </w:t>
      </w:r>
      <w:r w:rsidR="003D4F4A">
        <w:rPr>
          <w:sz w:val="28"/>
        </w:rPr>
        <w:t xml:space="preserve">подпункта 1) пункта </w:t>
      </w:r>
      <w:r w:rsidR="001624D0"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:rsidR="0078122D" w:rsidRDefault="0030007E">
      <w:pPr>
        <w:tabs>
          <w:tab w:val="left" w:pos="6005"/>
          <w:tab w:val="left" w:leader="underscore" w:pos="8117"/>
        </w:tabs>
        <w:ind w:left="5" w:firstLine="562"/>
        <w:jc w:val="both"/>
        <w:rPr>
          <w:sz w:val="28"/>
        </w:rPr>
      </w:pPr>
      <w:proofErr w:type="gramStart"/>
      <w:r>
        <w:rPr>
          <w:sz w:val="28"/>
        </w:rPr>
        <w:t>"б)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</w:t>
      </w:r>
      <w:r w:rsidR="0033177E">
        <w:rPr>
          <w:sz w:val="28"/>
        </w:rPr>
        <w:t>принимательской деятельности);"</w:t>
      </w:r>
      <w:proofErr w:type="gramEnd"/>
    </w:p>
    <w:p w:rsidR="0078122D" w:rsidRDefault="00822430">
      <w:pPr>
        <w:tabs>
          <w:tab w:val="left" w:pos="6005"/>
          <w:tab w:val="left" w:leader="underscore" w:pos="8117"/>
        </w:tabs>
        <w:ind w:left="5" w:firstLine="420"/>
        <w:jc w:val="both"/>
        <w:rPr>
          <w:sz w:val="28"/>
        </w:rPr>
      </w:pPr>
      <w:r>
        <w:rPr>
          <w:sz w:val="28"/>
        </w:rPr>
        <w:t xml:space="preserve">  </w:t>
      </w:r>
      <w:r w:rsidR="0030007E">
        <w:rPr>
          <w:sz w:val="28"/>
        </w:rPr>
        <w:t>2. Настоящее решение вступает в силу не ранее, чем по истечении одного месяца со дня его официального опубликования, и распространяется на правоотношения, возникшие с 1 января 2024 года.</w:t>
      </w:r>
    </w:p>
    <w:p w:rsidR="0078122D" w:rsidRDefault="0030007E">
      <w:pPr>
        <w:ind w:firstLine="540"/>
        <w:jc w:val="both"/>
        <w:outlineLvl w:val="2"/>
        <w:rPr>
          <w:sz w:val="28"/>
        </w:rPr>
      </w:pPr>
      <w:r>
        <w:rPr>
          <w:spacing w:val="-6"/>
          <w:sz w:val="28"/>
        </w:rPr>
        <w:t>3.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Собрания депутатов </w:t>
      </w:r>
      <w:r w:rsidR="0033177E">
        <w:rPr>
          <w:sz w:val="28"/>
        </w:rPr>
        <w:t>Уляшкинского</w:t>
      </w:r>
      <w:r>
        <w:rPr>
          <w:sz w:val="28"/>
        </w:rPr>
        <w:t xml:space="preserve"> сельского поселения по бюджету, налогам и </w:t>
      </w:r>
      <w:r w:rsidR="0033177E">
        <w:rPr>
          <w:sz w:val="28"/>
        </w:rPr>
        <w:t>собственности.</w:t>
      </w:r>
    </w:p>
    <w:p w:rsidR="0078122D" w:rsidRDefault="0078122D">
      <w:pPr>
        <w:rPr>
          <w:sz w:val="28"/>
        </w:rPr>
      </w:pPr>
    </w:p>
    <w:p w:rsidR="00822430" w:rsidRDefault="00822430">
      <w:pPr>
        <w:rPr>
          <w:sz w:val="28"/>
        </w:rPr>
      </w:pPr>
    </w:p>
    <w:p w:rsidR="0078122D" w:rsidRDefault="0030007E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917F55" w:rsidRPr="00917F55" w:rsidRDefault="0030007E">
      <w:pPr>
        <w:rPr>
          <w:sz w:val="28"/>
        </w:rPr>
      </w:pPr>
      <w:r>
        <w:rPr>
          <w:sz w:val="28"/>
        </w:rPr>
        <w:t xml:space="preserve">глава </w:t>
      </w:r>
      <w:r w:rsidR="0033177E">
        <w:rPr>
          <w:sz w:val="28"/>
        </w:rPr>
        <w:t>Уляшкинского</w:t>
      </w:r>
      <w:r>
        <w:rPr>
          <w:sz w:val="28"/>
        </w:rPr>
        <w:t xml:space="preserve"> сельского поселения                                   </w:t>
      </w:r>
      <w:r w:rsidR="0033177E">
        <w:rPr>
          <w:sz w:val="28"/>
        </w:rPr>
        <w:t xml:space="preserve">         М.Н. Мазанова</w:t>
      </w:r>
      <w:r>
        <w:rPr>
          <w:sz w:val="28"/>
        </w:rPr>
        <w:t xml:space="preserve"> </w:t>
      </w:r>
    </w:p>
    <w:sectPr w:rsidR="00917F55" w:rsidRPr="00917F55" w:rsidSect="0078122D">
      <w:headerReference w:type="default" r:id="rId6"/>
      <w:pgSz w:w="11906" w:h="16838"/>
      <w:pgMar w:top="540" w:right="851" w:bottom="899" w:left="102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48" w:rsidRDefault="00403048" w:rsidP="0078122D">
      <w:r>
        <w:separator/>
      </w:r>
    </w:p>
  </w:endnote>
  <w:endnote w:type="continuationSeparator" w:id="0">
    <w:p w:rsidR="00403048" w:rsidRDefault="00403048" w:rsidP="0078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48" w:rsidRDefault="00403048" w:rsidP="0078122D">
      <w:r>
        <w:separator/>
      </w:r>
    </w:p>
  </w:footnote>
  <w:footnote w:type="continuationSeparator" w:id="0">
    <w:p w:rsidR="00403048" w:rsidRDefault="00403048" w:rsidP="00781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2D" w:rsidRDefault="00046418">
    <w:pPr>
      <w:framePr w:wrap="around" w:vAnchor="text" w:hAnchor="margin" w:xAlign="center" w:y="1"/>
    </w:pPr>
    <w:r>
      <w:rPr>
        <w:rStyle w:val="ae"/>
      </w:rPr>
      <w:fldChar w:fldCharType="begin"/>
    </w:r>
    <w:r w:rsidR="0030007E">
      <w:rPr>
        <w:rStyle w:val="ae"/>
      </w:rPr>
      <w:instrText xml:space="preserve">PAGE </w:instrText>
    </w:r>
    <w:r>
      <w:rPr>
        <w:rStyle w:val="ae"/>
      </w:rPr>
      <w:fldChar w:fldCharType="separate"/>
    </w:r>
    <w:r w:rsidR="00917F55">
      <w:rPr>
        <w:rStyle w:val="ae"/>
        <w:noProof/>
      </w:rPr>
      <w:t>2</w:t>
    </w:r>
    <w:r>
      <w:rPr>
        <w:rStyle w:val="ae"/>
      </w:rPr>
      <w:fldChar w:fldCharType="end"/>
    </w:r>
  </w:p>
  <w:p w:rsidR="0078122D" w:rsidRDefault="0078122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22D"/>
    <w:rsid w:val="00046418"/>
    <w:rsid w:val="001624D0"/>
    <w:rsid w:val="001F0278"/>
    <w:rsid w:val="002C1580"/>
    <w:rsid w:val="002C542C"/>
    <w:rsid w:val="0030007E"/>
    <w:rsid w:val="0033177E"/>
    <w:rsid w:val="003D4F4A"/>
    <w:rsid w:val="00403048"/>
    <w:rsid w:val="004B0303"/>
    <w:rsid w:val="006B2BC2"/>
    <w:rsid w:val="0078122D"/>
    <w:rsid w:val="00822430"/>
    <w:rsid w:val="00915525"/>
    <w:rsid w:val="00917F55"/>
    <w:rsid w:val="00B561F8"/>
    <w:rsid w:val="00B66F8D"/>
    <w:rsid w:val="00CF73D4"/>
    <w:rsid w:val="00E22B05"/>
    <w:rsid w:val="00FC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8122D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78122D"/>
    <w:pPr>
      <w:keepNext/>
      <w:jc w:val="right"/>
      <w:outlineLvl w:val="0"/>
    </w:pPr>
    <w:rPr>
      <w:spacing w:val="-7"/>
      <w:sz w:val="28"/>
    </w:rPr>
  </w:style>
  <w:style w:type="paragraph" w:styleId="2">
    <w:name w:val="heading 2"/>
    <w:basedOn w:val="a"/>
    <w:next w:val="a"/>
    <w:link w:val="20"/>
    <w:uiPriority w:val="9"/>
    <w:qFormat/>
    <w:rsid w:val="0078122D"/>
    <w:pPr>
      <w:keepNext/>
      <w:tabs>
        <w:tab w:val="left" w:pos="4962"/>
        <w:tab w:val="left" w:leader="underscore" w:pos="8117"/>
      </w:tabs>
      <w:jc w:val="center"/>
      <w:outlineLvl w:val="1"/>
    </w:pPr>
    <w:rPr>
      <w:b/>
      <w:spacing w:val="-2"/>
      <w:sz w:val="28"/>
    </w:rPr>
  </w:style>
  <w:style w:type="paragraph" w:styleId="3">
    <w:name w:val="heading 3"/>
    <w:next w:val="a"/>
    <w:link w:val="30"/>
    <w:uiPriority w:val="9"/>
    <w:qFormat/>
    <w:rsid w:val="0078122D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78122D"/>
    <w:pPr>
      <w:keepNext/>
      <w:widowControl/>
      <w:spacing w:line="360" w:lineRule="auto"/>
      <w:ind w:firstLine="709"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78122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122D"/>
  </w:style>
  <w:style w:type="paragraph" w:styleId="21">
    <w:name w:val="toc 2"/>
    <w:next w:val="a"/>
    <w:link w:val="22"/>
    <w:uiPriority w:val="39"/>
    <w:rsid w:val="0078122D"/>
    <w:pPr>
      <w:ind w:left="200"/>
    </w:pPr>
  </w:style>
  <w:style w:type="character" w:customStyle="1" w:styleId="22">
    <w:name w:val="Оглавление 2 Знак"/>
    <w:link w:val="21"/>
    <w:rsid w:val="0078122D"/>
  </w:style>
  <w:style w:type="paragraph" w:styleId="a3">
    <w:name w:val="Balloon Text"/>
    <w:basedOn w:val="a"/>
    <w:link w:val="a4"/>
    <w:rsid w:val="0078122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8122D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78122D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78122D"/>
    <w:rPr>
      <w:b/>
      <w:sz w:val="28"/>
    </w:rPr>
  </w:style>
  <w:style w:type="paragraph" w:styleId="a5">
    <w:name w:val="Body Text"/>
    <w:basedOn w:val="a"/>
    <w:link w:val="a6"/>
    <w:rsid w:val="0078122D"/>
    <w:pPr>
      <w:spacing w:line="317" w:lineRule="exact"/>
      <w:jc w:val="both"/>
    </w:pPr>
    <w:rPr>
      <w:spacing w:val="-1"/>
      <w:sz w:val="28"/>
    </w:rPr>
  </w:style>
  <w:style w:type="character" w:customStyle="1" w:styleId="a6">
    <w:name w:val="Основной текст Знак"/>
    <w:basedOn w:val="1"/>
    <w:link w:val="a5"/>
    <w:rsid w:val="0078122D"/>
    <w:rPr>
      <w:color w:val="000000"/>
      <w:spacing w:val="-1"/>
      <w:sz w:val="28"/>
    </w:rPr>
  </w:style>
  <w:style w:type="paragraph" w:styleId="41">
    <w:name w:val="toc 4"/>
    <w:next w:val="a"/>
    <w:link w:val="42"/>
    <w:uiPriority w:val="39"/>
    <w:rsid w:val="0078122D"/>
    <w:pPr>
      <w:ind w:left="600"/>
    </w:pPr>
  </w:style>
  <w:style w:type="character" w:customStyle="1" w:styleId="42">
    <w:name w:val="Оглавление 4 Знак"/>
    <w:link w:val="41"/>
    <w:rsid w:val="0078122D"/>
  </w:style>
  <w:style w:type="paragraph" w:styleId="6">
    <w:name w:val="toc 6"/>
    <w:next w:val="a"/>
    <w:link w:val="60"/>
    <w:uiPriority w:val="39"/>
    <w:rsid w:val="0078122D"/>
    <w:pPr>
      <w:ind w:left="1000"/>
    </w:pPr>
  </w:style>
  <w:style w:type="character" w:customStyle="1" w:styleId="60">
    <w:name w:val="Оглавление 6 Знак"/>
    <w:link w:val="6"/>
    <w:rsid w:val="0078122D"/>
  </w:style>
  <w:style w:type="paragraph" w:styleId="7">
    <w:name w:val="toc 7"/>
    <w:next w:val="a"/>
    <w:link w:val="70"/>
    <w:uiPriority w:val="39"/>
    <w:rsid w:val="0078122D"/>
    <w:pPr>
      <w:ind w:left="1200"/>
    </w:pPr>
  </w:style>
  <w:style w:type="character" w:customStyle="1" w:styleId="70">
    <w:name w:val="Оглавление 7 Знак"/>
    <w:link w:val="7"/>
    <w:rsid w:val="0078122D"/>
  </w:style>
  <w:style w:type="paragraph" w:customStyle="1" w:styleId="12">
    <w:name w:val="Основной шрифт абзаца1"/>
    <w:link w:val="3"/>
    <w:rsid w:val="0078122D"/>
  </w:style>
  <w:style w:type="character" w:customStyle="1" w:styleId="30">
    <w:name w:val="Заголовок 3 Знак"/>
    <w:link w:val="3"/>
    <w:rsid w:val="0078122D"/>
    <w:rPr>
      <w:rFonts w:ascii="XO Thames" w:hAnsi="XO Thames"/>
      <w:b/>
      <w:i/>
      <w:color w:val="000000"/>
    </w:rPr>
  </w:style>
  <w:style w:type="paragraph" w:styleId="23">
    <w:name w:val="Body Text Indent 2"/>
    <w:basedOn w:val="a"/>
    <w:link w:val="24"/>
    <w:rsid w:val="0078122D"/>
    <w:pPr>
      <w:spacing w:line="317" w:lineRule="exact"/>
      <w:ind w:firstLine="540"/>
      <w:jc w:val="both"/>
    </w:pPr>
    <w:rPr>
      <w:spacing w:val="-7"/>
      <w:sz w:val="24"/>
    </w:rPr>
  </w:style>
  <w:style w:type="character" w:customStyle="1" w:styleId="24">
    <w:name w:val="Основной текст с отступом 2 Знак"/>
    <w:basedOn w:val="1"/>
    <w:link w:val="23"/>
    <w:rsid w:val="0078122D"/>
    <w:rPr>
      <w:color w:val="000000"/>
      <w:spacing w:val="-7"/>
      <w:sz w:val="24"/>
    </w:rPr>
  </w:style>
  <w:style w:type="paragraph" w:styleId="a7">
    <w:name w:val="Body Text Indent"/>
    <w:basedOn w:val="a"/>
    <w:link w:val="a8"/>
    <w:rsid w:val="0078122D"/>
    <w:pPr>
      <w:widowControl/>
      <w:ind w:firstLine="900"/>
      <w:jc w:val="both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78122D"/>
    <w:rPr>
      <w:sz w:val="24"/>
    </w:rPr>
  </w:style>
  <w:style w:type="paragraph" w:styleId="a9">
    <w:name w:val="header"/>
    <w:basedOn w:val="a"/>
    <w:link w:val="aa"/>
    <w:rsid w:val="007812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78122D"/>
  </w:style>
  <w:style w:type="paragraph" w:customStyle="1" w:styleId="13">
    <w:name w:val="1 Знак Знак Знак Знак"/>
    <w:basedOn w:val="a"/>
    <w:link w:val="14"/>
    <w:rsid w:val="0078122D"/>
    <w:pPr>
      <w:widowControl/>
      <w:spacing w:beforeAutospacing="1" w:afterAutospacing="1"/>
    </w:pPr>
    <w:rPr>
      <w:rFonts w:ascii="Tahoma" w:hAnsi="Tahoma"/>
    </w:rPr>
  </w:style>
  <w:style w:type="character" w:customStyle="1" w:styleId="14">
    <w:name w:val="1 Знак Знак Знак Знак"/>
    <w:basedOn w:val="1"/>
    <w:link w:val="13"/>
    <w:rsid w:val="0078122D"/>
    <w:rPr>
      <w:rFonts w:ascii="Tahoma" w:hAnsi="Tahoma"/>
    </w:rPr>
  </w:style>
  <w:style w:type="paragraph" w:styleId="31">
    <w:name w:val="toc 3"/>
    <w:next w:val="a"/>
    <w:link w:val="32"/>
    <w:uiPriority w:val="39"/>
    <w:rsid w:val="0078122D"/>
    <w:pPr>
      <w:ind w:left="400"/>
    </w:pPr>
  </w:style>
  <w:style w:type="character" w:customStyle="1" w:styleId="32">
    <w:name w:val="Оглавление 3 Знак"/>
    <w:link w:val="31"/>
    <w:rsid w:val="0078122D"/>
  </w:style>
  <w:style w:type="paragraph" w:styleId="33">
    <w:name w:val="Body Text Indent 3"/>
    <w:basedOn w:val="a"/>
    <w:link w:val="34"/>
    <w:rsid w:val="0078122D"/>
    <w:pPr>
      <w:ind w:firstLine="540"/>
      <w:jc w:val="both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sid w:val="0078122D"/>
    <w:rPr>
      <w:sz w:val="24"/>
    </w:rPr>
  </w:style>
  <w:style w:type="character" w:customStyle="1" w:styleId="50">
    <w:name w:val="Заголовок 5 Знак"/>
    <w:link w:val="5"/>
    <w:rsid w:val="0078122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8122D"/>
    <w:rPr>
      <w:color w:val="000000"/>
      <w:spacing w:val="-7"/>
      <w:sz w:val="28"/>
    </w:rPr>
  </w:style>
  <w:style w:type="paragraph" w:customStyle="1" w:styleId="15">
    <w:name w:val="Гиперссылка1"/>
    <w:link w:val="ab"/>
    <w:rsid w:val="0078122D"/>
    <w:rPr>
      <w:color w:val="0000FF"/>
      <w:u w:val="single"/>
    </w:rPr>
  </w:style>
  <w:style w:type="character" w:styleId="ab">
    <w:name w:val="Hyperlink"/>
    <w:link w:val="15"/>
    <w:rsid w:val="0078122D"/>
    <w:rPr>
      <w:color w:val="0000FF"/>
      <w:u w:val="single"/>
    </w:rPr>
  </w:style>
  <w:style w:type="paragraph" w:customStyle="1" w:styleId="Footnote">
    <w:name w:val="Footnote"/>
    <w:link w:val="Footnote0"/>
    <w:rsid w:val="0078122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8122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8122D"/>
    <w:rPr>
      <w:rFonts w:ascii="XO Thames" w:hAnsi="XO Thames"/>
      <w:b/>
    </w:rPr>
  </w:style>
  <w:style w:type="character" w:customStyle="1" w:styleId="17">
    <w:name w:val="Оглавление 1 Знак"/>
    <w:link w:val="16"/>
    <w:rsid w:val="0078122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8122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8122D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78122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8122D"/>
    <w:rPr>
      <w:rFonts w:ascii="Courier New" w:hAnsi="Courier New"/>
    </w:rPr>
  </w:style>
  <w:style w:type="paragraph" w:styleId="9">
    <w:name w:val="toc 9"/>
    <w:next w:val="a"/>
    <w:link w:val="90"/>
    <w:uiPriority w:val="39"/>
    <w:rsid w:val="0078122D"/>
    <w:pPr>
      <w:ind w:left="1600"/>
    </w:pPr>
  </w:style>
  <w:style w:type="character" w:customStyle="1" w:styleId="90">
    <w:name w:val="Оглавление 9 Знак"/>
    <w:link w:val="9"/>
    <w:rsid w:val="0078122D"/>
  </w:style>
  <w:style w:type="paragraph" w:styleId="ac">
    <w:name w:val="caption"/>
    <w:basedOn w:val="a"/>
    <w:next w:val="a"/>
    <w:link w:val="ad"/>
    <w:rsid w:val="0078122D"/>
    <w:pPr>
      <w:widowControl/>
      <w:spacing w:line="360" w:lineRule="auto"/>
      <w:jc w:val="center"/>
    </w:pPr>
    <w:rPr>
      <w:b/>
      <w:spacing w:val="28"/>
      <w:sz w:val="28"/>
    </w:rPr>
  </w:style>
  <w:style w:type="character" w:customStyle="1" w:styleId="ad">
    <w:name w:val="Название объекта Знак"/>
    <w:basedOn w:val="1"/>
    <w:link w:val="ac"/>
    <w:rsid w:val="0078122D"/>
    <w:rPr>
      <w:b/>
      <w:spacing w:val="28"/>
      <w:sz w:val="28"/>
    </w:rPr>
  </w:style>
  <w:style w:type="paragraph" w:customStyle="1" w:styleId="18">
    <w:name w:val="Номер страницы1"/>
    <w:basedOn w:val="12"/>
    <w:link w:val="ae"/>
    <w:rsid w:val="0078122D"/>
  </w:style>
  <w:style w:type="character" w:styleId="ae">
    <w:name w:val="page number"/>
    <w:basedOn w:val="a0"/>
    <w:link w:val="18"/>
    <w:rsid w:val="0078122D"/>
  </w:style>
  <w:style w:type="paragraph" w:styleId="8">
    <w:name w:val="toc 8"/>
    <w:next w:val="a"/>
    <w:link w:val="80"/>
    <w:uiPriority w:val="39"/>
    <w:rsid w:val="0078122D"/>
    <w:pPr>
      <w:ind w:left="1400"/>
    </w:pPr>
  </w:style>
  <w:style w:type="character" w:customStyle="1" w:styleId="80">
    <w:name w:val="Оглавление 8 Знак"/>
    <w:link w:val="8"/>
    <w:rsid w:val="0078122D"/>
  </w:style>
  <w:style w:type="paragraph" w:styleId="51">
    <w:name w:val="toc 5"/>
    <w:next w:val="a"/>
    <w:link w:val="52"/>
    <w:uiPriority w:val="39"/>
    <w:rsid w:val="0078122D"/>
    <w:pPr>
      <w:ind w:left="800"/>
    </w:pPr>
  </w:style>
  <w:style w:type="character" w:customStyle="1" w:styleId="52">
    <w:name w:val="Оглавление 5 Знак"/>
    <w:link w:val="51"/>
    <w:rsid w:val="0078122D"/>
  </w:style>
  <w:style w:type="paragraph" w:styleId="af">
    <w:name w:val="Subtitle"/>
    <w:next w:val="a"/>
    <w:link w:val="af0"/>
    <w:uiPriority w:val="11"/>
    <w:qFormat/>
    <w:rsid w:val="0078122D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sid w:val="0078122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8122D"/>
    <w:pPr>
      <w:ind w:left="1800"/>
    </w:pPr>
  </w:style>
  <w:style w:type="character" w:customStyle="1" w:styleId="toc100">
    <w:name w:val="toc 10"/>
    <w:link w:val="toc10"/>
    <w:rsid w:val="0078122D"/>
  </w:style>
  <w:style w:type="paragraph" w:styleId="af1">
    <w:name w:val="Title"/>
    <w:next w:val="a"/>
    <w:link w:val="af2"/>
    <w:uiPriority w:val="10"/>
    <w:qFormat/>
    <w:rsid w:val="0078122D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78122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8122D"/>
    <w:rPr>
      <w:b/>
      <w:sz w:val="28"/>
    </w:rPr>
  </w:style>
  <w:style w:type="paragraph" w:customStyle="1" w:styleId="ConsPlusNormal">
    <w:name w:val="ConsPlusNormal"/>
    <w:link w:val="ConsPlusNormal0"/>
    <w:rsid w:val="0078122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8122D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78122D"/>
    <w:rPr>
      <w:b/>
      <w:color w:val="000000"/>
      <w:spacing w:val="-2"/>
      <w:sz w:val="28"/>
    </w:rPr>
  </w:style>
  <w:style w:type="paragraph" w:customStyle="1" w:styleId="blk">
    <w:name w:val="blk"/>
    <w:basedOn w:val="12"/>
    <w:link w:val="blk0"/>
    <w:rsid w:val="0078122D"/>
  </w:style>
  <w:style w:type="character" w:customStyle="1" w:styleId="blk0">
    <w:name w:val="blk"/>
    <w:basedOn w:val="a0"/>
    <w:link w:val="blk"/>
    <w:rsid w:val="0078122D"/>
  </w:style>
  <w:style w:type="table" w:styleId="af3">
    <w:name w:val="Table Grid"/>
    <w:basedOn w:val="a1"/>
    <w:rsid w:val="0078122D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2024-04-24T05:38:00Z</cp:lastPrinted>
  <dcterms:created xsi:type="dcterms:W3CDTF">2024-05-03T05:28:00Z</dcterms:created>
  <dcterms:modified xsi:type="dcterms:W3CDTF">2024-05-03T05:28:00Z</dcterms:modified>
</cp:coreProperties>
</file>