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РЕКОМЕНДАЦИИ ГРАЖДАНАМ ПО ДЕЙСТВИЯМ ПРИ УГРОЗЕ СОВЕРШЕНИЯ ТЕРРОРИСТИЧЕСКОГО АКТА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действовать в чрезвычайных ситуациях гражданам необходимо знать</w:t>
      </w:r>
      <w:proofErr w:type="gram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Рекомендации при обнаружении подозрительного предмета.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возможно</w:t>
      </w:r>
      <w:proofErr w:type="gram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i/>
          <w:iCs/>
          <w:color w:val="B22222"/>
          <w:sz w:val="25"/>
          <w:lang w:eastAsia="ru-RU"/>
        </w:rPr>
        <w:t>Во всех перечисленных случаях: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зафиксируйте время обнаружения находки;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незамедлительно сообщите в территориальный орган милиции;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радиовзрывателей</w:t>
      </w:r>
      <w:proofErr w:type="spell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 обнаруженных, а также пока не обнаруженных взрывных устройств;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обязательно дождитесь прибытия оперативно-следственной группы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lastRenderedPageBreak/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i/>
          <w:iCs/>
          <w:color w:val="B22222"/>
          <w:sz w:val="25"/>
          <w:lang w:eastAsia="ru-RU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 w:rsidRPr="00251DD0">
        <w:rPr>
          <w:rFonts w:ascii="Georgia" w:eastAsia="Times New Roman" w:hAnsi="Georgia" w:cs="Times New Roman"/>
          <w:b/>
          <w:bCs/>
          <w:i/>
          <w:iCs/>
          <w:color w:val="B22222"/>
          <w:sz w:val="25"/>
          <w:lang w:eastAsia="ru-RU"/>
        </w:rPr>
        <w:t>органы</w:t>
      </w:r>
      <w:proofErr w:type="gramEnd"/>
      <w:r w:rsidRPr="00251DD0">
        <w:rPr>
          <w:rFonts w:ascii="Georgia" w:eastAsia="Times New Roman" w:hAnsi="Georgia" w:cs="Times New Roman"/>
          <w:b/>
          <w:bCs/>
          <w:i/>
          <w:iCs/>
          <w:color w:val="B22222"/>
          <w:sz w:val="25"/>
          <w:lang w:eastAsia="ru-RU"/>
        </w:rPr>
        <w:t xml:space="preserve"> либо в службы безопасности, не привлекая к себе внимания террориста.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необычное размещение обнаруженного предмета;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ПАМЯТКА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ПЕРСОНАЛУ ОЪЕКТА ПО ПРЕДОТВРАЩЕНИЮ ТЕРРОРЕСТИЧЕСКИХ АКТОВ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Будьте наблюдательны! 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Будьте внимательны!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 Только вы можете распознать неадекватные дей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softHyphen/>
        <w:t>ствия посетителя в вашем рабочем помещении или вблизи него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Будьте бдительны!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 Каждый раз, придя на своё рабочее место, прове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softHyphen/>
        <w:t>ряйте отсутствие посторонних предметов.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Потренируйтесь: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 кому и как вы можете быстро и незаметно передать тревожную информацию.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lastRenderedPageBreak/>
        <w:t>Соблюдайте производственную дисциплину!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 Обеспечьте надёжные запо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softHyphen/>
        <w:t>ры постоянно закрытых дверей помещений, шкафов, столов.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Не будьте равнодушны к поведению посетителей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! Среди них может ока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softHyphen/>
        <w:t>заться злоумышленник.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Заблаговременно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Помните,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Получив сведения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 о готовящемся теракте, сообщите об этом  в органы управления по делам ГОЧС и правоохранительные органы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по</w:t>
      </w:r>
      <w:proofErr w:type="gram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тел</w:t>
      </w:r>
      <w:proofErr w:type="gram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. «01», «02», «</w:t>
      </w:r>
      <w:r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44-2-97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», «</w:t>
      </w:r>
      <w:r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112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» и руководителю объекта. Оставайтесь на рабочем месте. Будьте хладнокровны. Действуйте по команде.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РОДИТЕЛИ!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B22222"/>
          <w:sz w:val="25"/>
          <w:lang w:eastAsia="ru-RU"/>
        </w:rPr>
        <w:t>Общие правила безопасности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тысячами участников</w:t>
      </w:r>
      <w:proofErr w:type="gram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, в популярных развлекательных заведениях, торговых центрах.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На подозрительные телефонные разговоры рядом стоящих лиц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</w:t>
      </w: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lastRenderedPageBreak/>
        <w:t>прячут бомбы. Лучше всего держаться от него подальше и обратить на него внимание сотрудников правоохранительных органов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как</w:t>
      </w:r>
      <w:proofErr w:type="gramEnd"/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 xml:space="preserve"> будто читая молитву</w:t>
      </w:r>
    </w:p>
    <w:p w:rsidR="00251DD0" w:rsidRPr="00251DD0" w:rsidRDefault="00251DD0" w:rsidP="00251D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color w:val="B22222"/>
          <w:sz w:val="25"/>
          <w:szCs w:val="25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251DD0" w:rsidRPr="00251DD0" w:rsidRDefault="00251DD0" w:rsidP="00251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D0">
        <w:rPr>
          <w:rFonts w:ascii="Georgia" w:eastAsia="Times New Roman" w:hAnsi="Georgia" w:cs="Times New Roman"/>
          <w:b/>
          <w:bCs/>
          <w:color w:val="FF0000"/>
          <w:sz w:val="25"/>
          <w:lang w:eastAsia="ru-RU"/>
        </w:rPr>
        <w:t>БУДЬТЕ БДИТЕЛЬНЫ</w:t>
      </w:r>
    </w:p>
    <w:p w:rsidR="00170AB0" w:rsidRDefault="00170AB0" w:rsidP="00251DD0">
      <w:pPr>
        <w:jc w:val="both"/>
      </w:pPr>
    </w:p>
    <w:sectPr w:rsidR="00170AB0" w:rsidSect="0017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3767"/>
    <w:multiLevelType w:val="multilevel"/>
    <w:tmpl w:val="512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1DD0"/>
    <w:rsid w:val="00170AB0"/>
    <w:rsid w:val="0025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D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2017-07-07T06:50:00Z</dcterms:created>
  <dcterms:modified xsi:type="dcterms:W3CDTF">2017-07-07T06:56:00Z</dcterms:modified>
</cp:coreProperties>
</file>