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8A" w:rsidRPr="00A77A8A" w:rsidRDefault="00A77A8A" w:rsidP="00A77A8A">
      <w:pPr>
        <w:pStyle w:val="a9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A77A8A">
        <w:rPr>
          <w:rStyle w:val="ab"/>
          <w:bCs/>
          <w:i w:val="0"/>
          <w:sz w:val="28"/>
          <w:szCs w:val="28"/>
          <w:bdr w:val="none" w:sz="0" w:space="0" w:color="auto" w:frame="1"/>
        </w:rPr>
        <w:t>СВЕДЕНИЯ</w:t>
      </w:r>
    </w:p>
    <w:p w:rsidR="00A77A8A" w:rsidRDefault="00A77A8A" w:rsidP="00A77A8A">
      <w:pPr>
        <w:pStyle w:val="a9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b"/>
          <w:bCs/>
          <w:i w:val="0"/>
          <w:sz w:val="28"/>
          <w:szCs w:val="28"/>
          <w:bdr w:val="none" w:sz="0" w:space="0" w:color="auto" w:frame="1"/>
        </w:rPr>
      </w:pPr>
      <w:r w:rsidRPr="00A77A8A">
        <w:rPr>
          <w:rStyle w:val="ab"/>
          <w:bCs/>
          <w:i w:val="0"/>
          <w:sz w:val="28"/>
          <w:szCs w:val="28"/>
          <w:bdr w:val="none" w:sz="0" w:space="0" w:color="auto" w:frame="1"/>
        </w:rPr>
        <w:t xml:space="preserve">о доходах, расходах, об имуществе и </w:t>
      </w:r>
    </w:p>
    <w:p w:rsidR="00A77A8A" w:rsidRPr="00A77A8A" w:rsidRDefault="00A77A8A" w:rsidP="00A77A8A">
      <w:pPr>
        <w:pStyle w:val="a9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proofErr w:type="gramStart"/>
      <w:r w:rsidRPr="00A77A8A">
        <w:rPr>
          <w:rStyle w:val="ab"/>
          <w:bCs/>
          <w:i w:val="0"/>
          <w:sz w:val="28"/>
          <w:szCs w:val="28"/>
          <w:bdr w:val="none" w:sz="0" w:space="0" w:color="auto" w:frame="1"/>
        </w:rPr>
        <w:t>обязательствах</w:t>
      </w:r>
      <w:proofErr w:type="gramEnd"/>
      <w:r w:rsidRPr="00A77A8A">
        <w:rPr>
          <w:rStyle w:val="ab"/>
          <w:bCs/>
          <w:i w:val="0"/>
          <w:sz w:val="28"/>
          <w:szCs w:val="28"/>
          <w:bdr w:val="none" w:sz="0" w:space="0" w:color="auto" w:frame="1"/>
        </w:rPr>
        <w:t xml:space="preserve"> имущественного характера,</w:t>
      </w:r>
    </w:p>
    <w:p w:rsidR="00A77A8A" w:rsidRPr="00A77A8A" w:rsidRDefault="007321D6" w:rsidP="00A77A8A">
      <w:pPr>
        <w:pStyle w:val="a9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7321D6">
        <w:rPr>
          <w:rStyle w:val="ab"/>
          <w:bCs/>
          <w:i w:val="0"/>
          <w:sz w:val="28"/>
          <w:szCs w:val="28"/>
          <w:bdr w:val="none" w:sz="0" w:space="0" w:color="auto" w:frame="1"/>
          <w:shd w:val="clear" w:color="auto" w:fill="F9F9F9"/>
        </w:rPr>
        <w:t>представленные лицом, замещающим должность главы администрации и</w:t>
      </w:r>
      <w:r w:rsidRPr="007321D6">
        <w:rPr>
          <w:rStyle w:val="ab"/>
          <w:rFonts w:ascii="Helvetica" w:hAnsi="Helvetica" w:cs="Helvetica"/>
          <w:b/>
          <w:bCs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="00A77A8A">
        <w:rPr>
          <w:rStyle w:val="ab"/>
          <w:bCs/>
          <w:i w:val="0"/>
          <w:sz w:val="28"/>
          <w:szCs w:val="28"/>
          <w:bdr w:val="none" w:sz="0" w:space="0" w:color="auto" w:frame="1"/>
        </w:rPr>
        <w:t>муниципальными служащими А</w:t>
      </w:r>
      <w:r w:rsidR="00A77A8A" w:rsidRPr="00A77A8A">
        <w:rPr>
          <w:rStyle w:val="ab"/>
          <w:bCs/>
          <w:i w:val="0"/>
          <w:sz w:val="28"/>
          <w:szCs w:val="28"/>
          <w:bdr w:val="none" w:sz="0" w:space="0" w:color="auto" w:frame="1"/>
        </w:rPr>
        <w:t>дминистрации</w:t>
      </w:r>
    </w:p>
    <w:p w:rsidR="00A77A8A" w:rsidRPr="00A77A8A" w:rsidRDefault="00A77A8A" w:rsidP="00A77A8A">
      <w:pPr>
        <w:pStyle w:val="a9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rStyle w:val="ab"/>
          <w:bCs/>
          <w:i w:val="0"/>
          <w:sz w:val="28"/>
          <w:szCs w:val="28"/>
          <w:bdr w:val="none" w:sz="0" w:space="0" w:color="auto" w:frame="1"/>
        </w:rPr>
        <w:t>Уляшкинского сельского</w:t>
      </w:r>
      <w:r w:rsidRPr="00A77A8A">
        <w:rPr>
          <w:rStyle w:val="ab"/>
          <w:bCs/>
          <w:i w:val="0"/>
          <w:sz w:val="28"/>
          <w:szCs w:val="28"/>
          <w:bdr w:val="none" w:sz="0" w:space="0" w:color="auto" w:frame="1"/>
        </w:rPr>
        <w:t xml:space="preserve"> поселени</w:t>
      </w:r>
      <w:r>
        <w:rPr>
          <w:rStyle w:val="ab"/>
          <w:bCs/>
          <w:i w:val="0"/>
          <w:sz w:val="28"/>
          <w:szCs w:val="28"/>
          <w:bdr w:val="none" w:sz="0" w:space="0" w:color="auto" w:frame="1"/>
        </w:rPr>
        <w:t>я</w:t>
      </w:r>
    </w:p>
    <w:p w:rsidR="00A77A8A" w:rsidRPr="00A77A8A" w:rsidRDefault="00A77A8A" w:rsidP="00A77A8A">
      <w:pPr>
        <w:pStyle w:val="a9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rStyle w:val="ab"/>
          <w:bCs/>
          <w:i w:val="0"/>
          <w:sz w:val="28"/>
          <w:szCs w:val="28"/>
          <w:bdr w:val="none" w:sz="0" w:space="0" w:color="auto" w:frame="1"/>
        </w:rPr>
        <w:t>Каменского</w:t>
      </w:r>
      <w:r w:rsidRPr="00A77A8A">
        <w:rPr>
          <w:rStyle w:val="ab"/>
          <w:bCs/>
          <w:i w:val="0"/>
          <w:sz w:val="28"/>
          <w:szCs w:val="28"/>
          <w:bdr w:val="none" w:sz="0" w:space="0" w:color="auto" w:frame="1"/>
        </w:rPr>
        <w:t xml:space="preserve"> района </w:t>
      </w:r>
      <w:r>
        <w:rPr>
          <w:rStyle w:val="ab"/>
          <w:bCs/>
          <w:i w:val="0"/>
          <w:sz w:val="28"/>
          <w:szCs w:val="28"/>
          <w:bdr w:val="none" w:sz="0" w:space="0" w:color="auto" w:frame="1"/>
        </w:rPr>
        <w:t>Ростовской области</w:t>
      </w:r>
      <w:r w:rsidRPr="00A77A8A">
        <w:rPr>
          <w:rStyle w:val="ab"/>
          <w:bCs/>
          <w:i w:val="0"/>
          <w:sz w:val="28"/>
          <w:szCs w:val="28"/>
          <w:bdr w:val="none" w:sz="0" w:space="0" w:color="auto" w:frame="1"/>
        </w:rPr>
        <w:t xml:space="preserve"> </w:t>
      </w:r>
    </w:p>
    <w:p w:rsidR="00A77A8A" w:rsidRPr="00A77A8A" w:rsidRDefault="00A77A8A" w:rsidP="00A77A8A">
      <w:pPr>
        <w:pStyle w:val="a9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A77A8A">
        <w:rPr>
          <w:rStyle w:val="ab"/>
          <w:bCs/>
          <w:i w:val="0"/>
          <w:sz w:val="28"/>
          <w:szCs w:val="28"/>
          <w:bdr w:val="none" w:sz="0" w:space="0" w:color="auto" w:frame="1"/>
        </w:rPr>
        <w:t>за отчетный период с 1 января 2023 года по 31 декабря 2023 года.</w:t>
      </w:r>
    </w:p>
    <w:p w:rsidR="00A77A8A" w:rsidRPr="00A77A8A" w:rsidRDefault="00A77A8A" w:rsidP="00A77A8A">
      <w:pPr>
        <w:pStyle w:val="a9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</w:p>
    <w:p w:rsidR="00A77A8A" w:rsidRPr="00A77A8A" w:rsidRDefault="00A77A8A" w:rsidP="00A77A8A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A77A8A">
        <w:rPr>
          <w:sz w:val="28"/>
          <w:szCs w:val="28"/>
        </w:rPr>
        <w:t>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установлено, что в период проведения специальной военной операции и впредь до издания соответствующих нормативных правовых актов Российской Федерации </w:t>
      </w:r>
      <w:r w:rsidRPr="00A77A8A">
        <w:rPr>
          <w:rStyle w:val="aa"/>
          <w:sz w:val="28"/>
          <w:szCs w:val="28"/>
          <w:u w:val="single"/>
          <w:bdr w:val="none" w:sz="0" w:space="0" w:color="auto" w:frame="1"/>
        </w:rPr>
        <w:t>размещение</w:t>
      </w:r>
      <w:r>
        <w:rPr>
          <w:sz w:val="28"/>
          <w:szCs w:val="28"/>
        </w:rPr>
        <w:t xml:space="preserve"> в </w:t>
      </w:r>
      <w:r w:rsidRPr="00A77A8A">
        <w:rPr>
          <w:sz w:val="28"/>
          <w:szCs w:val="28"/>
        </w:rPr>
        <w:t>информационно-телекоммуникационной сети «Интернет» </w:t>
      </w:r>
      <w:r w:rsidRPr="00A77A8A">
        <w:rPr>
          <w:rStyle w:val="aa"/>
          <w:sz w:val="28"/>
          <w:szCs w:val="28"/>
          <w:bdr w:val="none" w:sz="0" w:space="0" w:color="auto" w:frame="1"/>
        </w:rPr>
        <w:t>на официальных сайтах органов и</w:t>
      </w:r>
      <w:proofErr w:type="gramEnd"/>
      <w:r w:rsidRPr="00A77A8A">
        <w:rPr>
          <w:rStyle w:val="aa"/>
          <w:sz w:val="28"/>
          <w:szCs w:val="28"/>
          <w:bdr w:val="none" w:sz="0" w:space="0" w:color="auto" w:frame="1"/>
        </w:rPr>
        <w:t xml:space="preserve"> организаций </w:t>
      </w:r>
      <w:r w:rsidRPr="00A77A8A">
        <w:rPr>
          <w:rStyle w:val="aa"/>
          <w:sz w:val="28"/>
          <w:szCs w:val="28"/>
          <w:u w:val="single"/>
          <w:bdr w:val="none" w:sz="0" w:space="0" w:color="auto" w:frame="1"/>
        </w:rPr>
        <w:t>сведений</w:t>
      </w:r>
      <w:r w:rsidRPr="00A77A8A">
        <w:rPr>
          <w:sz w:val="28"/>
          <w:szCs w:val="28"/>
        </w:rPr>
        <w:t> 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законами, </w:t>
      </w:r>
      <w:r w:rsidRPr="00A77A8A">
        <w:rPr>
          <w:rStyle w:val="aa"/>
          <w:sz w:val="28"/>
          <w:szCs w:val="28"/>
          <w:bdr w:val="none" w:sz="0" w:space="0" w:color="auto" w:frame="1"/>
        </w:rPr>
        <w:t>и предоставление таких сведений общероссийским средствам массовой информации</w:t>
      </w:r>
      <w:r w:rsidRPr="00A77A8A">
        <w:rPr>
          <w:sz w:val="28"/>
          <w:szCs w:val="28"/>
        </w:rPr>
        <w:t> для опубликования </w:t>
      </w:r>
      <w:r w:rsidRPr="00A77A8A">
        <w:rPr>
          <w:rStyle w:val="aa"/>
          <w:sz w:val="28"/>
          <w:szCs w:val="28"/>
          <w:u w:val="single"/>
          <w:bdr w:val="none" w:sz="0" w:space="0" w:color="auto" w:frame="1"/>
        </w:rPr>
        <w:t>не осуществляются</w:t>
      </w:r>
      <w:r w:rsidRPr="00A77A8A">
        <w:rPr>
          <w:sz w:val="28"/>
          <w:szCs w:val="28"/>
        </w:rPr>
        <w:t>.</w:t>
      </w:r>
    </w:p>
    <w:p w:rsidR="007C13EC" w:rsidRPr="00A77A8A" w:rsidRDefault="007C13EC" w:rsidP="00A77A8A">
      <w:pPr>
        <w:jc w:val="both"/>
        <w:rPr>
          <w:lang w:val="ru-RU"/>
        </w:rPr>
      </w:pPr>
    </w:p>
    <w:sectPr w:rsidR="007C13EC" w:rsidRPr="00A77A8A" w:rsidSect="007C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A8A"/>
    <w:rsid w:val="00214D94"/>
    <w:rsid w:val="00606077"/>
    <w:rsid w:val="007321D6"/>
    <w:rsid w:val="00780558"/>
    <w:rsid w:val="007C13EC"/>
    <w:rsid w:val="00A77A8A"/>
    <w:rsid w:val="00F1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214D94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214D94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D94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rsid w:val="00214D94"/>
    <w:rPr>
      <w:rFonts w:eastAsia="Times New Roman" w:cs="Times New Roman"/>
      <w:sz w:val="28"/>
    </w:rPr>
  </w:style>
  <w:style w:type="paragraph" w:styleId="a3">
    <w:name w:val="Title"/>
    <w:basedOn w:val="a"/>
    <w:next w:val="a"/>
    <w:link w:val="a4"/>
    <w:uiPriority w:val="10"/>
    <w:qFormat/>
    <w:rsid w:val="00214D9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214D94"/>
    <w:rPr>
      <w:rFonts w:ascii="Arial" w:hAnsi="Arial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a"/>
    <w:link w:val="a6"/>
    <w:qFormat/>
    <w:rsid w:val="00214D94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214D94"/>
    <w:rPr>
      <w:rFonts w:ascii="Arial" w:hAnsi="Arial"/>
      <w:i/>
      <w:iCs/>
      <w:kern w:val="3"/>
      <w:sz w:val="28"/>
      <w:szCs w:val="28"/>
      <w:lang w:val="de-DE" w:eastAsia="ja-JP" w:bidi="fa-IR"/>
    </w:rPr>
  </w:style>
  <w:style w:type="paragraph" w:styleId="a7">
    <w:name w:val="No Spacing"/>
    <w:uiPriority w:val="1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214D94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paragraph" w:styleId="a9">
    <w:name w:val="Normal (Web)"/>
    <w:basedOn w:val="a"/>
    <w:uiPriority w:val="99"/>
    <w:semiHidden/>
    <w:unhideWhenUsed/>
    <w:rsid w:val="00A77A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Strong"/>
    <w:basedOn w:val="a0"/>
    <w:uiPriority w:val="22"/>
    <w:qFormat/>
    <w:rsid w:val="00A77A8A"/>
    <w:rPr>
      <w:b/>
      <w:bCs/>
    </w:rPr>
  </w:style>
  <w:style w:type="character" w:styleId="ab">
    <w:name w:val="Emphasis"/>
    <w:basedOn w:val="a0"/>
    <w:uiPriority w:val="20"/>
    <w:qFormat/>
    <w:rsid w:val="00A77A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2024-05-23T05:35:00Z</dcterms:created>
  <dcterms:modified xsi:type="dcterms:W3CDTF">2024-05-23T12:21:00Z</dcterms:modified>
</cp:coreProperties>
</file>