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48" w:rsidRPr="00885948" w:rsidRDefault="00885948" w:rsidP="00885948">
      <w:pPr>
        <w:numPr>
          <w:ilvl w:val="0"/>
          <w:numId w:val="3"/>
        </w:numPr>
        <w:spacing w:after="0" w:line="240" w:lineRule="auto"/>
        <w:ind w:right="-15"/>
        <w:jc w:val="center"/>
        <w:rPr>
          <w:rFonts w:ascii="Times New Roman" w:hAnsi="Times New Roman" w:cs="Times New Roman"/>
          <w:b/>
          <w:sz w:val="28"/>
          <w:szCs w:val="28"/>
        </w:rPr>
      </w:pPr>
      <w:r w:rsidRPr="00885948">
        <w:rPr>
          <w:rFonts w:ascii="Times New Roman" w:hAnsi="Times New Roman" w:cs="Times New Roman"/>
          <w:b/>
          <w:sz w:val="28"/>
          <w:szCs w:val="28"/>
        </w:rPr>
        <w:t>АДМИНИСТРАЦИЯ</w:t>
      </w:r>
    </w:p>
    <w:p w:rsidR="00885948" w:rsidRPr="00885948" w:rsidRDefault="00885948" w:rsidP="00885948">
      <w:pPr>
        <w:numPr>
          <w:ilvl w:val="0"/>
          <w:numId w:val="3"/>
        </w:numPr>
        <w:spacing w:after="0" w:line="240" w:lineRule="auto"/>
        <w:ind w:right="-15"/>
        <w:jc w:val="center"/>
        <w:rPr>
          <w:rFonts w:ascii="Times New Roman" w:hAnsi="Times New Roman" w:cs="Times New Roman"/>
          <w:b/>
          <w:sz w:val="28"/>
          <w:szCs w:val="28"/>
        </w:rPr>
      </w:pPr>
      <w:r w:rsidRPr="00885948">
        <w:rPr>
          <w:rFonts w:ascii="Times New Roman" w:hAnsi="Times New Roman" w:cs="Times New Roman"/>
          <w:b/>
          <w:sz w:val="28"/>
          <w:szCs w:val="28"/>
        </w:rPr>
        <w:t xml:space="preserve"> УЛЯШКИНСКОГО СЕЛЬСКОГО ПОСЕЛЕНИЯ</w:t>
      </w:r>
    </w:p>
    <w:p w:rsidR="00885948" w:rsidRPr="00885948" w:rsidRDefault="00885948" w:rsidP="00885948">
      <w:pPr>
        <w:numPr>
          <w:ilvl w:val="0"/>
          <w:numId w:val="3"/>
        </w:numPr>
        <w:spacing w:after="0" w:line="240" w:lineRule="auto"/>
        <w:ind w:right="-15"/>
        <w:jc w:val="center"/>
        <w:rPr>
          <w:rFonts w:ascii="Times New Roman" w:hAnsi="Times New Roman" w:cs="Times New Roman"/>
          <w:b/>
          <w:sz w:val="28"/>
          <w:szCs w:val="28"/>
        </w:rPr>
      </w:pPr>
    </w:p>
    <w:p w:rsidR="00885948" w:rsidRPr="00885948" w:rsidRDefault="00885948" w:rsidP="00885948">
      <w:pPr>
        <w:numPr>
          <w:ilvl w:val="0"/>
          <w:numId w:val="3"/>
        </w:numPr>
        <w:spacing w:after="0" w:line="240" w:lineRule="auto"/>
        <w:ind w:right="-15"/>
        <w:jc w:val="center"/>
        <w:rPr>
          <w:rFonts w:ascii="Times New Roman" w:hAnsi="Times New Roman" w:cs="Times New Roman"/>
          <w:b/>
          <w:sz w:val="28"/>
          <w:szCs w:val="28"/>
        </w:rPr>
      </w:pPr>
      <w:r w:rsidRPr="00885948">
        <w:rPr>
          <w:rFonts w:ascii="Times New Roman" w:hAnsi="Times New Roman" w:cs="Times New Roman"/>
          <w:b/>
          <w:sz w:val="28"/>
          <w:szCs w:val="28"/>
        </w:rPr>
        <w:t>ПОСТАНОВЛЕНИЕ</w:t>
      </w:r>
    </w:p>
    <w:p w:rsidR="00885948" w:rsidRPr="00885948" w:rsidRDefault="00885948" w:rsidP="00885948">
      <w:pPr>
        <w:numPr>
          <w:ilvl w:val="0"/>
          <w:numId w:val="3"/>
        </w:numPr>
        <w:spacing w:after="0" w:line="240" w:lineRule="auto"/>
        <w:ind w:right="-15"/>
        <w:rPr>
          <w:rFonts w:ascii="Times New Roman" w:hAnsi="Times New Roman" w:cs="Times New Roman"/>
          <w:sz w:val="28"/>
          <w:szCs w:val="28"/>
        </w:rPr>
      </w:pPr>
    </w:p>
    <w:p w:rsidR="00885948" w:rsidRPr="00885948" w:rsidRDefault="00885948" w:rsidP="00885948">
      <w:pPr>
        <w:numPr>
          <w:ilvl w:val="0"/>
          <w:numId w:val="3"/>
        </w:numPr>
        <w:pBdr>
          <w:top w:val="thinThickSmallGap" w:sz="24" w:space="1" w:color="auto"/>
        </w:pBdr>
        <w:spacing w:after="0" w:line="240" w:lineRule="auto"/>
        <w:ind w:right="-15"/>
        <w:rPr>
          <w:rFonts w:ascii="Times New Roman" w:hAnsi="Times New Roman" w:cs="Times New Roman"/>
          <w:sz w:val="28"/>
          <w:szCs w:val="28"/>
        </w:rPr>
      </w:pPr>
    </w:p>
    <w:p w:rsidR="00885948" w:rsidRDefault="00885948" w:rsidP="00885948">
      <w:pPr>
        <w:numPr>
          <w:ilvl w:val="0"/>
          <w:numId w:val="3"/>
        </w:numPr>
        <w:pBdr>
          <w:top w:val="thinThickSmallGap" w:sz="24" w:space="1" w:color="auto"/>
        </w:pBdr>
        <w:spacing w:after="0" w:line="240" w:lineRule="auto"/>
        <w:ind w:right="-15"/>
        <w:rPr>
          <w:rFonts w:ascii="Times New Roman" w:hAnsi="Times New Roman" w:cs="Times New Roman"/>
          <w:sz w:val="28"/>
          <w:szCs w:val="28"/>
        </w:rPr>
      </w:pPr>
      <w:r>
        <w:rPr>
          <w:rFonts w:ascii="Times New Roman" w:hAnsi="Times New Roman" w:cs="Times New Roman"/>
          <w:sz w:val="28"/>
          <w:szCs w:val="28"/>
        </w:rPr>
        <w:t>«29</w:t>
      </w:r>
      <w:r w:rsidRPr="00885948">
        <w:rPr>
          <w:rFonts w:ascii="Times New Roman" w:hAnsi="Times New Roman" w:cs="Times New Roman"/>
          <w:sz w:val="28"/>
          <w:szCs w:val="28"/>
        </w:rPr>
        <w:t xml:space="preserve">» </w:t>
      </w:r>
      <w:r>
        <w:rPr>
          <w:rFonts w:ascii="Times New Roman" w:hAnsi="Times New Roman" w:cs="Times New Roman"/>
          <w:sz w:val="28"/>
          <w:szCs w:val="28"/>
        </w:rPr>
        <w:t>января 2020</w:t>
      </w:r>
      <w:r w:rsidRPr="00885948">
        <w:rPr>
          <w:rFonts w:ascii="Times New Roman" w:hAnsi="Times New Roman" w:cs="Times New Roman"/>
          <w:sz w:val="28"/>
          <w:szCs w:val="28"/>
        </w:rPr>
        <w:t>г</w:t>
      </w:r>
      <w:r>
        <w:rPr>
          <w:rFonts w:ascii="Times New Roman" w:hAnsi="Times New Roman" w:cs="Times New Roman"/>
          <w:sz w:val="28"/>
          <w:szCs w:val="28"/>
        </w:rPr>
        <w:t>.                                  №8</w:t>
      </w:r>
      <w:r w:rsidRPr="00885948">
        <w:rPr>
          <w:rFonts w:ascii="Times New Roman" w:hAnsi="Times New Roman" w:cs="Times New Roman"/>
          <w:sz w:val="28"/>
          <w:szCs w:val="28"/>
        </w:rPr>
        <w:t xml:space="preserve">   </w:t>
      </w:r>
      <w:r w:rsidR="00DE1FCD">
        <w:rPr>
          <w:rFonts w:ascii="Times New Roman" w:hAnsi="Times New Roman" w:cs="Times New Roman"/>
          <w:sz w:val="28"/>
          <w:szCs w:val="28"/>
        </w:rPr>
        <w:t xml:space="preserve">                             </w:t>
      </w:r>
      <w:r w:rsidRPr="00885948">
        <w:rPr>
          <w:rFonts w:ascii="Times New Roman" w:hAnsi="Times New Roman" w:cs="Times New Roman"/>
          <w:sz w:val="28"/>
          <w:szCs w:val="28"/>
        </w:rPr>
        <w:t>х. Верхние Грачики</w:t>
      </w:r>
    </w:p>
    <w:p w:rsidR="00885948" w:rsidRPr="00885948" w:rsidRDefault="00885948" w:rsidP="00885948">
      <w:pPr>
        <w:pBdr>
          <w:top w:val="thinThickSmallGap" w:sz="24" w:space="1" w:color="auto"/>
        </w:pBdr>
        <w:spacing w:after="0" w:line="240" w:lineRule="auto"/>
        <w:ind w:right="-15"/>
        <w:rPr>
          <w:rFonts w:ascii="Times New Roman" w:hAnsi="Times New Roman" w:cs="Times New Roman"/>
          <w:sz w:val="28"/>
          <w:szCs w:val="28"/>
        </w:rPr>
      </w:pPr>
    </w:p>
    <w:p w:rsidR="00DE09C4" w:rsidRDefault="00DE09C4">
      <w:pPr>
        <w:spacing w:after="0" w:line="240" w:lineRule="auto"/>
        <w:jc w:val="both"/>
        <w:rPr>
          <w:rFonts w:ascii="Times New Roman" w:eastAsia="Times New Roman" w:hAnsi="Times New Roman" w:cs="Times New Roman"/>
          <w:color w:val="000000"/>
          <w:sz w:val="24"/>
          <w:szCs w:val="24"/>
          <w:lang w:eastAsia="ru-RU"/>
        </w:rPr>
      </w:pPr>
    </w:p>
    <w:p w:rsidR="00DE09C4" w:rsidRDefault="008B43F0" w:rsidP="00430457">
      <w:pPr>
        <w:spacing w:after="0" w:line="240" w:lineRule="auto"/>
        <w:ind w:right="552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положения о порядке рассмотрений обращений, организации   обращений граждан в Администрации </w:t>
      </w:r>
      <w:r w:rsidR="00430457">
        <w:rPr>
          <w:rFonts w:ascii="Times New Roman" w:eastAsia="Times New Roman" w:hAnsi="Times New Roman" w:cs="Times New Roman"/>
          <w:bCs/>
          <w:sz w:val="28"/>
          <w:szCs w:val="28"/>
          <w:lang w:eastAsia="ru-RU"/>
        </w:rPr>
        <w:t>Уляшкинского</w:t>
      </w:r>
      <w:r>
        <w:rPr>
          <w:rFonts w:ascii="Times New Roman" w:eastAsia="Times New Roman" w:hAnsi="Times New Roman" w:cs="Times New Roman"/>
          <w:bCs/>
          <w:sz w:val="28"/>
          <w:szCs w:val="28"/>
          <w:lang w:eastAsia="ru-RU"/>
        </w:rPr>
        <w:t xml:space="preserve"> сельского поселения   </w:t>
      </w:r>
      <w:r w:rsidR="00430457">
        <w:rPr>
          <w:rFonts w:ascii="Times New Roman" w:eastAsia="Times New Roman" w:hAnsi="Times New Roman" w:cs="Times New Roman"/>
          <w:bCs/>
          <w:sz w:val="28"/>
          <w:szCs w:val="28"/>
          <w:lang w:eastAsia="ru-RU"/>
        </w:rPr>
        <w:t>Каменского</w:t>
      </w:r>
      <w:r>
        <w:rPr>
          <w:rFonts w:ascii="Times New Roman" w:eastAsia="Times New Roman" w:hAnsi="Times New Roman" w:cs="Times New Roman"/>
          <w:bCs/>
          <w:sz w:val="28"/>
          <w:szCs w:val="28"/>
          <w:lang w:eastAsia="ru-RU"/>
        </w:rPr>
        <w:t xml:space="preserve"> района Ростовской области</w:t>
      </w:r>
    </w:p>
    <w:p w:rsidR="00DE09C4" w:rsidRDefault="00DE09C4">
      <w:pPr>
        <w:spacing w:after="0" w:line="240" w:lineRule="auto"/>
        <w:jc w:val="both"/>
        <w:rPr>
          <w:rFonts w:ascii="Times New Roman" w:eastAsia="Times New Roman" w:hAnsi="Times New Roman" w:cs="Times New Roman"/>
          <w:sz w:val="28"/>
          <w:szCs w:val="28"/>
          <w:lang w:eastAsia="ru-RU"/>
        </w:rPr>
      </w:pPr>
    </w:p>
    <w:p w:rsidR="00430457" w:rsidRDefault="00430457">
      <w:pPr>
        <w:spacing w:after="0" w:line="240" w:lineRule="auto"/>
        <w:jc w:val="both"/>
        <w:rPr>
          <w:rFonts w:ascii="Times New Roman" w:eastAsia="Times New Roman" w:hAnsi="Times New Roman" w:cs="Times New Roman"/>
          <w:sz w:val="28"/>
          <w:szCs w:val="28"/>
          <w:lang w:eastAsia="ru-RU"/>
        </w:rPr>
      </w:pPr>
    </w:p>
    <w:p w:rsidR="00430457" w:rsidRDefault="00430457">
      <w:pPr>
        <w:spacing w:after="0" w:line="240" w:lineRule="auto"/>
        <w:jc w:val="both"/>
        <w:rPr>
          <w:rFonts w:ascii="Times New Roman" w:eastAsia="Times New Roman" w:hAnsi="Times New Roman" w:cs="Times New Roman"/>
          <w:sz w:val="28"/>
          <w:szCs w:val="28"/>
          <w:lang w:eastAsia="ru-RU"/>
        </w:rPr>
      </w:pPr>
    </w:p>
    <w:p w:rsidR="00DE09C4" w:rsidRDefault="008B43F0">
      <w:pPr>
        <w:spacing w:after="0" w:line="240" w:lineRule="auto"/>
        <w:ind w:firstLine="540"/>
        <w:jc w:val="both"/>
      </w:pPr>
      <w:r>
        <w:rPr>
          <w:rFonts w:ascii="Times New Roman" w:eastAsia="Times New Roman" w:hAnsi="Times New Roman" w:cs="Times New Roman"/>
          <w:sz w:val="28"/>
          <w:szCs w:val="28"/>
          <w:lang w:eastAsia="ru-RU"/>
        </w:rPr>
        <w:t xml:space="preserve">В целях реализации Федерального </w:t>
      </w:r>
      <w:hyperlink r:id="rId8">
        <w:r>
          <w:rPr>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Областного закона от 18.09.2006 № 540-ЗС «Об обращениях граждан» Администрация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p>
    <w:p w:rsidR="00DE09C4" w:rsidRDefault="00DE09C4">
      <w:pPr>
        <w:spacing w:after="0" w:line="240" w:lineRule="auto"/>
        <w:ind w:firstLine="540"/>
        <w:jc w:val="both"/>
        <w:rPr>
          <w:rFonts w:ascii="Times New Roman" w:eastAsia="Times New Roman" w:hAnsi="Times New Roman" w:cs="Times New Roman"/>
          <w:sz w:val="28"/>
          <w:szCs w:val="28"/>
          <w:lang w:eastAsia="ru-RU"/>
        </w:rPr>
      </w:pPr>
    </w:p>
    <w:p w:rsidR="00DE09C4" w:rsidRPr="00430457" w:rsidRDefault="00430457">
      <w:pPr>
        <w:spacing w:after="0" w:line="240" w:lineRule="auto"/>
        <w:ind w:firstLine="540"/>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30"/>
          <w:sz w:val="28"/>
          <w:szCs w:val="28"/>
          <w:lang w:eastAsia="ru-RU"/>
        </w:rPr>
        <w:t>ПОСТАНОВЛЯЮ</w:t>
      </w:r>
      <w:r w:rsidR="008B43F0" w:rsidRPr="00430457">
        <w:rPr>
          <w:rFonts w:ascii="Times New Roman" w:eastAsia="Times New Roman" w:hAnsi="Times New Roman" w:cs="Times New Roman"/>
          <w:b/>
          <w:spacing w:val="30"/>
          <w:sz w:val="28"/>
          <w:szCs w:val="28"/>
          <w:lang w:eastAsia="ru-RU"/>
        </w:rPr>
        <w:t>:</w:t>
      </w:r>
    </w:p>
    <w:p w:rsidR="00DE09C4" w:rsidRDefault="00DE09C4">
      <w:pPr>
        <w:spacing w:after="0" w:line="240" w:lineRule="auto"/>
        <w:ind w:firstLine="540"/>
        <w:jc w:val="center"/>
        <w:rPr>
          <w:rFonts w:ascii="Times New Roman" w:eastAsia="Times New Roman" w:hAnsi="Times New Roman" w:cs="Times New Roman"/>
          <w:sz w:val="28"/>
          <w:szCs w:val="28"/>
          <w:lang w:eastAsia="ru-RU"/>
        </w:rPr>
      </w:pPr>
    </w:p>
    <w:p w:rsidR="00DE09C4" w:rsidRDefault="008B43F0">
      <w:pPr>
        <w:spacing w:after="0" w:line="240" w:lineRule="auto"/>
        <w:ind w:firstLine="540"/>
        <w:jc w:val="both"/>
      </w:pPr>
      <w:r>
        <w:rPr>
          <w:rFonts w:ascii="Times New Roman" w:eastAsia="Times New Roman" w:hAnsi="Times New Roman" w:cs="Times New Roman"/>
          <w:sz w:val="28"/>
          <w:szCs w:val="28"/>
          <w:lang w:eastAsia="ru-RU"/>
        </w:rPr>
        <w:t xml:space="preserve">1. Утвердить </w:t>
      </w:r>
      <w:hyperlink w:anchor="Par54">
        <w:r>
          <w:rPr>
            <w:rFonts w:ascii="Times New Roman" w:eastAsia="Times New Roman" w:hAnsi="Times New Roman" w:cs="Times New Roman"/>
            <w:sz w:val="28"/>
            <w:szCs w:val="28"/>
            <w:lang w:eastAsia="ru-RU"/>
          </w:rPr>
          <w:t>Порядок</w:t>
        </w:r>
      </w:hyperlink>
      <w:r>
        <w:rPr>
          <w:rFonts w:ascii="Times New Roman" w:eastAsia="Times New Roman" w:hAnsi="Times New Roman" w:cs="Times New Roman"/>
          <w:sz w:val="28"/>
          <w:szCs w:val="28"/>
          <w:lang w:eastAsia="ru-RU"/>
        </w:rPr>
        <w:t xml:space="preserve"> работы с обращениями граждан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согласно прилож</w:t>
      </w:r>
      <w:bookmarkStart w:id="0" w:name="_GoBack"/>
      <w:bookmarkEnd w:id="0"/>
      <w:r>
        <w:rPr>
          <w:rFonts w:ascii="Times New Roman" w:eastAsia="Times New Roman" w:hAnsi="Times New Roman" w:cs="Times New Roman"/>
          <w:sz w:val="28"/>
          <w:szCs w:val="28"/>
          <w:lang w:eastAsia="ru-RU"/>
        </w:rPr>
        <w:t>ению к настоящему постановлению.</w:t>
      </w:r>
    </w:p>
    <w:p w:rsidR="00DE09C4" w:rsidRDefault="008B43F0">
      <w:pPr>
        <w:spacing w:after="0" w:line="240" w:lineRule="auto"/>
        <w:ind w:firstLine="540"/>
        <w:jc w:val="both"/>
      </w:pPr>
      <w:r>
        <w:rPr>
          <w:rFonts w:ascii="Times New Roman" w:eastAsia="Times New Roman" w:hAnsi="Times New Roman" w:cs="Times New Roman"/>
          <w:sz w:val="28"/>
          <w:szCs w:val="28"/>
          <w:lang w:eastAsia="ru-RU"/>
        </w:rPr>
        <w:t>2. Специалистам</w:t>
      </w:r>
      <w:r>
        <w:rPr>
          <w:rFonts w:ascii="Arial" w:eastAsia="Times New Roman" w:hAnsi="Arial" w:cs="Arial"/>
          <w:sz w:val="28"/>
          <w:szCs w:val="28"/>
          <w:lang w:eastAsia="ru-RU"/>
        </w:rPr>
        <w:t xml:space="preserve"> </w:t>
      </w:r>
      <w:r w:rsidR="00430457">
        <w:rPr>
          <w:rFonts w:ascii="Times New Roman" w:eastAsia="Times New Roman" w:hAnsi="Times New Roman" w:cs="Times New Roman"/>
          <w:sz w:val="28"/>
          <w:szCs w:val="28"/>
          <w:lang w:eastAsia="ru-RU"/>
        </w:rPr>
        <w:t>Администрации Уляшкинского</w:t>
      </w:r>
      <w:r>
        <w:rPr>
          <w:rFonts w:ascii="Times New Roman" w:eastAsia="Times New Roman" w:hAnsi="Times New Roman" w:cs="Times New Roman"/>
          <w:sz w:val="28"/>
          <w:szCs w:val="28"/>
          <w:lang w:eastAsia="ru-RU"/>
        </w:rPr>
        <w:t xml:space="preserve"> сельского поселения обеспечить соблюдение </w:t>
      </w:r>
      <w:hyperlink w:anchor="Par54">
        <w:r>
          <w:rPr>
            <w:rFonts w:ascii="Times New Roman" w:eastAsia="Times New Roman" w:hAnsi="Times New Roman" w:cs="Times New Roman"/>
            <w:sz w:val="28"/>
            <w:szCs w:val="28"/>
            <w:lang w:eastAsia="ru-RU"/>
          </w:rPr>
          <w:t>Порядка</w:t>
        </w:r>
      </w:hyperlink>
      <w:r>
        <w:rPr>
          <w:rFonts w:ascii="Times New Roman" w:eastAsia="Times New Roman" w:hAnsi="Times New Roman" w:cs="Times New Roman"/>
          <w:sz w:val="28"/>
          <w:szCs w:val="28"/>
          <w:lang w:eastAsia="ru-RU"/>
        </w:rPr>
        <w:t>.</w:t>
      </w:r>
    </w:p>
    <w:p w:rsidR="00DE09C4" w:rsidRDefault="008B43F0">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вступает в силу со дня его официального обнародования.</w:t>
      </w:r>
    </w:p>
    <w:p w:rsidR="00DE09C4" w:rsidRDefault="008B43F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DE09C4" w:rsidRDefault="00DE09C4">
      <w:pPr>
        <w:spacing w:after="0" w:line="240" w:lineRule="auto"/>
        <w:jc w:val="both"/>
        <w:rPr>
          <w:rFonts w:ascii="Times New Roman" w:eastAsia="Times New Roman" w:hAnsi="Times New Roman" w:cs="Times New Roman"/>
          <w:sz w:val="28"/>
          <w:szCs w:val="28"/>
          <w:lang w:eastAsia="ru-RU"/>
        </w:rPr>
      </w:pPr>
    </w:p>
    <w:p w:rsidR="00DE09C4" w:rsidRDefault="00DE09C4">
      <w:pPr>
        <w:keepNext/>
        <w:spacing w:after="0" w:line="240" w:lineRule="auto"/>
        <w:ind w:firstLine="720"/>
        <w:jc w:val="both"/>
        <w:outlineLvl w:val="0"/>
        <w:rPr>
          <w:rFonts w:ascii="Times New Roman" w:eastAsia="Times New Roman" w:hAnsi="Times New Roman" w:cs="Times New Roman"/>
          <w:kern w:val="2"/>
          <w:sz w:val="28"/>
          <w:szCs w:val="28"/>
        </w:rPr>
      </w:pPr>
    </w:p>
    <w:p w:rsidR="00DE09C4" w:rsidRDefault="00DE09C4">
      <w:pPr>
        <w:spacing w:after="0" w:line="240" w:lineRule="auto"/>
        <w:jc w:val="both"/>
        <w:rPr>
          <w:rFonts w:ascii="Times New Roman" w:eastAsia="Times New Roman" w:hAnsi="Times New Roman" w:cs="Times New Roman"/>
          <w:sz w:val="28"/>
          <w:szCs w:val="28"/>
          <w:lang w:eastAsia="ru-RU"/>
        </w:rPr>
      </w:pPr>
    </w:p>
    <w:p w:rsidR="00430457"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E09C4" w:rsidRDefault="004304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Уляшкинского </w:t>
      </w:r>
      <w:r w:rsidR="008B43F0">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8B43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Н.С. Манохина</w:t>
      </w:r>
      <w:r w:rsidR="008B43F0">
        <w:rPr>
          <w:rFonts w:ascii="Times New Roman" w:eastAsia="Times New Roman" w:hAnsi="Times New Roman" w:cs="Times New Roman"/>
          <w:sz w:val="28"/>
          <w:szCs w:val="28"/>
          <w:lang w:eastAsia="ru-RU"/>
        </w:rPr>
        <w:tab/>
      </w:r>
      <w:r w:rsidR="008B43F0">
        <w:rPr>
          <w:rFonts w:ascii="Times New Roman" w:eastAsia="Times New Roman" w:hAnsi="Times New Roman" w:cs="Times New Roman"/>
          <w:sz w:val="28"/>
          <w:szCs w:val="28"/>
          <w:lang w:eastAsia="ru-RU"/>
        </w:rPr>
        <w:tab/>
      </w:r>
      <w:r w:rsidR="008B43F0">
        <w:rPr>
          <w:rFonts w:ascii="Times New Roman" w:eastAsia="Times New Roman" w:hAnsi="Times New Roman" w:cs="Times New Roman"/>
          <w:sz w:val="28"/>
          <w:szCs w:val="28"/>
          <w:lang w:eastAsia="ru-RU"/>
        </w:rPr>
        <w:tab/>
      </w:r>
      <w:r w:rsidR="008B43F0">
        <w:rPr>
          <w:rFonts w:ascii="Times New Roman" w:eastAsia="Times New Roman" w:hAnsi="Times New Roman" w:cs="Times New Roman"/>
          <w:sz w:val="28"/>
          <w:szCs w:val="28"/>
          <w:lang w:eastAsia="ru-RU"/>
        </w:rPr>
        <w:tab/>
      </w:r>
      <w:r w:rsidR="008B43F0">
        <w:rPr>
          <w:rFonts w:ascii="Times New Roman" w:eastAsia="Times New Roman" w:hAnsi="Times New Roman" w:cs="Times New Roman"/>
          <w:sz w:val="28"/>
          <w:szCs w:val="28"/>
          <w:lang w:eastAsia="ru-RU"/>
        </w:rPr>
        <w:tab/>
      </w:r>
      <w:r w:rsidR="008B43F0">
        <w:rPr>
          <w:rFonts w:ascii="Times New Roman" w:eastAsia="Times New Roman" w:hAnsi="Times New Roman" w:cs="Times New Roman"/>
          <w:sz w:val="28"/>
          <w:szCs w:val="28"/>
          <w:lang w:eastAsia="ru-RU"/>
        </w:rPr>
        <w:tab/>
        <w:t xml:space="preserve">                          </w:t>
      </w:r>
    </w:p>
    <w:p w:rsidR="00DE09C4" w:rsidRDefault="00DE09C4">
      <w:pPr>
        <w:spacing w:after="0" w:line="240" w:lineRule="auto"/>
        <w:jc w:val="both"/>
        <w:rPr>
          <w:rFonts w:ascii="Times New Roman" w:eastAsia="Times New Roman" w:hAnsi="Times New Roman" w:cs="Times New Roman"/>
          <w:sz w:val="28"/>
          <w:szCs w:val="28"/>
          <w:lang w:eastAsia="ru-RU"/>
        </w:rPr>
      </w:pPr>
    </w:p>
    <w:p w:rsidR="00DE09C4" w:rsidRDefault="00DE09C4">
      <w:pPr>
        <w:spacing w:after="0" w:line="240" w:lineRule="auto"/>
        <w:jc w:val="both"/>
        <w:rPr>
          <w:rFonts w:ascii="Times New Roman" w:eastAsia="Times New Roman" w:hAnsi="Times New Roman" w:cs="Times New Roman"/>
          <w:sz w:val="28"/>
          <w:szCs w:val="28"/>
          <w:lang w:eastAsia="ru-RU"/>
        </w:rPr>
      </w:pPr>
    </w:p>
    <w:p w:rsidR="00DE09C4" w:rsidRDefault="00DE09C4">
      <w:pPr>
        <w:spacing w:after="0" w:line="240" w:lineRule="auto"/>
        <w:jc w:val="both"/>
        <w:rPr>
          <w:rFonts w:ascii="Times New Roman" w:eastAsia="Times New Roman" w:hAnsi="Times New Roman" w:cs="Times New Roman"/>
          <w:sz w:val="28"/>
          <w:szCs w:val="28"/>
          <w:lang w:eastAsia="ru-RU"/>
        </w:rPr>
      </w:pPr>
    </w:p>
    <w:p w:rsidR="00DE09C4" w:rsidRDefault="00DE09C4">
      <w:pPr>
        <w:suppressAutoHyphens/>
        <w:spacing w:after="0" w:line="240" w:lineRule="auto"/>
        <w:jc w:val="both"/>
        <w:rPr>
          <w:rFonts w:ascii="Times New Roman" w:eastAsia="Times New Roman" w:hAnsi="Times New Roman" w:cs="Times New Roman"/>
          <w:sz w:val="24"/>
          <w:szCs w:val="24"/>
          <w:lang w:eastAsia="ar-SA"/>
        </w:rPr>
      </w:pPr>
    </w:p>
    <w:p w:rsidR="00DE09C4" w:rsidRDefault="00DE09C4">
      <w:pPr>
        <w:suppressAutoHyphens/>
        <w:spacing w:after="0" w:line="240" w:lineRule="auto"/>
        <w:jc w:val="both"/>
        <w:rPr>
          <w:rFonts w:ascii="Times New Roman" w:eastAsia="Times New Roman" w:hAnsi="Times New Roman" w:cs="Times New Roman"/>
          <w:sz w:val="24"/>
          <w:szCs w:val="24"/>
          <w:lang w:eastAsia="ar-SA"/>
        </w:rPr>
      </w:pPr>
    </w:p>
    <w:p w:rsidR="00DE09C4" w:rsidRDefault="00DE09C4">
      <w:pPr>
        <w:suppressAutoHyphens/>
        <w:spacing w:after="0" w:line="240" w:lineRule="auto"/>
        <w:jc w:val="both"/>
        <w:rPr>
          <w:rFonts w:ascii="Times New Roman" w:eastAsia="Times New Roman" w:hAnsi="Times New Roman" w:cs="Times New Roman"/>
          <w:sz w:val="24"/>
          <w:szCs w:val="24"/>
          <w:lang w:eastAsia="ar-SA"/>
        </w:rPr>
      </w:pPr>
    </w:p>
    <w:p w:rsidR="00DE09C4" w:rsidRDefault="00DE09C4">
      <w:pPr>
        <w:suppressAutoHyphens/>
        <w:spacing w:after="0" w:line="240" w:lineRule="auto"/>
        <w:jc w:val="both"/>
        <w:rPr>
          <w:rFonts w:ascii="Times New Roman" w:eastAsia="Times New Roman" w:hAnsi="Times New Roman" w:cs="Times New Roman"/>
          <w:sz w:val="24"/>
          <w:szCs w:val="24"/>
          <w:lang w:eastAsia="ar-SA"/>
        </w:rPr>
      </w:pPr>
    </w:p>
    <w:p w:rsidR="00DE09C4" w:rsidRDefault="008B43F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p>
    <w:p w:rsidR="00204050" w:rsidRDefault="00430457" w:rsidP="00885948">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5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4050">
        <w:rPr>
          <w:rFonts w:ascii="Times New Roman" w:eastAsia="Times New Roman" w:hAnsi="Times New Roman" w:cs="Times New Roman"/>
          <w:sz w:val="28"/>
          <w:szCs w:val="28"/>
          <w:lang w:eastAsia="ru-RU"/>
        </w:rPr>
        <w:t xml:space="preserve">                  </w:t>
      </w:r>
      <w:r w:rsidR="008B43F0">
        <w:rPr>
          <w:rFonts w:ascii="Times New Roman" w:eastAsia="Times New Roman" w:hAnsi="Times New Roman" w:cs="Times New Roman"/>
          <w:sz w:val="28"/>
          <w:szCs w:val="28"/>
          <w:lang w:eastAsia="ru-RU"/>
        </w:rPr>
        <w:t>Приложение №1</w:t>
      </w:r>
      <w:r w:rsidR="00885948">
        <w:rPr>
          <w:rFonts w:ascii="Times New Roman" w:eastAsia="Times New Roman" w:hAnsi="Times New Roman" w:cs="Times New Roman"/>
          <w:sz w:val="28"/>
          <w:szCs w:val="28"/>
          <w:lang w:eastAsia="ru-RU"/>
        </w:rPr>
        <w:t xml:space="preserve"> </w:t>
      </w:r>
    </w:p>
    <w:p w:rsidR="00DE09C4" w:rsidRDefault="00204050" w:rsidP="00204050">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FCD">
        <w:rPr>
          <w:rFonts w:ascii="Times New Roman" w:eastAsia="Times New Roman" w:hAnsi="Times New Roman" w:cs="Times New Roman"/>
          <w:sz w:val="28"/>
          <w:szCs w:val="28"/>
          <w:lang w:eastAsia="ru-RU"/>
        </w:rPr>
        <w:t xml:space="preserve">  </w:t>
      </w:r>
      <w:r w:rsidR="008B43F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008B43F0">
        <w:rPr>
          <w:rFonts w:ascii="Times New Roman" w:eastAsia="Times New Roman" w:hAnsi="Times New Roman" w:cs="Times New Roman"/>
          <w:sz w:val="28"/>
          <w:szCs w:val="28"/>
          <w:lang w:eastAsia="ru-RU"/>
        </w:rPr>
        <w:t>Администрации</w:t>
      </w:r>
    </w:p>
    <w:p w:rsidR="00DE09C4" w:rsidRDefault="00204050" w:rsidP="0020405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FCD">
        <w:rPr>
          <w:rFonts w:ascii="Times New Roman" w:eastAsia="Times New Roman" w:hAnsi="Times New Roman" w:cs="Times New Roman"/>
          <w:sz w:val="28"/>
          <w:szCs w:val="28"/>
          <w:lang w:eastAsia="ru-RU"/>
        </w:rPr>
        <w:t xml:space="preserve">                              </w:t>
      </w:r>
      <w:r w:rsidR="00430457">
        <w:rPr>
          <w:rFonts w:ascii="Times New Roman" w:eastAsia="Times New Roman" w:hAnsi="Times New Roman" w:cs="Times New Roman"/>
          <w:sz w:val="28"/>
          <w:szCs w:val="28"/>
          <w:lang w:eastAsia="ru-RU"/>
        </w:rPr>
        <w:t>Уляшкинского</w:t>
      </w:r>
      <w:r w:rsidR="008B43F0">
        <w:rPr>
          <w:rFonts w:ascii="Times New Roman" w:eastAsia="Times New Roman" w:hAnsi="Times New Roman" w:cs="Times New Roman"/>
          <w:sz w:val="28"/>
          <w:szCs w:val="28"/>
          <w:lang w:eastAsia="ru-RU"/>
        </w:rPr>
        <w:t xml:space="preserve"> сельского поселения</w:t>
      </w:r>
    </w:p>
    <w:p w:rsidR="00DE09C4" w:rsidRDefault="00204050" w:rsidP="0020405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«29» января 2020 №8</w:t>
      </w:r>
    </w:p>
    <w:p w:rsidR="00DE09C4" w:rsidRDefault="008B43F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ind w:left="623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E09C4" w:rsidRDefault="00DE09C4">
      <w:pPr>
        <w:tabs>
          <w:tab w:val="left" w:pos="916"/>
          <w:tab w:val="left" w:pos="1832"/>
          <w:tab w:val="left" w:pos="2748"/>
          <w:tab w:val="left" w:pos="3664"/>
          <w:tab w:val="left" w:pos="4580"/>
          <w:tab w:val="left" w:pos="5496"/>
          <w:tab w:val="left" w:pos="6412"/>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09C4" w:rsidRDefault="008B43F0">
      <w:pPr>
        <w:spacing w:after="0" w:line="240" w:lineRule="auto"/>
        <w:jc w:val="center"/>
        <w:outlineLvl w:val="7"/>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ПОРЯДОК</w:t>
      </w:r>
    </w:p>
    <w:p w:rsidR="00DE09C4" w:rsidRDefault="008B43F0">
      <w:pPr>
        <w:tabs>
          <w:tab w:val="left" w:pos="916"/>
          <w:tab w:val="left" w:pos="1832"/>
          <w:tab w:val="left" w:pos="2748"/>
          <w:tab w:val="left" w:pos="3664"/>
          <w:tab w:val="left" w:pos="4580"/>
          <w:tab w:val="left" w:pos="5496"/>
          <w:tab w:val="left" w:pos="6412"/>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организации работы по рассмотрению обращений граждан</w:t>
      </w:r>
    </w:p>
    <w:p w:rsidR="00DE09C4" w:rsidRDefault="008B43F0">
      <w:pPr>
        <w:tabs>
          <w:tab w:val="left" w:pos="916"/>
          <w:tab w:val="left" w:pos="1832"/>
          <w:tab w:val="left" w:pos="2748"/>
          <w:tab w:val="left" w:pos="3664"/>
          <w:tab w:val="left" w:pos="4580"/>
          <w:tab w:val="left" w:pos="5496"/>
          <w:tab w:val="left" w:pos="6412"/>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 xml:space="preserve">в Администрации </w:t>
      </w:r>
      <w:r w:rsidR="00430457">
        <w:rPr>
          <w:rFonts w:ascii="Times New Roman" w:eastAsia="Times New Roman" w:hAnsi="Times New Roman" w:cs="Times New Roman"/>
          <w:spacing w:val="6"/>
          <w:sz w:val="28"/>
          <w:szCs w:val="28"/>
          <w:lang w:eastAsia="ru-RU"/>
        </w:rPr>
        <w:t>Уляшкинского</w:t>
      </w:r>
      <w:r>
        <w:rPr>
          <w:rFonts w:ascii="Times New Roman" w:eastAsia="Times New Roman" w:hAnsi="Times New Roman" w:cs="Times New Roman"/>
          <w:spacing w:val="6"/>
          <w:sz w:val="28"/>
          <w:szCs w:val="28"/>
          <w:lang w:eastAsia="ru-RU"/>
        </w:rPr>
        <w:t xml:space="preserve"> сельского поселения</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numPr>
          <w:ilvl w:val="0"/>
          <w:numId w:val="1"/>
        </w:num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Общие положения</w:t>
      </w:r>
    </w:p>
    <w:p w:rsidR="00DE09C4" w:rsidRDefault="00DE09C4">
      <w:pPr>
        <w:spacing w:after="0" w:line="240" w:lineRule="auto"/>
        <w:ind w:firstLine="709"/>
        <w:jc w:val="both"/>
        <w:rPr>
          <w:rFonts w:ascii="Times New Roman" w:eastAsia="Times New Roman" w:hAnsi="Times New Roman" w:cs="Times New Roman"/>
          <w:bCs/>
          <w:color w:val="0000FF"/>
          <w:sz w:val="28"/>
          <w:szCs w:val="28"/>
          <w:lang w:eastAsia="ru-RU"/>
        </w:rPr>
      </w:pP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 Настоящий Порядок организации работы по рассмотрению обращений граждан в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 (далее –</w:t>
      </w:r>
      <w:r w:rsidR="0020405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Порядок) устанавливает требования к организации работы в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 Организация работы по рассмотрению обращений граждан в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 осуществляется в соответствии со следующими правовыми актами: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Конституцией Российской Федерации;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Федеральным законом от 02.05.2006 № 59-ФЗ «О порядке рассмотрения обращений граждан Российской Федерации»;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Федеральным законом от 27.07.2006 № 152-ФЗ «О персональных данных»;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Уставом муниципального образования «</w:t>
      </w:r>
      <w:r w:rsidR="00430457">
        <w:rPr>
          <w:rFonts w:ascii="Times New Roman" w:eastAsia="Times New Roman" w:hAnsi="Times New Roman" w:cs="Times New Roman"/>
          <w:color w:val="000000"/>
          <w:sz w:val="28"/>
          <w:szCs w:val="28"/>
          <w:lang w:eastAsia="ru-RU"/>
        </w:rPr>
        <w:t>Уляшкинское</w:t>
      </w:r>
      <w:r>
        <w:rPr>
          <w:rFonts w:ascii="Times New Roman" w:eastAsia="Times New Roman" w:hAnsi="Times New Roman" w:cs="Times New Roman"/>
          <w:color w:val="000000"/>
          <w:sz w:val="28"/>
          <w:szCs w:val="28"/>
          <w:lang w:eastAsia="ru-RU"/>
        </w:rPr>
        <w:t xml:space="preserve"> сельское поселение»;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Областным законом от 25.10.2002 № 273-ЗС «Об административных правонарушениях»;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Областным законом от 18.09.2006 № 540-ЗС «Об обращениях граждан»;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Регламентом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w:t>
      </w:r>
      <w:r>
        <w:rPr>
          <w:rFonts w:ascii="Times New Roman" w:eastAsia="Times New Roman" w:hAnsi="Times New Roman" w:cs="Times New Roman"/>
          <w:color w:val="000000"/>
          <w:sz w:val="28"/>
          <w:szCs w:val="28"/>
          <w:lang w:eastAsia="ru-RU"/>
        </w:rPr>
        <w:lastRenderedPageBreak/>
        <w:t>Российской Федерации или законодательством Российской Федерации (далее –</w:t>
      </w:r>
      <w:r w:rsidR="004304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граждане). </w:t>
      </w:r>
      <w:proofErr w:type="gramEnd"/>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 Должностные лица и работники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 несут ответственность за нарушение настоящего Порядка в соответствии с действующим законодательством.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 При рассмотрении обращений граждан в Администрацию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 ее должностные лица: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обеспечивают объективное, всестороннее и своевременное рассмотрение обращения, в случае необходимости – с участием гражданина, направившего обращение;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w:t>
      </w:r>
      <w:r w:rsidR="00430457">
        <w:rPr>
          <w:rFonts w:ascii="Times New Roman" w:eastAsia="Times New Roman" w:hAnsi="Times New Roman" w:cs="Times New Roman"/>
          <w:color w:val="000000"/>
          <w:sz w:val="28"/>
          <w:szCs w:val="28"/>
          <w:lang w:eastAsia="ru-RU"/>
        </w:rPr>
        <w:t>Каменского</w:t>
      </w:r>
      <w:r>
        <w:rPr>
          <w:rFonts w:ascii="Times New Roman" w:eastAsia="Times New Roman" w:hAnsi="Times New Roman" w:cs="Times New Roman"/>
          <w:color w:val="000000"/>
          <w:sz w:val="28"/>
          <w:szCs w:val="28"/>
          <w:lang w:eastAsia="ru-RU"/>
        </w:rPr>
        <w:t xml:space="preserve"> района у должностных лиц, за исключением судов, органов дознания и органов предварительного следствия;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принимают меры, направленные на восстановление или защиту нарушенных прав, свобод и законных интересов гражданина;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дают письменный ответ по существу поставленных в обращении вопросов, за исключением случаев, указанных в пунктах 3.3 – 3.8 раздела 3 настоящего Порядка; </w:t>
      </w:r>
    </w:p>
    <w:p w:rsidR="00DE09C4" w:rsidRDefault="008B43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rsidR="00DE09C4" w:rsidRDefault="008B43F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При рассмотрении обращения, поступившего в Администрацию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 гражданин имеет право: </w:t>
      </w:r>
    </w:p>
    <w:p w:rsidR="00DE09C4" w:rsidRDefault="008B43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r>
        <w:rPr>
          <w:rFonts w:ascii="Times New Roman" w:eastAsia="Times New Roman" w:hAnsi="Times New Roman" w:cs="Times New Roman"/>
          <w:sz w:val="28"/>
          <w:szCs w:val="28"/>
          <w:lang w:eastAsia="ru-RU"/>
        </w:rPr>
        <w:t xml:space="preserve"> </w:t>
      </w:r>
    </w:p>
    <w:p w:rsidR="00DE09C4" w:rsidRDefault="008B43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DE09C4" w:rsidRDefault="008B43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получать письменный ответ по существу поставленных в обращении вопросов, за исключением случаев, указанных в пунктах 3.3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обращаться с заявлением о прекращении рассмотрения обращения.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40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1.7. Результатом рассмотрения обращений граждан является: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rsidR="00DE09C4" w:rsidRDefault="00DE09C4">
      <w:pPr>
        <w:spacing w:after="0" w:line="240" w:lineRule="auto"/>
        <w:jc w:val="both"/>
        <w:rPr>
          <w:rFonts w:ascii="Times New Roman" w:eastAsia="Times New Roman" w:hAnsi="Times New Roman" w:cs="Times New Roman"/>
          <w:sz w:val="28"/>
          <w:szCs w:val="28"/>
          <w:lang w:eastAsia="ru-RU"/>
        </w:rPr>
      </w:pPr>
    </w:p>
    <w:p w:rsidR="00DE09C4" w:rsidRDefault="008B43F0">
      <w:pPr>
        <w:numPr>
          <w:ilvl w:val="0"/>
          <w:numId w:val="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организации рассмотрения обращений граждан</w:t>
      </w:r>
    </w:p>
    <w:p w:rsidR="00DE09C4" w:rsidRDefault="00DE09C4">
      <w:pPr>
        <w:spacing w:after="0" w:line="240" w:lineRule="auto"/>
        <w:ind w:left="720"/>
        <w:rPr>
          <w:rFonts w:ascii="Times New Roman" w:eastAsia="Times New Roman" w:hAnsi="Times New Roman" w:cs="Times New Roman"/>
          <w:sz w:val="28"/>
          <w:szCs w:val="28"/>
          <w:lang w:eastAsia="ru-RU"/>
        </w:rPr>
      </w:pP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Почтовым адресом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для доставки письменных обращений является:</w:t>
      </w:r>
      <w:r w:rsidR="00430457">
        <w:rPr>
          <w:rFonts w:ascii="Times New Roman" w:eastAsia="Times New Roman" w:hAnsi="Times New Roman" w:cs="Times New Roman"/>
          <w:color w:val="000000"/>
          <w:sz w:val="28"/>
          <w:szCs w:val="28"/>
          <w:lang w:eastAsia="ru-RU"/>
        </w:rPr>
        <w:t xml:space="preserve"> 347865</w:t>
      </w:r>
      <w:r>
        <w:rPr>
          <w:rFonts w:ascii="Times New Roman" w:eastAsia="Times New Roman" w:hAnsi="Times New Roman" w:cs="Times New Roman"/>
          <w:color w:val="000000"/>
          <w:sz w:val="28"/>
          <w:szCs w:val="28"/>
          <w:lang w:eastAsia="ru-RU"/>
        </w:rPr>
        <w:t xml:space="preserve">, Ростовская область </w:t>
      </w:r>
      <w:r w:rsidR="00430457">
        <w:rPr>
          <w:rFonts w:ascii="Times New Roman" w:eastAsia="Times New Roman" w:hAnsi="Times New Roman" w:cs="Times New Roman"/>
          <w:color w:val="000000"/>
          <w:sz w:val="28"/>
          <w:szCs w:val="28"/>
          <w:lang w:eastAsia="ru-RU"/>
        </w:rPr>
        <w:t>Каменский</w:t>
      </w:r>
      <w:r>
        <w:rPr>
          <w:rFonts w:ascii="Times New Roman" w:eastAsia="Times New Roman" w:hAnsi="Times New Roman" w:cs="Times New Roman"/>
          <w:color w:val="000000"/>
          <w:sz w:val="28"/>
          <w:szCs w:val="28"/>
          <w:lang w:eastAsia="ru-RU"/>
        </w:rPr>
        <w:t xml:space="preserve"> район х. </w:t>
      </w:r>
      <w:r w:rsidR="00430457">
        <w:rPr>
          <w:rFonts w:ascii="Times New Roman" w:eastAsia="Times New Roman" w:hAnsi="Times New Roman" w:cs="Times New Roman"/>
          <w:color w:val="000000"/>
          <w:sz w:val="28"/>
          <w:szCs w:val="28"/>
          <w:lang w:eastAsia="ru-RU"/>
        </w:rPr>
        <w:t>Верхние Грачики,</w:t>
      </w:r>
      <w:r>
        <w:rPr>
          <w:rFonts w:ascii="Times New Roman" w:eastAsia="Times New Roman" w:hAnsi="Times New Roman" w:cs="Times New Roman"/>
          <w:color w:val="000000"/>
          <w:sz w:val="28"/>
          <w:szCs w:val="28"/>
          <w:lang w:eastAsia="ru-RU"/>
        </w:rPr>
        <w:t xml:space="preserve"> ул. </w:t>
      </w:r>
      <w:r w:rsidR="00430457">
        <w:rPr>
          <w:rFonts w:ascii="Times New Roman" w:eastAsia="Times New Roman" w:hAnsi="Times New Roman" w:cs="Times New Roman"/>
          <w:color w:val="000000"/>
          <w:sz w:val="28"/>
          <w:szCs w:val="28"/>
          <w:lang w:eastAsia="ru-RU"/>
        </w:rPr>
        <w:t>Суворова,13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График (режим) работы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2040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w:t>
      </w:r>
      <w:r w:rsidR="008B43F0">
        <w:rPr>
          <w:rFonts w:ascii="Times New Roman" w:eastAsia="Times New Roman" w:hAnsi="Times New Roman" w:cs="Times New Roman"/>
          <w:sz w:val="28"/>
          <w:szCs w:val="28"/>
          <w:lang w:eastAsia="ru-RU"/>
        </w:rPr>
        <w:t xml:space="preserve"> –8.00 –17.00;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и воскресенье –</w:t>
      </w:r>
      <w:r w:rsidR="002040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выходные дни;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–12.00 –13.00. </w:t>
      </w:r>
    </w:p>
    <w:p w:rsidR="00DE09C4" w:rsidRDefault="008B43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граждан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осуществляется в соответствии с графиком.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Телефон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w:t>
      </w:r>
      <w:r w:rsidR="00430457">
        <w:rPr>
          <w:rFonts w:ascii="Times New Roman" w:eastAsia="Times New Roman" w:hAnsi="Times New Roman" w:cs="Times New Roman"/>
          <w:sz w:val="28"/>
          <w:szCs w:val="28"/>
          <w:lang w:eastAsia="ru-RU"/>
        </w:rPr>
        <w:t>ния для записи на прием: 8(86365) 97-6-05</w:t>
      </w:r>
      <w:r>
        <w:rPr>
          <w:rFonts w:ascii="Times New Roman" w:eastAsia="Times New Roman" w:hAnsi="Times New Roman" w:cs="Times New Roman"/>
          <w:sz w:val="28"/>
          <w:szCs w:val="28"/>
          <w:lang w:eastAsia="ru-RU"/>
        </w:rPr>
        <w:t>.</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2.3. </w:t>
      </w:r>
      <w:proofErr w:type="gramStart"/>
      <w:r>
        <w:rPr>
          <w:rFonts w:ascii="Times New Roman" w:eastAsia="Times New Roman" w:hAnsi="Times New Roman" w:cs="Times New Roman"/>
          <w:color w:val="000000" w:themeColor="text1"/>
          <w:sz w:val="28"/>
          <w:szCs w:val="28"/>
          <w:lang w:eastAsia="ru-RU"/>
        </w:rPr>
        <w:t xml:space="preserve">Обращение в Администрацию </w:t>
      </w:r>
      <w:r w:rsidR="00430457">
        <w:rPr>
          <w:rFonts w:ascii="Times New Roman" w:eastAsia="Times New Roman" w:hAnsi="Times New Roman" w:cs="Times New Roman"/>
          <w:color w:val="000000" w:themeColor="text1"/>
          <w:sz w:val="28"/>
          <w:szCs w:val="28"/>
          <w:lang w:eastAsia="ru-RU"/>
        </w:rPr>
        <w:t>Уляшкинского</w:t>
      </w:r>
      <w:r>
        <w:rPr>
          <w:rFonts w:ascii="Times New Roman" w:eastAsia="Times New Roman" w:hAnsi="Times New Roman" w:cs="Times New Roman"/>
          <w:color w:val="000000" w:themeColor="text1"/>
          <w:sz w:val="28"/>
          <w:szCs w:val="28"/>
          <w:lang w:eastAsia="ru-RU"/>
        </w:rPr>
        <w:t xml:space="preserve"> сельского поселения в форме электронного сообщения направляются путём заполне</w:t>
      </w:r>
      <w:r w:rsidR="00204050">
        <w:rPr>
          <w:rFonts w:ascii="Times New Roman" w:eastAsia="Times New Roman" w:hAnsi="Times New Roman" w:cs="Times New Roman"/>
          <w:color w:val="000000" w:themeColor="text1"/>
          <w:sz w:val="28"/>
          <w:szCs w:val="28"/>
          <w:lang w:eastAsia="ru-RU"/>
        </w:rPr>
        <w:t>нии специальной формы сервиса «</w:t>
      </w:r>
      <w:r>
        <w:rPr>
          <w:rFonts w:ascii="Times New Roman" w:eastAsia="Times New Roman" w:hAnsi="Times New Roman" w:cs="Times New Roman"/>
          <w:color w:val="000000" w:themeColor="text1"/>
          <w:sz w:val="28"/>
          <w:szCs w:val="28"/>
          <w:lang w:eastAsia="ru-RU"/>
        </w:rPr>
        <w:t>Электронная приёмная граждан Ростовской области», размещённой в информационно – коммунальной сети Интернет» (далее в сети « Интернет») по адресу:</w:t>
      </w:r>
      <w:r>
        <w:rPr>
          <w:rFonts w:ascii="Times New Roman" w:eastAsia="Times New Roman" w:hAnsi="Times New Roman" w:cs="Times New Roman"/>
          <w:color w:val="000000" w:themeColor="text1"/>
          <w:sz w:val="28"/>
          <w:szCs w:val="28"/>
          <w:lang w:val="en-US" w:eastAsia="ru-RU"/>
        </w:rPr>
        <w:t>www</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Letters</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donland</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ru</w:t>
      </w:r>
      <w:proofErr w:type="spellEnd"/>
      <w:r w:rsidR="00DE1FCD">
        <w:rPr>
          <w:rFonts w:ascii="Times New Roman" w:eastAsia="Times New Roman" w:hAnsi="Times New Roman" w:cs="Times New Roman"/>
          <w:color w:val="000000" w:themeColor="text1"/>
          <w:sz w:val="28"/>
          <w:szCs w:val="28"/>
          <w:lang w:eastAsia="ru-RU"/>
        </w:rPr>
        <w:t xml:space="preserve"> </w:t>
      </w:r>
      <w:r w:rsidR="00430457">
        <w:rPr>
          <w:rFonts w:ascii="Times New Roman" w:eastAsia="Times New Roman" w:hAnsi="Times New Roman" w:cs="Times New Roman"/>
          <w:color w:val="000000" w:themeColor="text1"/>
          <w:sz w:val="28"/>
          <w:szCs w:val="28"/>
          <w:lang w:eastAsia="ru-RU"/>
        </w:rPr>
        <w:t>или по гиперссылке</w:t>
      </w:r>
      <w:r>
        <w:rPr>
          <w:rFonts w:ascii="Times New Roman" w:eastAsia="Times New Roman" w:hAnsi="Times New Roman" w:cs="Times New Roman"/>
          <w:color w:val="000000" w:themeColor="text1"/>
          <w:sz w:val="28"/>
          <w:szCs w:val="28"/>
          <w:lang w:eastAsia="ru-RU"/>
        </w:rPr>
        <w:t>,</w:t>
      </w:r>
      <w:r w:rsidR="0043045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размещённой на официальном сайте Администрации </w:t>
      </w:r>
      <w:r w:rsidR="00430457">
        <w:rPr>
          <w:rFonts w:ascii="Times New Roman" w:eastAsia="Times New Roman" w:hAnsi="Times New Roman" w:cs="Times New Roman"/>
          <w:color w:val="000000" w:themeColor="text1"/>
          <w:sz w:val="28"/>
          <w:szCs w:val="28"/>
          <w:lang w:eastAsia="ru-RU"/>
        </w:rPr>
        <w:t>Уляшкинского</w:t>
      </w:r>
      <w:r>
        <w:rPr>
          <w:rFonts w:ascii="Times New Roman" w:eastAsia="Times New Roman" w:hAnsi="Times New Roman" w:cs="Times New Roman"/>
          <w:color w:val="000000" w:themeColor="text1"/>
          <w:sz w:val="28"/>
          <w:szCs w:val="28"/>
          <w:lang w:eastAsia="ru-RU"/>
        </w:rPr>
        <w:t xml:space="preserve"> сельско</w:t>
      </w:r>
      <w:r w:rsidR="00DE1FCD">
        <w:rPr>
          <w:rFonts w:ascii="Times New Roman" w:eastAsia="Times New Roman" w:hAnsi="Times New Roman" w:cs="Times New Roman"/>
          <w:color w:val="000000" w:themeColor="text1"/>
          <w:sz w:val="28"/>
          <w:szCs w:val="28"/>
          <w:lang w:eastAsia="ru-RU"/>
        </w:rPr>
        <w:t xml:space="preserve">го поселения </w:t>
      </w:r>
      <w:r w:rsidR="00430457" w:rsidRPr="00430457">
        <w:rPr>
          <w:rFonts w:ascii="Times New Roman" w:eastAsia="Times New Roman" w:hAnsi="Times New Roman" w:cs="Times New Roman"/>
          <w:color w:val="000000" w:themeColor="text1"/>
          <w:sz w:val="28"/>
          <w:szCs w:val="28"/>
          <w:lang w:val="en-US" w:eastAsia="ru-RU"/>
        </w:rPr>
        <w:t>https</w:t>
      </w:r>
      <w:r w:rsidR="00430457" w:rsidRPr="006B62AA">
        <w:rPr>
          <w:rFonts w:ascii="Times New Roman" w:eastAsia="Times New Roman" w:hAnsi="Times New Roman" w:cs="Times New Roman"/>
          <w:color w:val="000000" w:themeColor="text1"/>
          <w:sz w:val="28"/>
          <w:szCs w:val="28"/>
          <w:lang w:eastAsia="ru-RU"/>
        </w:rPr>
        <w:t>://</w:t>
      </w:r>
      <w:proofErr w:type="spellStart"/>
      <w:r w:rsidR="00430457" w:rsidRPr="00430457">
        <w:rPr>
          <w:rFonts w:ascii="Times New Roman" w:eastAsia="Times New Roman" w:hAnsi="Times New Roman" w:cs="Times New Roman"/>
          <w:color w:val="000000" w:themeColor="text1"/>
          <w:sz w:val="28"/>
          <w:szCs w:val="28"/>
          <w:lang w:val="en-US" w:eastAsia="ru-RU"/>
        </w:rPr>
        <w:t>ulyashkinskaya</w:t>
      </w:r>
      <w:proofErr w:type="spellEnd"/>
      <w:r w:rsidR="00430457" w:rsidRPr="006B62AA">
        <w:rPr>
          <w:rFonts w:ascii="Times New Roman" w:eastAsia="Times New Roman" w:hAnsi="Times New Roman" w:cs="Times New Roman"/>
          <w:color w:val="000000" w:themeColor="text1"/>
          <w:sz w:val="28"/>
          <w:szCs w:val="28"/>
          <w:lang w:eastAsia="ru-RU"/>
        </w:rPr>
        <w:t>-</w:t>
      </w:r>
      <w:proofErr w:type="spellStart"/>
      <w:r w:rsidR="00430457" w:rsidRPr="00430457">
        <w:rPr>
          <w:rFonts w:ascii="Times New Roman" w:eastAsia="Times New Roman" w:hAnsi="Times New Roman" w:cs="Times New Roman"/>
          <w:color w:val="000000" w:themeColor="text1"/>
          <w:sz w:val="28"/>
          <w:szCs w:val="28"/>
          <w:lang w:val="en-US" w:eastAsia="ru-RU"/>
        </w:rPr>
        <w:t>adm</w:t>
      </w:r>
      <w:proofErr w:type="spellEnd"/>
      <w:r w:rsidR="00430457" w:rsidRPr="006B62AA">
        <w:rPr>
          <w:rFonts w:ascii="Times New Roman" w:eastAsia="Times New Roman" w:hAnsi="Times New Roman" w:cs="Times New Roman"/>
          <w:color w:val="000000" w:themeColor="text1"/>
          <w:sz w:val="28"/>
          <w:szCs w:val="28"/>
          <w:lang w:eastAsia="ru-RU"/>
        </w:rPr>
        <w:t>.</w:t>
      </w:r>
      <w:proofErr w:type="spellStart"/>
      <w:r w:rsidR="00430457" w:rsidRPr="00430457">
        <w:rPr>
          <w:rFonts w:ascii="Times New Roman" w:eastAsia="Times New Roman" w:hAnsi="Times New Roman" w:cs="Times New Roman"/>
          <w:color w:val="000000" w:themeColor="text1"/>
          <w:sz w:val="28"/>
          <w:szCs w:val="28"/>
          <w:lang w:val="en-US" w:eastAsia="ru-RU"/>
        </w:rPr>
        <w:t>ru</w:t>
      </w:r>
      <w:proofErr w:type="spellEnd"/>
      <w:r w:rsidR="00430457" w:rsidRPr="006B62AA">
        <w:rPr>
          <w:rFonts w:ascii="Times New Roman" w:eastAsia="Times New Roman" w:hAnsi="Times New Roman" w:cs="Times New Roman"/>
          <w:color w:val="000000" w:themeColor="text1"/>
          <w:sz w:val="28"/>
          <w:szCs w:val="28"/>
          <w:lang w:eastAsia="ru-RU"/>
        </w:rPr>
        <w:t>/</w:t>
      </w:r>
      <w:r w:rsidR="00DE1FCD">
        <w:rPr>
          <w:rFonts w:ascii="Times New Roman" w:eastAsia="Times New Roman" w:hAnsi="Times New Roman" w:cs="Times New Roman"/>
          <w:color w:val="000000" w:themeColor="text1"/>
          <w:sz w:val="28"/>
          <w:szCs w:val="28"/>
          <w:lang w:eastAsia="ru-RU"/>
        </w:rPr>
        <w:t>, в пункте меню «</w:t>
      </w:r>
      <w:r>
        <w:rPr>
          <w:rFonts w:ascii="Times New Roman" w:eastAsia="Times New Roman" w:hAnsi="Times New Roman" w:cs="Times New Roman"/>
          <w:color w:val="000000" w:themeColor="text1"/>
          <w:sz w:val="28"/>
          <w:szCs w:val="28"/>
          <w:lang w:eastAsia="ru-RU"/>
        </w:rPr>
        <w:t>Электронная приёмная граждан», либо по адресу</w:t>
      </w:r>
      <w:proofErr w:type="gramEnd"/>
      <w:r>
        <w:rPr>
          <w:rFonts w:ascii="Times New Roman" w:eastAsia="Times New Roman" w:hAnsi="Times New Roman" w:cs="Times New Roman"/>
          <w:color w:val="000000" w:themeColor="text1"/>
          <w:sz w:val="28"/>
          <w:szCs w:val="28"/>
          <w:lang w:eastAsia="ru-RU"/>
        </w:rPr>
        <w:t xml:space="preserve"> электронной почты Администрации </w:t>
      </w:r>
      <w:r w:rsidR="00430457">
        <w:rPr>
          <w:rFonts w:ascii="Times New Roman" w:eastAsia="Times New Roman" w:hAnsi="Times New Roman" w:cs="Times New Roman"/>
          <w:color w:val="000000" w:themeColor="text1"/>
          <w:sz w:val="28"/>
          <w:szCs w:val="28"/>
          <w:lang w:eastAsia="ru-RU"/>
        </w:rPr>
        <w:t>Уляшкинского</w:t>
      </w:r>
      <w:r>
        <w:rPr>
          <w:rFonts w:ascii="Times New Roman" w:eastAsia="Times New Roman" w:hAnsi="Times New Roman" w:cs="Times New Roman"/>
          <w:color w:val="000000" w:themeColor="text1"/>
          <w:sz w:val="28"/>
          <w:szCs w:val="28"/>
          <w:lang w:eastAsia="ru-RU"/>
        </w:rPr>
        <w:t xml:space="preserve"> сельского поселения</w:t>
      </w:r>
      <w:r w:rsidR="002040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sp</w:t>
      </w:r>
      <w:r w:rsidR="00430457">
        <w:rPr>
          <w:rFonts w:ascii="Times New Roman" w:eastAsia="Times New Roman" w:hAnsi="Times New Roman" w:cs="Times New Roman"/>
          <w:color w:val="000000" w:themeColor="text1"/>
          <w:sz w:val="28"/>
          <w:szCs w:val="28"/>
          <w:lang w:eastAsia="ru-RU"/>
        </w:rPr>
        <w:t>15168</w:t>
      </w:r>
      <w:r>
        <w:rPr>
          <w:rFonts w:ascii="Times New Roman" w:eastAsia="Times New Roman" w:hAnsi="Times New Roman" w:cs="Times New Roman"/>
          <w:color w:val="000000" w:themeColor="text1"/>
          <w:sz w:val="28"/>
          <w:szCs w:val="28"/>
          <w:lang w:eastAsia="ru-RU"/>
        </w:rPr>
        <w:t>@</w:t>
      </w:r>
      <w:proofErr w:type="spellStart"/>
      <w:r w:rsidR="00430457">
        <w:rPr>
          <w:rFonts w:ascii="Times New Roman" w:eastAsia="Times New Roman" w:hAnsi="Times New Roman" w:cs="Times New Roman"/>
          <w:color w:val="000000" w:themeColor="text1"/>
          <w:sz w:val="28"/>
          <w:szCs w:val="28"/>
          <w:lang w:val="en-US" w:eastAsia="ru-RU"/>
        </w:rPr>
        <w:t>donpac</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ru</w:t>
      </w:r>
      <w:proofErr w:type="spellEnd"/>
      <w:r>
        <w:rPr>
          <w:rFonts w:ascii="Times New Roman" w:eastAsia="Times New Roman" w:hAnsi="Times New Roman" w:cs="Times New Roman"/>
          <w:color w:val="000000" w:themeColor="text1"/>
          <w:sz w:val="28"/>
          <w:szCs w:val="28"/>
          <w:lang w:eastAsia="ru-RU"/>
        </w:rPr>
        <w:t xml:space="preserve">.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Факсимильное письменное обращение принимается по телефону: </w:t>
      </w:r>
      <w:r w:rsidR="00430457">
        <w:rPr>
          <w:rFonts w:ascii="Times New Roman" w:eastAsia="Times New Roman" w:hAnsi="Times New Roman" w:cs="Times New Roman"/>
          <w:sz w:val="28"/>
          <w:szCs w:val="28"/>
          <w:lang w:eastAsia="ru-RU"/>
        </w:rPr>
        <w:t>8(86365) 97-6-05</w:t>
      </w:r>
      <w:r>
        <w:rPr>
          <w:rFonts w:ascii="Times New Roman" w:eastAsia="Times New Roman" w:hAnsi="Times New Roman" w:cs="Times New Roman"/>
          <w:color w:val="000000"/>
          <w:sz w:val="28"/>
          <w:szCs w:val="28"/>
          <w:lang w:eastAsia="ru-RU"/>
        </w:rPr>
        <w:t>.</w:t>
      </w:r>
    </w:p>
    <w:p w:rsidR="00DE09C4" w:rsidRDefault="008B43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обращений в телефонном режиме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не осуществляется.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w:t>
      </w:r>
      <w:proofErr w:type="gramStart"/>
      <w:r>
        <w:rPr>
          <w:rFonts w:ascii="Times New Roman" w:eastAsia="Times New Roman" w:hAnsi="Times New Roman" w:cs="Times New Roman"/>
          <w:sz w:val="28"/>
          <w:szCs w:val="28"/>
          <w:lang w:eastAsia="ru-RU"/>
        </w:rPr>
        <w:t xml:space="preserve">Информация о регистрации, исполнении обращений граждан и о ходе рассмотрения поступивших письменных обращений граждан предоставляется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 телефону: </w:t>
      </w:r>
      <w:r w:rsidR="00430457">
        <w:rPr>
          <w:rFonts w:ascii="Times New Roman" w:eastAsia="Times New Roman" w:hAnsi="Times New Roman" w:cs="Times New Roman"/>
          <w:sz w:val="28"/>
          <w:szCs w:val="28"/>
          <w:lang w:eastAsia="ru-RU"/>
        </w:rPr>
        <w:t>8(86365)97-6-05</w:t>
      </w:r>
      <w:r>
        <w:rPr>
          <w:rFonts w:ascii="Times New Roman" w:eastAsia="Times New Roman" w:hAnsi="Times New Roman" w:cs="Times New Roman"/>
          <w:sz w:val="28"/>
          <w:szCs w:val="28"/>
          <w:lang w:eastAsia="ru-RU"/>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сети «Интернет»:</w:t>
      </w:r>
      <w:r>
        <w:rPr>
          <w:rFonts w:ascii="Times New Roman" w:eastAsia="Times New Roman" w:hAnsi="Times New Roman" w:cs="Times New Roman"/>
          <w:color w:val="000000"/>
          <w:sz w:val="28"/>
          <w:szCs w:val="28"/>
          <w:lang w:eastAsia="ru-RU"/>
        </w:rPr>
        <w:t xml:space="preserve"> </w:t>
      </w:r>
      <w:r w:rsidR="006B62AA" w:rsidRPr="006B62AA">
        <w:rPr>
          <w:rFonts w:ascii="Times New Roman" w:eastAsia="Times New Roman" w:hAnsi="Times New Roman" w:cs="Times New Roman"/>
          <w:color w:val="000000"/>
          <w:sz w:val="28"/>
          <w:szCs w:val="28"/>
          <w:lang w:val="en-US" w:eastAsia="ru-RU"/>
        </w:rPr>
        <w:t>https</w:t>
      </w:r>
      <w:r w:rsidR="006B62AA" w:rsidRPr="006B62AA">
        <w:rPr>
          <w:rFonts w:ascii="Times New Roman" w:eastAsia="Times New Roman" w:hAnsi="Times New Roman" w:cs="Times New Roman"/>
          <w:color w:val="000000"/>
          <w:sz w:val="28"/>
          <w:szCs w:val="28"/>
          <w:lang w:eastAsia="ru-RU"/>
        </w:rPr>
        <w:t>://</w:t>
      </w:r>
      <w:proofErr w:type="spellStart"/>
      <w:r w:rsidR="006B62AA" w:rsidRPr="006B62AA">
        <w:rPr>
          <w:rFonts w:ascii="Times New Roman" w:eastAsia="Times New Roman" w:hAnsi="Times New Roman" w:cs="Times New Roman"/>
          <w:color w:val="000000"/>
          <w:sz w:val="28"/>
          <w:szCs w:val="28"/>
          <w:lang w:val="en-US" w:eastAsia="ru-RU"/>
        </w:rPr>
        <w:t>ulyashkinskaya</w:t>
      </w:r>
      <w:proofErr w:type="spellEnd"/>
      <w:r w:rsidR="006B62AA" w:rsidRPr="006B62AA">
        <w:rPr>
          <w:rFonts w:ascii="Times New Roman" w:eastAsia="Times New Roman" w:hAnsi="Times New Roman" w:cs="Times New Roman"/>
          <w:color w:val="000000"/>
          <w:sz w:val="28"/>
          <w:szCs w:val="28"/>
          <w:lang w:eastAsia="ru-RU"/>
        </w:rPr>
        <w:t>-</w:t>
      </w:r>
      <w:proofErr w:type="spellStart"/>
      <w:r w:rsidR="006B62AA" w:rsidRPr="006B62AA">
        <w:rPr>
          <w:rFonts w:ascii="Times New Roman" w:eastAsia="Times New Roman" w:hAnsi="Times New Roman" w:cs="Times New Roman"/>
          <w:color w:val="000000"/>
          <w:sz w:val="28"/>
          <w:szCs w:val="28"/>
          <w:lang w:val="en-US" w:eastAsia="ru-RU"/>
        </w:rPr>
        <w:t>adm</w:t>
      </w:r>
      <w:proofErr w:type="spellEnd"/>
      <w:r w:rsidR="006B62AA" w:rsidRPr="006B62AA">
        <w:rPr>
          <w:rFonts w:ascii="Times New Roman" w:eastAsia="Times New Roman" w:hAnsi="Times New Roman" w:cs="Times New Roman"/>
          <w:color w:val="000000"/>
          <w:sz w:val="28"/>
          <w:szCs w:val="28"/>
          <w:lang w:eastAsia="ru-RU"/>
        </w:rPr>
        <w:t>.</w:t>
      </w:r>
      <w:proofErr w:type="spellStart"/>
      <w:r w:rsidR="006B62AA" w:rsidRPr="006B62AA">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sz w:val="28"/>
          <w:szCs w:val="28"/>
          <w:lang w:eastAsia="ru-RU"/>
        </w:rPr>
        <w:t xml:space="preserve">. </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 информационном стенде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размещается следующая обязательная информация: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образец заявления для письменных обращений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личного приема граждан уполномоченными должностными лицами;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личного приема граждан в общественной приемной Губернатора Ростовской области;</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выписки из нормативных правовых актов, регламентирующих порядок и сроки рассмотрения обращений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разъяснительная информация по текущим и наиболее актуальным вопросам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 Информирование граждан по устным обращениям осуществляется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обращения граждан: о местонахождении и графике работы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 справочных телефонах и почтовых адресах; об адресе официального сайта в сети «Интернет», адресе электронной почты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    Информация не предоставляется в случае, если: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содержание обращения не позволяет установить суть запрашиваемой информации;</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текст обращения написан по-русски с использованием латиницы;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обращении в устной форме: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сообщается фамилия, имя, отчество (последнее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ри наличии) заявителя;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сообщается номер телефона и (или) факса, по которому можно связаться с заявителем;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высказываются нецензурные либо оскорбительные выражения, угрозы жизни, здоровью и имуществу должностного лица, а также членов его семьи;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запрашиваемая информация: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относится к информации ограниченного доступа;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неоднократно предоставлялась заявителю;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относится к деятельности органа местного самоуправления;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опубликована в средствах массовой информации или размещена в сети «Интернет»;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требует осуществления мероприятий по ее сбору, обобщению или анализу.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2.8. Обращение гражданина рассматривается в течение тридцати дней со дня регистрации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Должностные лица, ответственные за рассмотрения обращения, представляют ответ не позднее 25 дней с момента регистрации обращения.</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направляет обращения граждан </w:t>
      </w:r>
      <w:proofErr w:type="gramStart"/>
      <w:r>
        <w:rPr>
          <w:rFonts w:ascii="Times New Roman" w:eastAsia="Times New Roman" w:hAnsi="Times New Roman" w:cs="Times New Roman"/>
          <w:sz w:val="28"/>
          <w:szCs w:val="28"/>
          <w:lang w:eastAsia="ru-RU"/>
        </w:rPr>
        <w:t xml:space="preserve">для рассмотрения по существу в </w:t>
      </w:r>
      <w:r w:rsidR="00204050">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в соответствии с их компетенцией</w:t>
      </w:r>
      <w:proofErr w:type="gramEnd"/>
      <w:r>
        <w:rPr>
          <w:rFonts w:ascii="Times New Roman" w:eastAsia="Times New Roman" w:hAnsi="Times New Roman" w:cs="Times New Roman"/>
          <w:sz w:val="28"/>
          <w:szCs w:val="28"/>
          <w:lang w:eastAsia="ru-RU"/>
        </w:rPr>
        <w:t xml:space="preserve">, при этом заявителю направляется уведомление о переадресации обращения по форме согласно приложению № 1 к настоящему Порядку.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Если в обращении, поступившем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не были установлены контрольные сроки исполнения, и обращение перенаправлено из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для рассмотрения в </w:t>
      </w:r>
      <w:r w:rsidR="00204050">
        <w:rPr>
          <w:rFonts w:ascii="Times New Roman" w:eastAsia="Times New Roman" w:hAnsi="Times New Roman" w:cs="Times New Roman"/>
          <w:sz w:val="28"/>
          <w:szCs w:val="28"/>
          <w:lang w:eastAsia="ru-RU"/>
        </w:rPr>
        <w:t>другие организации</w:t>
      </w:r>
      <w:r>
        <w:rPr>
          <w:rFonts w:ascii="Times New Roman" w:eastAsia="Times New Roman" w:hAnsi="Times New Roman" w:cs="Times New Roman"/>
          <w:sz w:val="28"/>
          <w:szCs w:val="28"/>
          <w:lang w:eastAsia="ru-RU"/>
        </w:rPr>
        <w:t xml:space="preserve">, иные муниципальные образования, с одновременным уведомлением заявителя о переадресации его обращения, то сроки исполнения обращения исчисляются со дня регистрации обращения в </w:t>
      </w:r>
      <w:r w:rsidR="00204050">
        <w:rPr>
          <w:rFonts w:ascii="Times New Roman" w:eastAsia="Times New Roman" w:hAnsi="Times New Roman" w:cs="Times New Roman"/>
          <w:sz w:val="28"/>
          <w:szCs w:val="28"/>
          <w:lang w:eastAsia="ru-RU"/>
        </w:rPr>
        <w:t>другой организации</w:t>
      </w:r>
      <w:r>
        <w:rPr>
          <w:rFonts w:ascii="Times New Roman" w:eastAsia="Times New Roman" w:hAnsi="Times New Roman" w:cs="Times New Roman"/>
          <w:sz w:val="28"/>
          <w:szCs w:val="28"/>
          <w:lang w:eastAsia="ru-RU"/>
        </w:rPr>
        <w:t>, ином муниципальном образовании, в которые оно направлено для рассмотрения</w:t>
      </w:r>
      <w:proofErr w:type="gramEnd"/>
      <w:r>
        <w:rPr>
          <w:rFonts w:ascii="Times New Roman" w:eastAsia="Times New Roman" w:hAnsi="Times New Roman" w:cs="Times New Roman"/>
          <w:sz w:val="28"/>
          <w:szCs w:val="28"/>
          <w:lang w:eastAsia="ru-RU"/>
        </w:rPr>
        <w:t xml:space="preserve">, по существу.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 Срок регистрации обращения – в течение трех дней с момента поступления.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 </w:t>
      </w:r>
      <w:proofErr w:type="gramStart"/>
      <w:r>
        <w:rPr>
          <w:rFonts w:ascii="Times New Roman" w:eastAsia="Times New Roman" w:hAnsi="Times New Roman" w:cs="Times New Roman"/>
          <w:sz w:val="28"/>
          <w:szCs w:val="28"/>
          <w:lang w:eastAsia="ru-RU"/>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но не более чем на тридцать дней, при этом исполнителем направляется соответствующее уведомление гражданину и работнику, ответственному за обращения граждан. </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2.10.2. Ответственность за соблюдение сроков рассмотрения обращений несут исполнители.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2.11. Обращение, содержащее вопросы, решение которых не входит в компетенцию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w:t>
      </w:r>
      <w:r>
        <w:rPr>
          <w:rFonts w:ascii="Times New Roman" w:eastAsia="Times New Roman" w:hAnsi="Times New Roman" w:cs="Times New Roman"/>
          <w:sz w:val="28"/>
          <w:szCs w:val="28"/>
          <w:lang w:eastAsia="ru-RU"/>
        </w:rPr>
        <w:lastRenderedPageBreak/>
        <w:t xml:space="preserve">семи дней со дня его регистрации направляется в соответствующие органы или соответствующим должностным лицам.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2.13. </w:t>
      </w:r>
      <w:proofErr w:type="gramStart"/>
      <w:r>
        <w:rPr>
          <w:rFonts w:ascii="Times New Roman" w:eastAsia="Times New Roman" w:hAnsi="Times New Roman" w:cs="Times New Roman"/>
          <w:sz w:val="28"/>
          <w:szCs w:val="28"/>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Pr>
          <w:rFonts w:ascii="Times New Roman" w:eastAsia="Times New Roman" w:hAnsi="Times New Roman" w:cs="Times New Roman"/>
          <w:sz w:val="28"/>
          <w:szCs w:val="28"/>
          <w:lang w:eastAsia="ru-RU"/>
        </w:rPr>
        <w:t xml:space="preserve"> гражданина, направившего обращение, о переадресации его обращения. Копия обращения направляется заместителю главы Администрации </w:t>
      </w:r>
      <w:r w:rsidR="00430457">
        <w:rPr>
          <w:rFonts w:ascii="Times New Roman" w:eastAsia="Times New Roman" w:hAnsi="Times New Roman" w:cs="Times New Roman"/>
          <w:sz w:val="28"/>
          <w:szCs w:val="28"/>
          <w:lang w:eastAsia="ru-RU"/>
        </w:rPr>
        <w:t>Каменского</w:t>
      </w:r>
      <w:r>
        <w:rPr>
          <w:rFonts w:ascii="Times New Roman" w:eastAsia="Times New Roman" w:hAnsi="Times New Roman" w:cs="Times New Roman"/>
          <w:sz w:val="28"/>
          <w:szCs w:val="28"/>
          <w:lang w:eastAsia="ru-RU"/>
        </w:rPr>
        <w:t xml:space="preserve"> района, осуществляющему взаимодействие с миграционными органами.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2.14. Обращения, направленные федеральными государственными органами власти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Если вышеуказанные сроки установлены не были, то обращения рассматриваются в течение двадцати пяти дней со дня их регистрации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Организация работы по рассмотрению обращений граждан</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Порядок организации работы по рассмотрению обращений граждан включает в себя следующие процедуры: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прием и регистрация обращений;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рассмотрение обращений;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направление ответа на обращение;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личный прием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Обращение, поступившее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подлежит обязательному рассмотрению.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3.6.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о прекращении переписки ввиду безосновательности рассмотрения очередного обращения принимается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на основании предложения работника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ответственного за работу с обращениями граждан или ответственного исполнителя.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обращение, поступившее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было переадресовано для рассмотрения по компетенции в отраслевые (функциональные) органы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3.8.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или должностному лицу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3.10. Прием письменных обращений непосредственно от граждан производится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3.11. По просьбе гражданина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 работника, ответственного за работу с обращениями граждан</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3.12. Обращения, поступившие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 факсу, принимаются и регистрируются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 Обращения, поступившие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тот же день, передаются главе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а в дальнейшем работнику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ответственному за работу с обращениями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Обращения, поступившие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после 15 часов, регистрируются следующим днем.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3.14. Электронные обращения граждан, поступающие на официальный сайт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 по адресу электронной почты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передаются работнику Администрации, ответственному за работу с обращениями граждан. </w:t>
      </w:r>
    </w:p>
    <w:p w:rsidR="00DE09C4" w:rsidRDefault="008B43F0">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3.15. Поступившие в адрес должностных лиц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работнику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ответственному за работу с обращениями граждан для регистрации и направления по принадлежности для рассмотрения.</w:t>
      </w:r>
      <w:r>
        <w:rPr>
          <w:rFonts w:ascii="Times New Roman" w:eastAsia="Times New Roman" w:hAnsi="Times New Roman" w:cs="Times New Roman"/>
          <w:color w:val="FF0000"/>
          <w:sz w:val="28"/>
          <w:szCs w:val="28"/>
          <w:lang w:eastAsia="ru-RU"/>
        </w:rPr>
        <w:t xml:space="preserve">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3.16. </w:t>
      </w:r>
      <w:proofErr w:type="gramStart"/>
      <w:r>
        <w:rPr>
          <w:rFonts w:ascii="Times New Roman" w:eastAsia="Times New Roman" w:hAnsi="Times New Roman" w:cs="Times New Roman"/>
          <w:sz w:val="28"/>
          <w:szCs w:val="28"/>
          <w:lang w:eastAsia="ru-RU"/>
        </w:rPr>
        <w:t xml:space="preserve">Поступившие работнику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ответственному за работу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 </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3.17. Регистрация обращений граждан, поступивших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независимо от способов их доставки, производится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в соответствии с пунктом 2.11 раздела 2 настоящего Порядка.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w:t>
      </w:r>
      <w:r w:rsidR="006B62AA" w:rsidRPr="006B6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система «Дело»).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3.19. Работник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место, предназначенное для штампа, занято текстом письма, штамп может быть проставлен в ином месте, обеспечивающем его прочтение.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Конверты сохраняются вместе с обращением в течение всего периода его рассмотрения и хранения.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 Информация о поступившем обращении вносится в регистрационную карточку системы «Дело». В обязательном порядке вносится следующая информация: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поступления обращения; фамилия, имя, отчество заявителя (последнее – при наличии);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почтовый адрес заявителя и (или) адрес электронной почты;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канал поступления обращения (почта, </w:t>
      </w:r>
      <w:proofErr w:type="spellStart"/>
      <w:r>
        <w:rPr>
          <w:rFonts w:ascii="Times New Roman" w:eastAsia="Times New Roman" w:hAnsi="Times New Roman" w:cs="Times New Roman"/>
          <w:sz w:val="28"/>
          <w:szCs w:val="28"/>
          <w:lang w:eastAsia="ru-RU"/>
        </w:rPr>
        <w:t>e-mail</w:t>
      </w:r>
      <w:proofErr w:type="spellEnd"/>
      <w:r>
        <w:rPr>
          <w:rFonts w:ascii="Times New Roman" w:eastAsia="Times New Roman" w:hAnsi="Times New Roman" w:cs="Times New Roman"/>
          <w:sz w:val="28"/>
          <w:szCs w:val="28"/>
          <w:lang w:eastAsia="ru-RU"/>
        </w:rPr>
        <w:t xml:space="preserve">, принято в отделе, курьер и тому подобное);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об адресате;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 документа (количество страниц);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реквизиты сопроводительного письма (при наличии);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краткое содержание обращения;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рубрика (в соответствии с Типовым общероссийским классификатором);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 обращения (заявление, предложение или жалоба);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кратность обращения (повторное, многократное);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гражданство заявителя (при наличии информации);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обращения (письменное, в форме электронного документа, устное);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тип предложения, заявления или жалобы (в соответствии с предлагаемыми списками);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 ведения (местные органы власти, Ростовская область как субъект Российской Федерации, Российская Федерация или совместное ведение).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3.22. Ответственность за полноту сведений, вносимых в регистрационные карточки системы «Дело», несет работник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ответственный за работу с обращениями граждан, а также должностные лица, ответственные за организацию работы с обращениями граждан в соответствующих органах.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3.24. 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3.25. Решение о направлении обращения на рассмотрение принимается исходя исключительно из его содержания, независимо от того, кому оно </w:t>
      </w:r>
      <w:r>
        <w:rPr>
          <w:rFonts w:ascii="Times New Roman" w:eastAsia="Times New Roman" w:hAnsi="Times New Roman" w:cs="Times New Roman"/>
          <w:sz w:val="28"/>
          <w:szCs w:val="28"/>
          <w:lang w:eastAsia="ru-RU"/>
        </w:rPr>
        <w:lastRenderedPageBreak/>
        <w:t xml:space="preserve">адресовано, за исключением писем, адресованных вышестоящими органами конкретным должностным лицам.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eastAsia="Times New Roman" w:hAnsi="Times New Roman" w:cs="Times New Roman"/>
          <w:sz w:val="28"/>
          <w:szCs w:val="28"/>
          <w:lang w:eastAsia="ru-RU"/>
        </w:rPr>
        <w:t>которых</w:t>
      </w:r>
      <w:proofErr w:type="gramEnd"/>
      <w:r>
        <w:rPr>
          <w:rFonts w:ascii="Times New Roman" w:eastAsia="Times New Roman" w:hAnsi="Times New Roman" w:cs="Times New Roman"/>
          <w:sz w:val="28"/>
          <w:szCs w:val="28"/>
          <w:lang w:eastAsia="ru-RU"/>
        </w:rPr>
        <w:t xml:space="preserve"> обжалуется.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поставленные в обращениях граждан вопросы не входят в компетенцию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3.28. Если заявитель ранее обращался в </w:t>
      </w:r>
      <w:r>
        <w:rPr>
          <w:rFonts w:ascii="Times New Roman" w:eastAsia="Times New Roman" w:hAnsi="Times New Roman" w:cs="Times New Roman"/>
          <w:color w:val="000000"/>
          <w:sz w:val="28"/>
          <w:szCs w:val="28"/>
          <w:lang w:eastAsia="ru-RU"/>
        </w:rPr>
        <w:t xml:space="preserve">отраслевые (функциональные) органы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органы местного самоуправления и не удовлетворен принятым решением, обращение передается для рассмотрения главе Администрации </w:t>
      </w:r>
      <w:r w:rsidR="00430457">
        <w:rPr>
          <w:rFonts w:ascii="Times New Roman" w:eastAsia="Times New Roman" w:hAnsi="Times New Roman" w:cs="Times New Roman"/>
          <w:sz w:val="28"/>
          <w:szCs w:val="28"/>
          <w:lang w:eastAsia="ru-RU"/>
        </w:rPr>
        <w:t>Уляшкинское</w:t>
      </w:r>
      <w:r>
        <w:rPr>
          <w:rFonts w:ascii="Times New Roman" w:eastAsia="Times New Roman" w:hAnsi="Times New Roman" w:cs="Times New Roman"/>
          <w:sz w:val="28"/>
          <w:szCs w:val="28"/>
          <w:lang w:eastAsia="ru-RU"/>
        </w:rPr>
        <w:t xml:space="preserve"> сельского поселения.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3.29. </w:t>
      </w:r>
      <w:proofErr w:type="gramStart"/>
      <w:r>
        <w:rPr>
          <w:rFonts w:ascii="Times New Roman" w:eastAsia="Times New Roman" w:hAnsi="Times New Roman" w:cs="Times New Roman"/>
          <w:sz w:val="28"/>
          <w:szCs w:val="28"/>
          <w:lang w:eastAsia="ru-RU"/>
        </w:rPr>
        <w:t xml:space="preserve">Обращения граждан, поступившие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из федеральных органов государственной власти, в случаях, если они взяты ими на контроль, передаются главе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который определяет порядок работы по рассмотрению обращения. </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3.30.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3.32. Не допускается передача обращения, состоящего на контроле, от одного исполнителя другому, минуя работника, ответственного за работу с обращениями граждан. О такой передаче работником ответственным за работу с обращениями граждан делается отметка в системе «Дело» и обращение передается другому исполнителю в соответствии настоящим Порядком.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рассмотрение обращения поручено одновременно нескольким специалистам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или структурным подразделениям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обращение переадресовано для рассмотрения по компетенции одновременно нескольким </w:t>
      </w:r>
      <w:r>
        <w:rPr>
          <w:rFonts w:ascii="Times New Roman" w:eastAsia="Times New Roman" w:hAnsi="Times New Roman" w:cs="Times New Roman"/>
          <w:color w:val="000000"/>
          <w:sz w:val="28"/>
          <w:szCs w:val="28"/>
          <w:lang w:eastAsia="ru-RU"/>
        </w:rPr>
        <w:t xml:space="preserve">отраслевым (функциональным) органам Администрации </w:t>
      </w:r>
      <w:r w:rsidR="00430457">
        <w:rPr>
          <w:rFonts w:ascii="Times New Roman" w:eastAsia="Times New Roman" w:hAnsi="Times New Roman" w:cs="Times New Roman"/>
          <w:color w:val="000000"/>
          <w:sz w:val="28"/>
          <w:szCs w:val="28"/>
          <w:lang w:eastAsia="ru-RU"/>
        </w:rPr>
        <w:t>Уляшкинского</w:t>
      </w:r>
      <w:r>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рассмотрение </w:t>
      </w:r>
      <w:r>
        <w:rPr>
          <w:rFonts w:ascii="Times New Roman" w:eastAsia="Times New Roman" w:hAnsi="Times New Roman" w:cs="Times New Roman"/>
          <w:sz w:val="28"/>
          <w:szCs w:val="28"/>
          <w:lang w:eastAsia="ru-RU"/>
        </w:rPr>
        <w:lastRenderedPageBreak/>
        <w:t xml:space="preserve">обращения и подготовка ответа каждым органом осуществляется самостоятельно в пределах вопросов, отнесенных к их компетенции.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3.35. Депутатский запрос, направленный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Должностное лицо, которому направлен запрос, должно дать ответ на него в письменной форме не позднее чем через тридцать дней со дня регистрации работником, ответственным за работу с обращениями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3.36. </w:t>
      </w:r>
      <w:proofErr w:type="gramStart"/>
      <w:r>
        <w:rPr>
          <w:rFonts w:ascii="Times New Roman" w:eastAsia="Times New Roman" w:hAnsi="Times New Roman" w:cs="Times New Roman"/>
          <w:sz w:val="28"/>
          <w:szCs w:val="28"/>
          <w:lang w:eastAsia="ru-RU"/>
        </w:rPr>
        <w:t xml:space="preserve">При обращении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3.37. Запросы или обращения депутатов Законодательного Собрания Ростовской области, поступившие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 вопросам, входящим в компетенцию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 ее должностных лиц, направляются на рассмотрение тому должностному лицу, которому они адресованы.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работником, ответственным за обращения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3.39. </w:t>
      </w:r>
      <w:proofErr w:type="gramStart"/>
      <w:r>
        <w:rPr>
          <w:rFonts w:ascii="Times New Roman" w:eastAsia="Times New Roman" w:hAnsi="Times New Roman" w:cs="Times New Roman"/>
          <w:sz w:val="28"/>
          <w:szCs w:val="28"/>
          <w:lang w:eastAsia="ru-RU"/>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обязаны в течение </w:t>
      </w:r>
      <w:r>
        <w:rPr>
          <w:rFonts w:ascii="Times New Roman" w:eastAsia="Times New Roman" w:hAnsi="Times New Roman" w:cs="Times New Roman"/>
          <w:sz w:val="28"/>
          <w:szCs w:val="28"/>
          <w:lang w:eastAsia="ru-RU"/>
        </w:rPr>
        <w:lastRenderedPageBreak/>
        <w:t>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rFonts w:ascii="Times New Roman" w:eastAsia="Times New Roman" w:hAnsi="Times New Roman" w:cs="Times New Roman"/>
          <w:sz w:val="28"/>
          <w:szCs w:val="28"/>
          <w:lang w:eastAsia="ru-RU"/>
        </w:rPr>
        <w:t xml:space="preserve"> предоставления.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3.41. Ответ на обращение, поступившее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 в письменной форме по почтовому адресу, указанному в обращении. </w:t>
      </w:r>
    </w:p>
    <w:p w:rsidR="00DE09C4" w:rsidRDefault="008B43F0">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3.42.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Ответ на обращение граждан подписывается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для возможности обжалования гражданами данного ответа на муниципальном уровне». В случае поступления повторного обращения граждан, ответ на обращение подписывается главой Администрации.</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3.43.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3.44. Ответы заявителям и в федеральные органы государственной власти печатаются </w:t>
      </w:r>
      <w:proofErr w:type="gramStart"/>
      <w:r>
        <w:rPr>
          <w:rFonts w:ascii="Times New Roman" w:eastAsia="Times New Roman" w:hAnsi="Times New Roman" w:cs="Times New Roman"/>
          <w:sz w:val="28"/>
          <w:szCs w:val="28"/>
          <w:lang w:eastAsia="ru-RU"/>
        </w:rPr>
        <w:t>на бланках установленной формы в соответствии с Инструкцией по делопроизводству в Администрации</w:t>
      </w:r>
      <w:proofErr w:type="gramEnd"/>
      <w:r>
        <w:rPr>
          <w:rFonts w:ascii="Times New Roman" w:eastAsia="Times New Roman" w:hAnsi="Times New Roman" w:cs="Times New Roman"/>
          <w:sz w:val="28"/>
          <w:szCs w:val="28"/>
          <w:lang w:eastAsia="ru-RU"/>
        </w:rPr>
        <w:t xml:space="preserve">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левом нижнем углу ответа обязательно указываются фамилия, инициалы исполнителя и номер его служебного телефона.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3.45.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w:t>
      </w:r>
      <w:r w:rsidR="006B62AA" w:rsidRPr="006B6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8B43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на основании служебной записки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ответственному за работу с обращениями граждан для изменения контрольных сроков.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принятии решения о продлении срока рассмотрения обращения в регистрационной карточке системы «Дело» в разделе «Поручение» работником, </w:t>
      </w:r>
      <w:r>
        <w:rPr>
          <w:rFonts w:ascii="Times New Roman" w:eastAsia="Times New Roman" w:hAnsi="Times New Roman" w:cs="Times New Roman"/>
          <w:sz w:val="28"/>
          <w:szCs w:val="28"/>
          <w:lang w:eastAsia="ru-RU"/>
        </w:rPr>
        <w:lastRenderedPageBreak/>
        <w:t xml:space="preserve">ответственным за работу с обращениями граждан проставляется новый срок рассмотрения обращения.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3.46. Если на обращение дается промежуточный ответ, то в тексте ответа указывается срок окончательного разрешения вопроса.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работнику Администрации </w:t>
      </w:r>
      <w:r w:rsidR="00430457">
        <w:rPr>
          <w:rFonts w:ascii="Times New Roman" w:eastAsia="Times New Roman" w:hAnsi="Times New Roman" w:cs="Times New Roman"/>
          <w:sz w:val="28"/>
          <w:szCs w:val="28"/>
          <w:lang w:eastAsia="ru-RU"/>
        </w:rPr>
        <w:t>Уляшкинское</w:t>
      </w:r>
      <w:r>
        <w:rPr>
          <w:rFonts w:ascii="Times New Roman" w:eastAsia="Times New Roman" w:hAnsi="Times New Roman" w:cs="Times New Roman"/>
          <w:sz w:val="28"/>
          <w:szCs w:val="28"/>
          <w:lang w:eastAsia="ru-RU"/>
        </w:rPr>
        <w:t xml:space="preserve"> сельского поселения, ответственному за работу с обращениями граждан для внесения новых сроков в регистрационную карточку системы «Дело».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3.48. Контроль за сроками исполнения поручений по рассмотрению обращений осуществляется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roofErr w:type="gramStart"/>
      <w:r>
        <w:rPr>
          <w:rFonts w:ascii="Times New Roman" w:eastAsia="Times New Roman" w:hAnsi="Times New Roman" w:cs="Times New Roman"/>
          <w:sz w:val="28"/>
          <w:szCs w:val="28"/>
          <w:lang w:eastAsia="ru-RU"/>
        </w:rPr>
        <w:t>давшим</w:t>
      </w:r>
      <w:proofErr w:type="gramEnd"/>
      <w:r>
        <w:rPr>
          <w:rFonts w:ascii="Times New Roman" w:eastAsia="Times New Roman" w:hAnsi="Times New Roman" w:cs="Times New Roman"/>
          <w:sz w:val="28"/>
          <w:szCs w:val="28"/>
          <w:lang w:eastAsia="ru-RU"/>
        </w:rPr>
        <w:t xml:space="preserve"> поручение по рассмотрению обращений. Организацию делопроизводства по исполнению поручений руководителя осуществляют работники, ответственные за делопроизводство.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3.49. 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ответ вместе с обращением возвращается исполнителю для доработки и подготовки дополнительного письма гражданину. </w:t>
      </w:r>
    </w:p>
    <w:p w:rsidR="00DE09C4" w:rsidRDefault="008B43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3.50. При поступлении отработанных обращений граждан работнику, ответственному за работу с обращениями граждан, оно снимается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DE09C4" w:rsidRDefault="008B43F0">
      <w:pPr>
        <w:spacing w:after="0" w:line="240" w:lineRule="auto"/>
        <w:ind w:firstLine="5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3.51.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3.52.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3.53. Обращения граждан, поступившие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Организация личного приема граждан.</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 Личный прием граждан осуществляется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В случае необходимости на личный прием приглашаются руководители структурных подразделений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иные должностные лица.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 Прием граждан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проводится в форме личного приема совместно с руководителями </w:t>
      </w:r>
      <w:r>
        <w:rPr>
          <w:rFonts w:ascii="Times New Roman" w:eastAsia="Times New Roman" w:hAnsi="Times New Roman" w:cs="Times New Roman"/>
          <w:color w:val="000000"/>
          <w:sz w:val="28"/>
          <w:szCs w:val="28"/>
          <w:lang w:eastAsia="ru-RU"/>
        </w:rPr>
        <w:t xml:space="preserve">органов государственной власти и органами надзора </w:t>
      </w:r>
      <w:r>
        <w:rPr>
          <w:rFonts w:ascii="Times New Roman" w:eastAsia="Times New Roman" w:hAnsi="Times New Roman" w:cs="Times New Roman"/>
          <w:sz w:val="28"/>
          <w:szCs w:val="28"/>
          <w:lang w:eastAsia="ru-RU"/>
        </w:rPr>
        <w:t xml:space="preserve">в общественных приемных Губернатора Ростовской области.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месте приема, а также об установленных днях и часах доводится до сведения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Личный прием граждан осуществляется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соответствии с графиками приема граждан в установленных для приема местах.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приема граждан формируется работником, ответственным за работу с обращениями граждан, составляется и подписывается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приема граждан, размещается на официальном сайте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сети «Интернет»: </w:t>
      </w:r>
      <w:r w:rsidR="00430457" w:rsidRPr="00430457">
        <w:rPr>
          <w:rFonts w:ascii="Times New Roman" w:eastAsia="Times New Roman" w:hAnsi="Times New Roman" w:cs="Times New Roman"/>
          <w:color w:val="000000"/>
          <w:sz w:val="28"/>
          <w:szCs w:val="28"/>
          <w:lang w:val="en-US" w:eastAsia="ru-RU"/>
        </w:rPr>
        <w:t>https</w:t>
      </w:r>
      <w:r w:rsidR="00430457" w:rsidRPr="00430457">
        <w:rPr>
          <w:rFonts w:ascii="Times New Roman" w:eastAsia="Times New Roman" w:hAnsi="Times New Roman" w:cs="Times New Roman"/>
          <w:color w:val="000000"/>
          <w:sz w:val="28"/>
          <w:szCs w:val="28"/>
          <w:lang w:eastAsia="ru-RU"/>
        </w:rPr>
        <w:t>://</w:t>
      </w:r>
      <w:proofErr w:type="spellStart"/>
      <w:r w:rsidR="00430457" w:rsidRPr="00430457">
        <w:rPr>
          <w:rFonts w:ascii="Times New Roman" w:eastAsia="Times New Roman" w:hAnsi="Times New Roman" w:cs="Times New Roman"/>
          <w:color w:val="000000"/>
          <w:sz w:val="28"/>
          <w:szCs w:val="28"/>
          <w:lang w:val="en-US" w:eastAsia="ru-RU"/>
        </w:rPr>
        <w:t>ulyashkinskaya</w:t>
      </w:r>
      <w:proofErr w:type="spellEnd"/>
      <w:r w:rsidR="00430457" w:rsidRPr="00430457">
        <w:rPr>
          <w:rFonts w:ascii="Times New Roman" w:eastAsia="Times New Roman" w:hAnsi="Times New Roman" w:cs="Times New Roman"/>
          <w:color w:val="000000"/>
          <w:sz w:val="28"/>
          <w:szCs w:val="28"/>
          <w:lang w:eastAsia="ru-RU"/>
        </w:rPr>
        <w:t>-</w:t>
      </w:r>
      <w:proofErr w:type="spellStart"/>
      <w:r w:rsidR="00430457" w:rsidRPr="00430457">
        <w:rPr>
          <w:rFonts w:ascii="Times New Roman" w:eastAsia="Times New Roman" w:hAnsi="Times New Roman" w:cs="Times New Roman"/>
          <w:color w:val="000000"/>
          <w:sz w:val="28"/>
          <w:szCs w:val="28"/>
          <w:lang w:val="en-US" w:eastAsia="ru-RU"/>
        </w:rPr>
        <w:t>adm</w:t>
      </w:r>
      <w:proofErr w:type="spellEnd"/>
      <w:r w:rsidR="00430457" w:rsidRPr="00430457">
        <w:rPr>
          <w:rFonts w:ascii="Times New Roman" w:eastAsia="Times New Roman" w:hAnsi="Times New Roman" w:cs="Times New Roman"/>
          <w:color w:val="000000"/>
          <w:sz w:val="28"/>
          <w:szCs w:val="28"/>
          <w:lang w:eastAsia="ru-RU"/>
        </w:rPr>
        <w:t>.</w:t>
      </w:r>
      <w:proofErr w:type="spellStart"/>
      <w:r w:rsidR="00430457" w:rsidRPr="00430457">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sz w:val="28"/>
          <w:szCs w:val="28"/>
          <w:lang w:eastAsia="ru-RU"/>
        </w:rPr>
        <w:t xml:space="preserve"> и вывешивается на информационном стенде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4.4. Личный прием граждан проводится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совместно с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w:t>
      </w:r>
      <w:proofErr w:type="gramStart"/>
      <w:r>
        <w:rPr>
          <w:rFonts w:ascii="Times New Roman" w:eastAsia="Times New Roman" w:hAnsi="Times New Roman" w:cs="Times New Roman"/>
          <w:sz w:val="28"/>
          <w:szCs w:val="28"/>
          <w:lang w:eastAsia="ru-RU"/>
        </w:rPr>
        <w:t>согласно</w:t>
      </w:r>
      <w:proofErr w:type="gramEnd"/>
      <w:r>
        <w:rPr>
          <w:rFonts w:ascii="Times New Roman" w:eastAsia="Times New Roman" w:hAnsi="Times New Roman" w:cs="Times New Roman"/>
          <w:sz w:val="28"/>
          <w:szCs w:val="28"/>
          <w:lang w:eastAsia="ru-RU"/>
        </w:rPr>
        <w:t xml:space="preserve"> утвержденного графика приема граждан.</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4.5. Личный прием граждан должностными лицами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проводится в соответствии с утвержденным графиком приема.</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4.6.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гражданин обратился с просьбой о записи на личный прием к главе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предварительная беседа с гражданами, предварительная запись на личный прием возлагается на работника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ответственного за работу с обращениями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4.7.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обращении, поступившем в Администрацию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в форме электронного документа или в письменной форме, содержится просьба о личном приеме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после регистрации оформляется карточка личного приема гражданина по форме согласно приложению № 2 к настоящему Порядку и передается главе Администрации для согласования личного приема.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Материалы, связанные с проведением приема граждан, передаются главе Администрации не позднее двух дней до дня проведения личного приема. </w:t>
      </w:r>
    </w:p>
    <w:p w:rsidR="00DE09C4" w:rsidRDefault="008B4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Материалы, связанные с проведением приема иностранных граждан, передаются главе Администрации не позднее пяти дней до дня проведения личного приема.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4.8. </w:t>
      </w:r>
      <w:proofErr w:type="gramStart"/>
      <w:r>
        <w:rPr>
          <w:rFonts w:ascii="Times New Roman" w:eastAsia="Times New Roman" w:hAnsi="Times New Roman" w:cs="Times New Roman"/>
          <w:sz w:val="28"/>
          <w:szCs w:val="28"/>
          <w:lang w:eastAsia="ru-RU"/>
        </w:rPr>
        <w:t xml:space="preserve">Организация проведения личного приема граждан возлагается на ответственного за работу с обращениями граждан, закрепленного распоряжением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месте, днях и часах приема, а также о мотивированном отказе в записи на прием доводится до сведения граждан ответственным за работу с обращениями граждан, закрепленным распоряжением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4.9. В случае отсутствия в день приема главы Администрации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несогласия гражданина, записавшегося на личный прием к главе Администрации, с проведением личного </w:t>
      </w:r>
      <w:proofErr w:type="gramStart"/>
      <w:r>
        <w:rPr>
          <w:rFonts w:ascii="Times New Roman" w:eastAsia="Times New Roman" w:hAnsi="Times New Roman" w:cs="Times New Roman"/>
          <w:sz w:val="28"/>
          <w:szCs w:val="28"/>
          <w:lang w:eastAsia="ru-RU"/>
        </w:rPr>
        <w:t>приема</w:t>
      </w:r>
      <w:proofErr w:type="gramEnd"/>
      <w:r>
        <w:rPr>
          <w:rFonts w:ascii="Times New Roman" w:eastAsia="Times New Roman" w:hAnsi="Times New Roman" w:cs="Times New Roman"/>
          <w:sz w:val="28"/>
          <w:szCs w:val="28"/>
          <w:lang w:eastAsia="ru-RU"/>
        </w:rPr>
        <w:t xml:space="preserve"> уполномоченным должностным лицом, прием проводится по решению главы Администрации в другой день, по предварительному согласованию с гражданином.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4.10.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 Во время проведения личного приема граждане имеют возможность изложить свое обращение устно либо представить в письменной форме.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главой Администрации, </w:t>
      </w:r>
      <w:proofErr w:type="gramStart"/>
      <w:r>
        <w:rPr>
          <w:rFonts w:ascii="Times New Roman" w:eastAsia="Times New Roman" w:hAnsi="Times New Roman" w:cs="Times New Roman"/>
          <w:sz w:val="28"/>
          <w:szCs w:val="28"/>
          <w:lang w:eastAsia="ru-RU"/>
        </w:rPr>
        <w:t>проводившим</w:t>
      </w:r>
      <w:proofErr w:type="gramEnd"/>
      <w:r>
        <w:rPr>
          <w:rFonts w:ascii="Times New Roman" w:eastAsia="Times New Roman" w:hAnsi="Times New Roman" w:cs="Times New Roman"/>
          <w:sz w:val="28"/>
          <w:szCs w:val="28"/>
          <w:lang w:eastAsia="ru-RU"/>
        </w:rPr>
        <w:t xml:space="preserve"> личный прием.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4.13. По окончании личного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4.14. По итогам личного приема поручения, зафиксированные в карточке личного приема главы Администрации, проводившего личный прием граждан, вводится текст поручения в регистрационную карточку системы «Дело».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поручения по рассмотрению обращения гражданина возлагается на главу Администрации, проводившего личный прием. </w:t>
      </w:r>
    </w:p>
    <w:p w:rsidR="00DE09C4" w:rsidRDefault="008B43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DE09C4" w:rsidRDefault="008B43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4.17. Повторный прием по одному и тому же вопросу к главе Администрации осуществляется не ранее получения гражданином ответа на предыдущее обращение.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4.18. Письменное обращение, принятое в ходе личного приема, подлежит регистрации и рассмотрению в соответствии с настоящим Порядком.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4.19. При выезде с информационными группами руководитель информационной группы, а также члены группы, предусматривают время для проведения личного приема граждан в заранее определенных местах.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4.20.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главу Администрации, проводившего личный прием.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4.21. </w:t>
      </w:r>
      <w:proofErr w:type="gramStart"/>
      <w:r>
        <w:rPr>
          <w:rFonts w:ascii="Times New Roman" w:eastAsia="Times New Roman" w:hAnsi="Times New Roman" w:cs="Times New Roman"/>
          <w:sz w:val="28"/>
          <w:szCs w:val="28"/>
          <w:lang w:eastAsia="ru-RU"/>
        </w:rPr>
        <w:t xml:space="preserve">Письменные обращения, поступившие в ходе выездных личных приемов, проводимых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если на них не был дан устный ответ с отметкой в карточке личного приема, передаются для регистрации работнику, ответственному за работу с обращениями граждан, и направляются структурным подразделениям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и их должностным лицам в соответствии с настоящим Порядком. </w:t>
      </w:r>
      <w:proofErr w:type="gramEnd"/>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этом в системе «Дело» в поле «Информационная группа» вносится информация о должностном лице, проводившем прием.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карточка личного приема на выездном личном приеме граждан, поступившая работнику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ответственному за работу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работником должностному лицу, проводившему личный прием граждан, для доработки. </w:t>
      </w:r>
    </w:p>
    <w:p w:rsidR="00DE09C4" w:rsidRDefault="00DE09C4">
      <w:pPr>
        <w:spacing w:after="0" w:line="240" w:lineRule="auto"/>
        <w:jc w:val="both"/>
        <w:rPr>
          <w:rFonts w:ascii="Times New Roman" w:eastAsia="Times New Roman" w:hAnsi="Times New Roman" w:cs="Times New Roman"/>
          <w:color w:val="FF0000"/>
          <w:sz w:val="28"/>
          <w:szCs w:val="28"/>
          <w:lang w:eastAsia="ru-RU"/>
        </w:rPr>
      </w:pPr>
    </w:p>
    <w:p w:rsidR="00DE09C4" w:rsidRDefault="008B4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рассмотрения обращений</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 </w:t>
      </w:r>
    </w:p>
    <w:p w:rsidR="00DE09C4" w:rsidRDefault="008B43F0">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8"/>
          <w:szCs w:val="28"/>
          <w:lang w:eastAsia="ru-RU"/>
        </w:rPr>
        <w:t xml:space="preserve">           5.2. Контроль за своевременным и полным рассмотрением обращений граждан осуществляется главой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color w:val="FF0000"/>
          <w:sz w:val="28"/>
          <w:szCs w:val="28"/>
          <w:lang w:eastAsia="ru-RU"/>
        </w:rPr>
        <w:t xml:space="preserve">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 Работником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ответственным за работу с обращениями граждан,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должностных лиц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получения материалов для обзоров почты, </w:t>
      </w:r>
      <w:r>
        <w:rPr>
          <w:rFonts w:ascii="Times New Roman" w:eastAsia="Times New Roman" w:hAnsi="Times New Roman" w:cs="Times New Roman"/>
          <w:sz w:val="28"/>
          <w:szCs w:val="28"/>
          <w:lang w:eastAsia="ru-RU"/>
        </w:rPr>
        <w:lastRenderedPageBreak/>
        <w:t xml:space="preserve">аналитических записок и информации, выявления принимавшихся ранее мер в случае повторных (многократных) обращений заявителей.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5.4. В обязательном порядке работником, ответственным за работу с обращениями граждан, на контроль ставится рассмотрение обращений граждан, поступивших: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федеральных органов государственной власти и поставленных ими на контроль;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общественных приемных Губернатора Ростовской области в муниципальных образованиях Ростовской области;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коллективных, резонансных и имеющих наибольшую социальную значимость обращений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рассмотрением обращений включает: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постановку на контроль поручений (резолюций) Главы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 рассмотрению обращений;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контроль исполнения поручений по рассмотрению обращений граждан должностными лицами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сбор и обработку информации о ходе рассмотрения обращений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подготовку запросов о ходе исполнения поручений по обращениям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снятие с контроля поручений по рассмотрению обращений граждан.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Обращения снимаются с контроля, если рассмотрены все поставленные в них вопросы и даны письменные ответы. </w:t>
      </w:r>
    </w:p>
    <w:p w:rsidR="00DE09C4" w:rsidRDefault="00DE09C4">
      <w:pPr>
        <w:spacing w:after="0" w:line="240" w:lineRule="auto"/>
        <w:jc w:val="both"/>
        <w:rPr>
          <w:rFonts w:ascii="Times New Roman" w:eastAsia="Times New Roman" w:hAnsi="Times New Roman" w:cs="Times New Roman"/>
          <w:sz w:val="28"/>
          <w:szCs w:val="28"/>
          <w:lang w:eastAsia="ru-RU"/>
        </w:rPr>
      </w:pPr>
    </w:p>
    <w:p w:rsidR="00DE09C4" w:rsidRDefault="008B4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Досудебный (внесудебный) порядок обжалования решений или</w:t>
      </w:r>
    </w:p>
    <w:p w:rsidR="00DE09C4" w:rsidRDefault="008B4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действий (бездействия)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p>
    <w:p w:rsidR="00DE09C4" w:rsidRDefault="00DE09C4">
      <w:pPr>
        <w:spacing w:after="0" w:line="240" w:lineRule="auto"/>
        <w:jc w:val="center"/>
        <w:rPr>
          <w:rFonts w:ascii="Times New Roman" w:eastAsia="Times New Roman" w:hAnsi="Times New Roman" w:cs="Times New Roman"/>
          <w:sz w:val="28"/>
          <w:szCs w:val="28"/>
          <w:lang w:eastAsia="ru-RU"/>
        </w:rPr>
      </w:pPr>
    </w:p>
    <w:p w:rsidR="00DE09C4" w:rsidRDefault="008B43F0">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6.1. Решения или действия (бездействие) должностного лица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осуществляемые (принимаемые) в ходе исполнения настоящего Порядка, могут быть обжалованы вышестоящему должностному лицу.</w:t>
      </w:r>
      <w:r>
        <w:rPr>
          <w:rFonts w:ascii="Times New Roman" w:eastAsia="Times New Roman" w:hAnsi="Times New Roman" w:cs="Times New Roman"/>
          <w:color w:val="FF0000"/>
          <w:sz w:val="28"/>
          <w:szCs w:val="28"/>
          <w:lang w:eastAsia="ru-RU"/>
        </w:rPr>
        <w:t xml:space="preserve">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6.2. Предметом досудебного (внесудебного) обжалования является решение или действия (бездействие) должностного лица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принятое или осуществленное им в ходе исполнения настоящего Порядка.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6.3. Жалоба гражданина на решение или действия (бездействие) должностного лица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 подается в письменной или в электронной форме и рассматривается в соответствии с настоящим Порядком.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подтверждение своих доводов к жалобе гражданин может прилагать сведения и материалы, либо их копии.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6.4. 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сельского поселения: </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w:t>
      </w:r>
    </w:p>
    <w:p w:rsidR="00DE09C4"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удовлетворении жалобы отказывается.</w:t>
      </w:r>
    </w:p>
    <w:p w:rsidR="00DE09C4" w:rsidRDefault="008B43F0">
      <w:pPr>
        <w:tabs>
          <w:tab w:val="left" w:pos="1418"/>
        </w:tabs>
        <w:spacing w:after="0" w:line="240" w:lineRule="auto"/>
        <w:jc w:val="both"/>
        <w:rPr>
          <w:rFonts w:ascii="Times New Roman" w:eastAsia="Times New Roman" w:hAnsi="Times New Roman" w:cs="Times New Roman"/>
          <w:color w:val="0000FF"/>
          <w:sz w:val="28"/>
          <w:szCs w:val="28"/>
          <w:lang w:eastAsia="ru-RU"/>
        </w:rPr>
      </w:pPr>
      <w:r>
        <w:rPr>
          <w:rFonts w:ascii="Times New Roman" w:eastAsia="Times New Roman" w:hAnsi="Times New Roman" w:cs="Times New Roman"/>
          <w:sz w:val="28"/>
          <w:szCs w:val="28"/>
          <w:lang w:eastAsia="ru-RU"/>
        </w:rPr>
        <w:lastRenderedPageBreak/>
        <w:t xml:space="preserve">           6.6. Ответ на жалобу направляется гражданину в течение тридцати дней со дня регистрации жалобы в Администрации </w:t>
      </w:r>
      <w:r w:rsidR="00430457">
        <w:rPr>
          <w:rFonts w:ascii="Times New Roman" w:eastAsia="Times New Roman" w:hAnsi="Times New Roman" w:cs="Times New Roman"/>
          <w:sz w:val="28"/>
          <w:szCs w:val="28"/>
          <w:lang w:eastAsia="ru-RU"/>
        </w:rPr>
        <w:t>Уляшкинского</w:t>
      </w:r>
      <w:r>
        <w:rPr>
          <w:rFonts w:ascii="Times New Roman" w:eastAsia="Times New Roman" w:hAnsi="Times New Roman" w:cs="Times New Roman"/>
          <w:sz w:val="28"/>
          <w:szCs w:val="28"/>
          <w:lang w:eastAsia="ru-RU"/>
        </w:rPr>
        <w:t xml:space="preserve"> сельского поселения.</w:t>
      </w: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6B62AA" w:rsidRDefault="008B4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E09C4" w:rsidRDefault="004304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Уляшкинского</w:t>
      </w:r>
      <w:r w:rsidR="008B43F0">
        <w:rPr>
          <w:rFonts w:ascii="Times New Roman" w:eastAsia="Times New Roman" w:hAnsi="Times New Roman" w:cs="Times New Roman"/>
          <w:sz w:val="28"/>
          <w:szCs w:val="28"/>
          <w:lang w:eastAsia="ru-RU"/>
        </w:rPr>
        <w:t xml:space="preserve"> сельского поселения                   </w:t>
      </w:r>
      <w:r w:rsidR="000D2EBC">
        <w:rPr>
          <w:rFonts w:ascii="Times New Roman" w:eastAsia="Times New Roman" w:hAnsi="Times New Roman" w:cs="Times New Roman"/>
          <w:sz w:val="28"/>
          <w:szCs w:val="28"/>
          <w:lang w:eastAsia="ru-RU"/>
        </w:rPr>
        <w:t xml:space="preserve">                             </w:t>
      </w:r>
      <w:r w:rsidR="006B62AA">
        <w:rPr>
          <w:rFonts w:ascii="Times New Roman" w:eastAsia="Times New Roman" w:hAnsi="Times New Roman" w:cs="Times New Roman"/>
          <w:sz w:val="28"/>
          <w:szCs w:val="28"/>
          <w:lang w:eastAsia="ru-RU"/>
        </w:rPr>
        <w:t>Н.С. Манохина</w:t>
      </w: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DE09C4">
      <w:pPr>
        <w:spacing w:after="0" w:line="240" w:lineRule="auto"/>
        <w:jc w:val="both"/>
        <w:rPr>
          <w:rFonts w:ascii="Times New Roman" w:eastAsia="Times New Roman" w:hAnsi="Times New Roman" w:cs="Times New Roman"/>
          <w:sz w:val="16"/>
          <w:szCs w:val="16"/>
          <w:lang w:eastAsia="ru-RU"/>
        </w:rPr>
      </w:pPr>
    </w:p>
    <w:p w:rsidR="00DE09C4" w:rsidRDefault="008B43F0">
      <w:pPr>
        <w:spacing w:after="0" w:line="240" w:lineRule="auto"/>
        <w:jc w:val="both"/>
        <w:rPr>
          <w:rFonts w:ascii="Times New Roman" w:eastAsia="Times New Roman" w:hAnsi="Times New Roman" w:cs="Times New Roman"/>
          <w:sz w:val="28"/>
          <w:szCs w:val="28"/>
          <w:lang w:eastAsia="ru-RU"/>
        </w:rPr>
      </w:pPr>
      <w:r>
        <w:br w:type="page"/>
      </w:r>
    </w:p>
    <w:p w:rsidR="00DE09C4" w:rsidRDefault="008B43F0">
      <w:pPr>
        <w:spacing w:after="0" w:line="240" w:lineRule="auto"/>
        <w:ind w:left="623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 1</w:t>
      </w:r>
    </w:p>
    <w:p w:rsidR="00DE09C4" w:rsidRDefault="008B43F0">
      <w:pPr>
        <w:spacing w:after="0" w:line="240" w:lineRule="auto"/>
        <w:ind w:left="623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Порядку </w:t>
      </w:r>
    </w:p>
    <w:p w:rsidR="00DE09C4" w:rsidRDefault="008B43F0">
      <w:pPr>
        <w:spacing w:after="0" w:line="240" w:lineRule="auto"/>
        <w:ind w:left="623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организации работы </w:t>
      </w:r>
      <w:r>
        <w:rPr>
          <w:rFonts w:ascii="Times New Roman" w:eastAsia="Times New Roman" w:hAnsi="Times New Roman" w:cs="Times New Roman"/>
          <w:kern w:val="2"/>
          <w:sz w:val="28"/>
          <w:szCs w:val="28"/>
          <w:lang w:eastAsia="ru-RU"/>
        </w:rPr>
        <w:br/>
        <w:t xml:space="preserve">по рассмотрению обращений граждан в Администрации </w:t>
      </w:r>
      <w:r w:rsidR="00430457">
        <w:rPr>
          <w:rFonts w:ascii="Times New Roman" w:eastAsia="Times New Roman" w:hAnsi="Times New Roman" w:cs="Times New Roman"/>
          <w:kern w:val="2"/>
          <w:sz w:val="28"/>
          <w:szCs w:val="28"/>
          <w:lang w:eastAsia="ru-RU"/>
        </w:rPr>
        <w:t>Уляшкинского</w:t>
      </w:r>
      <w:r>
        <w:rPr>
          <w:rFonts w:ascii="Times New Roman" w:eastAsia="Times New Roman" w:hAnsi="Times New Roman" w:cs="Times New Roman"/>
          <w:kern w:val="2"/>
          <w:sz w:val="28"/>
          <w:szCs w:val="28"/>
          <w:lang w:eastAsia="ru-RU"/>
        </w:rPr>
        <w:t xml:space="preserve"> сельского поселения</w:t>
      </w:r>
    </w:p>
    <w:p w:rsidR="00DE09C4" w:rsidRDefault="00DE09C4">
      <w:pPr>
        <w:spacing w:after="0" w:line="240" w:lineRule="auto"/>
        <w:jc w:val="center"/>
        <w:rPr>
          <w:rFonts w:ascii="Times New Roman" w:eastAsia="Times New Roman" w:hAnsi="Times New Roman" w:cs="Times New Roman"/>
          <w:kern w:val="2"/>
          <w:sz w:val="28"/>
          <w:szCs w:val="28"/>
          <w:lang w:eastAsia="ru-RU"/>
        </w:rPr>
      </w:pPr>
    </w:p>
    <w:p w:rsidR="00DE09C4" w:rsidRDefault="00DE09C4">
      <w:pPr>
        <w:spacing w:after="0" w:line="240" w:lineRule="auto"/>
        <w:jc w:val="center"/>
        <w:rPr>
          <w:rFonts w:ascii="Times New Roman" w:eastAsia="Times New Roman" w:hAnsi="Times New Roman" w:cs="Times New Roman"/>
          <w:kern w:val="2"/>
          <w:sz w:val="28"/>
          <w:szCs w:val="28"/>
          <w:lang w:eastAsia="ru-RU"/>
        </w:rPr>
      </w:pPr>
    </w:p>
    <w:p w:rsidR="00DE09C4" w:rsidRDefault="00DE09C4">
      <w:pPr>
        <w:spacing w:after="0" w:line="240" w:lineRule="auto"/>
        <w:jc w:val="center"/>
        <w:rPr>
          <w:rFonts w:ascii="Times New Roman" w:eastAsia="Times New Roman" w:hAnsi="Times New Roman" w:cs="Times New Roman"/>
          <w:kern w:val="2"/>
          <w:sz w:val="28"/>
          <w:szCs w:val="28"/>
          <w:lang w:eastAsia="ru-RU"/>
        </w:rPr>
      </w:pPr>
    </w:p>
    <w:p w:rsidR="00DE09C4" w:rsidRDefault="00DE09C4">
      <w:pPr>
        <w:spacing w:after="0" w:line="240" w:lineRule="auto"/>
        <w:jc w:val="center"/>
        <w:rPr>
          <w:rFonts w:ascii="Times New Roman" w:eastAsia="Times New Roman" w:hAnsi="Times New Roman" w:cs="Times New Roman"/>
          <w:kern w:val="2"/>
          <w:sz w:val="28"/>
          <w:szCs w:val="28"/>
          <w:lang w:eastAsia="ru-RU"/>
        </w:rPr>
      </w:pPr>
    </w:p>
    <w:p w:rsidR="00DE09C4" w:rsidRDefault="008B43F0">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АДМИНИСТРАЦИЯ </w:t>
      </w:r>
      <w:r w:rsidR="00430457">
        <w:rPr>
          <w:rFonts w:ascii="Times New Roman" w:eastAsia="Times New Roman" w:hAnsi="Times New Roman" w:cs="Times New Roman"/>
          <w:kern w:val="2"/>
          <w:sz w:val="28"/>
          <w:szCs w:val="28"/>
          <w:lang w:eastAsia="ru-RU"/>
        </w:rPr>
        <w:t>УЛЯШКИНСКОГО</w:t>
      </w:r>
      <w:r>
        <w:rPr>
          <w:rFonts w:ascii="Times New Roman" w:eastAsia="Times New Roman" w:hAnsi="Times New Roman" w:cs="Times New Roman"/>
          <w:kern w:val="2"/>
          <w:sz w:val="28"/>
          <w:szCs w:val="28"/>
          <w:lang w:eastAsia="ru-RU"/>
        </w:rPr>
        <w:t xml:space="preserve"> СЕЛЬСКОГО ПОСЕЛЕНИЯ</w:t>
      </w:r>
    </w:p>
    <w:p w:rsidR="00DE09C4" w:rsidRDefault="00AD3FB3">
      <w:pPr>
        <w:pBdr>
          <w:bottom w:val="single" w:sz="4" w:space="1" w:color="000000"/>
        </w:pBdr>
        <w:spacing w:after="0" w:line="240" w:lineRule="auto"/>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347865</w:t>
      </w:r>
      <w:r w:rsidR="008B43F0">
        <w:rPr>
          <w:rFonts w:ascii="Times New Roman" w:eastAsia="Times New Roman" w:hAnsi="Times New Roman" w:cs="Times New Roman"/>
          <w:bCs/>
          <w:kern w:val="2"/>
          <w:sz w:val="28"/>
          <w:szCs w:val="28"/>
          <w:lang w:eastAsia="ru-RU"/>
        </w:rPr>
        <w:t xml:space="preserve">, </w:t>
      </w:r>
      <w:r w:rsidR="00430457">
        <w:rPr>
          <w:rFonts w:ascii="Times New Roman" w:eastAsia="Times New Roman" w:hAnsi="Times New Roman" w:cs="Times New Roman"/>
          <w:bCs/>
          <w:kern w:val="2"/>
          <w:sz w:val="28"/>
          <w:szCs w:val="28"/>
          <w:lang w:eastAsia="ru-RU"/>
        </w:rPr>
        <w:t>Каменский</w:t>
      </w:r>
      <w:r w:rsidR="008B43F0">
        <w:rPr>
          <w:rFonts w:ascii="Times New Roman" w:eastAsia="Times New Roman" w:hAnsi="Times New Roman" w:cs="Times New Roman"/>
          <w:bCs/>
          <w:kern w:val="2"/>
          <w:sz w:val="28"/>
          <w:szCs w:val="28"/>
          <w:lang w:eastAsia="ru-RU"/>
        </w:rPr>
        <w:t xml:space="preserve"> район, </w:t>
      </w:r>
      <w:proofErr w:type="gramStart"/>
      <w:r w:rsidR="008B43F0">
        <w:rPr>
          <w:rFonts w:ascii="Times New Roman" w:eastAsia="Times New Roman" w:hAnsi="Times New Roman" w:cs="Times New Roman"/>
          <w:bCs/>
          <w:kern w:val="2"/>
          <w:sz w:val="28"/>
          <w:szCs w:val="28"/>
          <w:lang w:eastAsia="ru-RU"/>
        </w:rPr>
        <w:t>х</w:t>
      </w:r>
      <w:proofErr w:type="gramEnd"/>
      <w:r w:rsidR="008B43F0">
        <w:rPr>
          <w:rFonts w:ascii="Times New Roman" w:eastAsia="Times New Roman" w:hAnsi="Times New Roman" w:cs="Times New Roman"/>
          <w:bCs/>
          <w:kern w:val="2"/>
          <w:sz w:val="28"/>
          <w:szCs w:val="28"/>
          <w:lang w:eastAsia="ru-RU"/>
        </w:rPr>
        <w:t xml:space="preserve">. </w:t>
      </w:r>
      <w:r>
        <w:rPr>
          <w:rFonts w:ascii="Times New Roman" w:eastAsia="Times New Roman" w:hAnsi="Times New Roman" w:cs="Times New Roman"/>
          <w:bCs/>
          <w:kern w:val="2"/>
          <w:sz w:val="28"/>
          <w:szCs w:val="28"/>
          <w:lang w:eastAsia="ru-RU"/>
        </w:rPr>
        <w:t>Верхние Грачики</w:t>
      </w:r>
      <w:r w:rsidR="008B43F0">
        <w:rPr>
          <w:rFonts w:ascii="Times New Roman" w:eastAsia="Times New Roman" w:hAnsi="Times New Roman" w:cs="Times New Roman"/>
          <w:bCs/>
          <w:kern w:val="2"/>
          <w:sz w:val="28"/>
          <w:szCs w:val="28"/>
          <w:lang w:eastAsia="ru-RU"/>
        </w:rPr>
        <w:t xml:space="preserve">, ул. </w:t>
      </w:r>
      <w:r>
        <w:rPr>
          <w:rFonts w:ascii="Times New Roman" w:eastAsia="Times New Roman" w:hAnsi="Times New Roman" w:cs="Times New Roman"/>
          <w:bCs/>
          <w:kern w:val="2"/>
          <w:sz w:val="28"/>
          <w:szCs w:val="28"/>
          <w:lang w:eastAsia="ru-RU"/>
        </w:rPr>
        <w:t>Суворова, 13</w:t>
      </w:r>
    </w:p>
    <w:p w:rsidR="00DE09C4" w:rsidRDefault="00DE09C4">
      <w:pPr>
        <w:spacing w:after="0" w:line="240" w:lineRule="auto"/>
        <w:rPr>
          <w:rFonts w:ascii="Times New Roman" w:eastAsia="Times New Roman" w:hAnsi="Times New Roman" w:cs="Times New Roman"/>
          <w:kern w:val="2"/>
          <w:sz w:val="28"/>
          <w:szCs w:val="28"/>
          <w:lang w:eastAsia="ru-RU"/>
        </w:rPr>
      </w:pPr>
    </w:p>
    <w:p w:rsidR="00DE09C4" w:rsidRDefault="00DE09C4">
      <w:pPr>
        <w:spacing w:after="0" w:line="240" w:lineRule="auto"/>
        <w:rPr>
          <w:rFonts w:ascii="Times New Roman" w:eastAsia="Times New Roman" w:hAnsi="Times New Roman" w:cs="Times New Roman"/>
          <w:kern w:val="2"/>
          <w:sz w:val="28"/>
          <w:szCs w:val="28"/>
          <w:lang w:eastAsia="ru-RU"/>
        </w:rPr>
      </w:pPr>
    </w:p>
    <w:tbl>
      <w:tblPr>
        <w:tblW w:w="9997" w:type="dxa"/>
        <w:tblLook w:val="04A0"/>
      </w:tblPr>
      <w:tblGrid>
        <w:gridCol w:w="4960"/>
        <w:gridCol w:w="5037"/>
      </w:tblGrid>
      <w:tr w:rsidR="00DE09C4">
        <w:tc>
          <w:tcPr>
            <w:tcW w:w="4960" w:type="dxa"/>
            <w:shd w:val="clear" w:color="auto" w:fill="auto"/>
          </w:tcPr>
          <w:p w:rsidR="00DE09C4" w:rsidRDefault="008B43F0">
            <w:pPr>
              <w:tabs>
                <w:tab w:val="left" w:pos="4020"/>
              </w:tabs>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Исх</w:t>
            </w:r>
            <w:bookmarkStart w:id="1" w:name="RegNum"/>
            <w:bookmarkEnd w:id="1"/>
            <w:r>
              <w:rPr>
                <w:rFonts w:ascii="Times New Roman" w:eastAsia="Times New Roman" w:hAnsi="Times New Roman" w:cs="Times New Roman"/>
                <w:bCs/>
                <w:kern w:val="2"/>
                <w:sz w:val="28"/>
                <w:szCs w:val="28"/>
                <w:lang w:eastAsia="ru-RU"/>
              </w:rPr>
              <w:t xml:space="preserve">одящий номер </w:t>
            </w:r>
          </w:p>
          <w:p w:rsidR="00DE09C4" w:rsidRDefault="00DE09C4">
            <w:pPr>
              <w:tabs>
                <w:tab w:val="left" w:pos="4020"/>
              </w:tabs>
              <w:spacing w:after="0" w:line="240" w:lineRule="auto"/>
              <w:rPr>
                <w:rFonts w:ascii="Times New Roman" w:eastAsia="Times New Roman" w:hAnsi="Times New Roman" w:cs="Times New Roman"/>
                <w:bCs/>
                <w:kern w:val="2"/>
                <w:sz w:val="28"/>
                <w:szCs w:val="28"/>
                <w:lang w:eastAsia="ru-RU"/>
              </w:rPr>
            </w:pPr>
          </w:p>
        </w:tc>
        <w:tc>
          <w:tcPr>
            <w:tcW w:w="5036" w:type="dxa"/>
            <w:shd w:val="clear" w:color="auto" w:fill="auto"/>
          </w:tcPr>
          <w:p w:rsidR="00DE09C4" w:rsidRDefault="008B43F0">
            <w:pPr>
              <w:tabs>
                <w:tab w:val="left" w:pos="4020"/>
              </w:tabs>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Адрес: </w:t>
            </w:r>
            <w:bookmarkStart w:id="2" w:name="Address"/>
            <w:bookmarkEnd w:id="2"/>
            <w:r>
              <w:rPr>
                <w:rFonts w:ascii="Times New Roman" w:eastAsia="Times New Roman" w:hAnsi="Times New Roman" w:cs="Times New Roman"/>
                <w:bCs/>
                <w:kern w:val="2"/>
                <w:sz w:val="28"/>
                <w:szCs w:val="28"/>
                <w:lang w:eastAsia="ru-RU"/>
              </w:rPr>
              <w:t>__________________________</w:t>
            </w:r>
          </w:p>
          <w:p w:rsidR="00DE09C4" w:rsidRDefault="00DE09C4">
            <w:pPr>
              <w:tabs>
                <w:tab w:val="left" w:pos="4020"/>
              </w:tabs>
              <w:spacing w:after="0" w:line="240" w:lineRule="auto"/>
              <w:rPr>
                <w:rFonts w:ascii="Times New Roman" w:eastAsia="Times New Roman" w:hAnsi="Times New Roman" w:cs="Times New Roman"/>
                <w:bCs/>
                <w:kern w:val="2"/>
                <w:sz w:val="28"/>
                <w:szCs w:val="28"/>
                <w:lang w:eastAsia="ru-RU"/>
              </w:rPr>
            </w:pPr>
          </w:p>
          <w:p w:rsidR="00DE09C4" w:rsidRDefault="008B43F0">
            <w:pPr>
              <w:tabs>
                <w:tab w:val="left" w:pos="4020"/>
              </w:tabs>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Кому: </w:t>
            </w:r>
            <w:bookmarkStart w:id="3" w:name="Fio"/>
            <w:bookmarkEnd w:id="3"/>
            <w:r>
              <w:rPr>
                <w:rFonts w:ascii="Times New Roman" w:eastAsia="Times New Roman" w:hAnsi="Times New Roman" w:cs="Times New Roman"/>
                <w:bCs/>
                <w:kern w:val="2"/>
                <w:sz w:val="28"/>
                <w:szCs w:val="28"/>
                <w:lang w:eastAsia="ru-RU"/>
              </w:rPr>
              <w:t>___________________________</w:t>
            </w:r>
          </w:p>
        </w:tc>
      </w:tr>
    </w:tbl>
    <w:p w:rsidR="00DE09C4" w:rsidRDefault="00DE09C4">
      <w:pPr>
        <w:tabs>
          <w:tab w:val="left" w:pos="4020"/>
        </w:tabs>
        <w:spacing w:after="0" w:line="240" w:lineRule="auto"/>
        <w:rPr>
          <w:rFonts w:ascii="Times New Roman" w:eastAsia="Times New Roman" w:hAnsi="Times New Roman" w:cs="Times New Roman"/>
          <w:kern w:val="2"/>
          <w:sz w:val="28"/>
          <w:szCs w:val="28"/>
          <w:lang w:eastAsia="ru-RU"/>
        </w:rPr>
      </w:pPr>
    </w:p>
    <w:p w:rsidR="00DE09C4" w:rsidRDefault="00DE09C4">
      <w:pPr>
        <w:tabs>
          <w:tab w:val="left" w:pos="4020"/>
        </w:tabs>
        <w:spacing w:after="0" w:line="240" w:lineRule="auto"/>
        <w:rPr>
          <w:rFonts w:ascii="Times New Roman" w:eastAsia="Times New Roman" w:hAnsi="Times New Roman" w:cs="Times New Roman"/>
          <w:kern w:val="2"/>
          <w:sz w:val="28"/>
          <w:szCs w:val="28"/>
          <w:lang w:eastAsia="ru-RU"/>
        </w:rPr>
      </w:pPr>
    </w:p>
    <w:p w:rsidR="00DE09C4" w:rsidRDefault="00DE09C4">
      <w:pPr>
        <w:tabs>
          <w:tab w:val="left" w:pos="4020"/>
        </w:tabs>
        <w:spacing w:after="0" w:line="240" w:lineRule="auto"/>
        <w:rPr>
          <w:rFonts w:ascii="Times New Roman" w:eastAsia="Times New Roman" w:hAnsi="Times New Roman" w:cs="Times New Roman"/>
          <w:kern w:val="2"/>
          <w:sz w:val="28"/>
          <w:szCs w:val="28"/>
          <w:lang w:eastAsia="ru-RU"/>
        </w:rPr>
      </w:pPr>
    </w:p>
    <w:p w:rsidR="00DE09C4" w:rsidRDefault="00DE09C4">
      <w:pPr>
        <w:tabs>
          <w:tab w:val="left" w:pos="4020"/>
        </w:tabs>
        <w:spacing w:after="0" w:line="240" w:lineRule="auto"/>
        <w:rPr>
          <w:rFonts w:ascii="Times New Roman" w:eastAsia="Times New Roman" w:hAnsi="Times New Roman" w:cs="Times New Roman"/>
          <w:kern w:val="2"/>
          <w:sz w:val="28"/>
          <w:szCs w:val="28"/>
          <w:lang w:eastAsia="ru-RU"/>
        </w:rPr>
      </w:pPr>
    </w:p>
    <w:p w:rsidR="00DE09C4" w:rsidRDefault="008B43F0">
      <w:pPr>
        <w:tabs>
          <w:tab w:val="left" w:pos="4020"/>
        </w:tabs>
        <w:spacing w:after="0" w:line="240" w:lineRule="auto"/>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Уважаемы</w:t>
      </w:r>
      <w:proofErr w:type="gramStart"/>
      <w:r>
        <w:rPr>
          <w:rFonts w:ascii="Times New Roman" w:eastAsia="Times New Roman" w:hAnsi="Times New Roman" w:cs="Times New Roman"/>
          <w:bCs/>
          <w:kern w:val="2"/>
          <w:sz w:val="28"/>
          <w:szCs w:val="28"/>
          <w:lang w:eastAsia="ru-RU"/>
        </w:rPr>
        <w:t>й(</w:t>
      </w:r>
      <w:proofErr w:type="spellStart"/>
      <w:proofErr w:type="gramEnd"/>
      <w:r>
        <w:rPr>
          <w:rFonts w:ascii="Times New Roman" w:eastAsia="Times New Roman" w:hAnsi="Times New Roman" w:cs="Times New Roman"/>
          <w:bCs/>
          <w:kern w:val="2"/>
          <w:sz w:val="28"/>
          <w:szCs w:val="28"/>
          <w:lang w:eastAsia="ru-RU"/>
        </w:rPr>
        <w:t>ая</w:t>
      </w:r>
      <w:proofErr w:type="spellEnd"/>
      <w:r>
        <w:rPr>
          <w:rFonts w:ascii="Times New Roman" w:eastAsia="Times New Roman" w:hAnsi="Times New Roman" w:cs="Times New Roman"/>
          <w:bCs/>
          <w:kern w:val="2"/>
          <w:sz w:val="28"/>
          <w:szCs w:val="28"/>
          <w:lang w:eastAsia="ru-RU"/>
        </w:rPr>
        <w:t xml:space="preserve">) </w:t>
      </w:r>
      <w:bookmarkStart w:id="4" w:name="Fio2"/>
      <w:bookmarkEnd w:id="4"/>
      <w:r>
        <w:rPr>
          <w:rFonts w:ascii="Times New Roman" w:eastAsia="Times New Roman" w:hAnsi="Times New Roman" w:cs="Times New Roman"/>
          <w:bCs/>
          <w:kern w:val="2"/>
          <w:sz w:val="28"/>
          <w:szCs w:val="28"/>
          <w:lang w:eastAsia="ru-RU"/>
        </w:rPr>
        <w:t>____________!</w:t>
      </w:r>
    </w:p>
    <w:p w:rsidR="00DE09C4" w:rsidRDefault="00DE09C4">
      <w:pPr>
        <w:tabs>
          <w:tab w:val="left" w:pos="4020"/>
        </w:tabs>
        <w:spacing w:after="0" w:line="240" w:lineRule="auto"/>
        <w:jc w:val="both"/>
        <w:rPr>
          <w:rFonts w:ascii="Times New Roman" w:eastAsia="Times New Roman" w:hAnsi="Times New Roman" w:cs="Times New Roman"/>
          <w:kern w:val="2"/>
          <w:sz w:val="28"/>
          <w:szCs w:val="28"/>
          <w:lang w:eastAsia="ru-RU"/>
        </w:rPr>
      </w:pPr>
    </w:p>
    <w:p w:rsidR="00DE09C4" w:rsidRDefault="008B43F0">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Ваше обращение взято на контроль главой Администрации </w:t>
      </w:r>
      <w:r w:rsidR="00430457">
        <w:rPr>
          <w:rFonts w:ascii="Times New Roman" w:eastAsia="Times New Roman" w:hAnsi="Times New Roman" w:cs="Times New Roman"/>
          <w:kern w:val="2"/>
          <w:sz w:val="28"/>
          <w:szCs w:val="28"/>
          <w:lang w:eastAsia="ru-RU"/>
        </w:rPr>
        <w:t>Уляшкинского</w:t>
      </w:r>
      <w:r>
        <w:rPr>
          <w:rFonts w:ascii="Times New Roman" w:eastAsia="Times New Roman" w:hAnsi="Times New Roman" w:cs="Times New Roman"/>
          <w:kern w:val="2"/>
          <w:sz w:val="28"/>
          <w:szCs w:val="28"/>
          <w:lang w:eastAsia="ru-RU"/>
        </w:rPr>
        <w:t xml:space="preserve"> сельского поселения.</w:t>
      </w:r>
    </w:p>
    <w:p w:rsidR="00DE09C4" w:rsidRDefault="008B43F0">
      <w:pPr>
        <w:tabs>
          <w:tab w:val="left" w:pos="4020"/>
        </w:tabs>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Уведомляем о направлении Вашего обращения для ответа по компетенции </w:t>
      </w:r>
      <w:proofErr w:type="gramStart"/>
      <w:r>
        <w:rPr>
          <w:rFonts w:ascii="Times New Roman" w:eastAsia="Times New Roman" w:hAnsi="Times New Roman" w:cs="Times New Roman"/>
          <w:kern w:val="2"/>
          <w:sz w:val="28"/>
          <w:szCs w:val="28"/>
          <w:lang w:eastAsia="ru-RU"/>
        </w:rPr>
        <w:t>в</w:t>
      </w:r>
      <w:proofErr w:type="gramEnd"/>
      <w:r>
        <w:rPr>
          <w:rFonts w:ascii="Times New Roman" w:eastAsia="Times New Roman" w:hAnsi="Times New Roman" w:cs="Times New Roman"/>
          <w:kern w:val="2"/>
          <w:sz w:val="28"/>
          <w:szCs w:val="28"/>
          <w:lang w:eastAsia="ru-RU"/>
        </w:rPr>
        <w:t xml:space="preserve"> ___________________________________________________________________.</w:t>
      </w:r>
    </w:p>
    <w:p w:rsidR="00DE09C4" w:rsidRDefault="008B43F0">
      <w:pPr>
        <w:tabs>
          <w:tab w:val="left" w:pos="4020"/>
        </w:tabs>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 результатах Вам будет сообщено в установленный законом срок уполномоченным должностным лицом.</w:t>
      </w:r>
    </w:p>
    <w:p w:rsidR="00DE09C4" w:rsidRDefault="00DE09C4">
      <w:pPr>
        <w:tabs>
          <w:tab w:val="left" w:pos="4020"/>
        </w:tabs>
        <w:spacing w:after="0" w:line="240" w:lineRule="auto"/>
        <w:ind w:firstLine="851"/>
        <w:jc w:val="both"/>
        <w:rPr>
          <w:rFonts w:ascii="Times New Roman" w:eastAsia="Times New Roman" w:hAnsi="Times New Roman" w:cs="Times New Roman"/>
          <w:kern w:val="2"/>
          <w:sz w:val="28"/>
          <w:szCs w:val="28"/>
          <w:lang w:eastAsia="ru-RU"/>
        </w:rPr>
      </w:pPr>
    </w:p>
    <w:p w:rsidR="00DE09C4" w:rsidRDefault="00DE09C4">
      <w:pPr>
        <w:tabs>
          <w:tab w:val="left" w:pos="4020"/>
        </w:tabs>
        <w:spacing w:after="0" w:line="240" w:lineRule="auto"/>
        <w:ind w:firstLine="851"/>
        <w:jc w:val="both"/>
        <w:rPr>
          <w:rFonts w:ascii="Times New Roman" w:eastAsia="Times New Roman" w:hAnsi="Times New Roman" w:cs="Times New Roman"/>
          <w:kern w:val="2"/>
          <w:sz w:val="28"/>
          <w:szCs w:val="28"/>
          <w:lang w:eastAsia="ru-RU"/>
        </w:rPr>
      </w:pPr>
    </w:p>
    <w:p w:rsidR="00DE09C4" w:rsidRDefault="00DE09C4">
      <w:pPr>
        <w:tabs>
          <w:tab w:val="left" w:pos="4020"/>
        </w:tabs>
        <w:spacing w:after="0" w:line="240" w:lineRule="auto"/>
        <w:ind w:firstLine="851"/>
        <w:jc w:val="both"/>
        <w:rPr>
          <w:rFonts w:ascii="Times New Roman" w:eastAsia="Times New Roman" w:hAnsi="Times New Roman" w:cs="Times New Roman"/>
          <w:kern w:val="2"/>
          <w:sz w:val="28"/>
          <w:szCs w:val="28"/>
          <w:lang w:eastAsia="ru-RU"/>
        </w:rPr>
      </w:pPr>
    </w:p>
    <w:p w:rsidR="00DE09C4" w:rsidRDefault="008B43F0">
      <w:pPr>
        <w:tabs>
          <w:tab w:val="left" w:pos="4020"/>
        </w:tabs>
        <w:spacing w:after="0" w:line="24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Должность ______________ Ф.И.О. </w:t>
      </w:r>
    </w:p>
    <w:p w:rsidR="00DE09C4" w:rsidRDefault="008B43F0">
      <w:pPr>
        <w:tabs>
          <w:tab w:val="left" w:pos="4020"/>
        </w:tabs>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(подпись)</w:t>
      </w:r>
      <w:r>
        <w:br w:type="page"/>
      </w:r>
    </w:p>
    <w:p w:rsidR="00DE09C4" w:rsidRDefault="008B43F0">
      <w:pPr>
        <w:spacing w:after="0" w:line="240" w:lineRule="auto"/>
        <w:ind w:left="623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 2</w:t>
      </w:r>
    </w:p>
    <w:p w:rsidR="00DE09C4" w:rsidRDefault="008B43F0">
      <w:pPr>
        <w:spacing w:after="0" w:line="240" w:lineRule="auto"/>
        <w:ind w:left="623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Порядку </w:t>
      </w:r>
    </w:p>
    <w:p w:rsidR="00DE09C4" w:rsidRDefault="008B43F0">
      <w:pPr>
        <w:spacing w:after="0" w:line="240" w:lineRule="auto"/>
        <w:ind w:left="623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организации работы </w:t>
      </w:r>
      <w:r>
        <w:rPr>
          <w:rFonts w:ascii="Times New Roman" w:eastAsia="Times New Roman" w:hAnsi="Times New Roman" w:cs="Times New Roman"/>
          <w:kern w:val="2"/>
          <w:sz w:val="28"/>
          <w:szCs w:val="28"/>
          <w:lang w:eastAsia="ru-RU"/>
        </w:rPr>
        <w:br/>
        <w:t xml:space="preserve">по рассмотрению обращений граждан в Администрации </w:t>
      </w:r>
      <w:r w:rsidR="00430457">
        <w:rPr>
          <w:rFonts w:ascii="Times New Roman" w:eastAsia="Times New Roman" w:hAnsi="Times New Roman" w:cs="Times New Roman"/>
          <w:kern w:val="2"/>
          <w:sz w:val="28"/>
          <w:szCs w:val="28"/>
          <w:lang w:eastAsia="ru-RU"/>
        </w:rPr>
        <w:t>Уляшкинского</w:t>
      </w:r>
      <w:r>
        <w:rPr>
          <w:rFonts w:ascii="Times New Roman" w:eastAsia="Times New Roman" w:hAnsi="Times New Roman" w:cs="Times New Roman"/>
          <w:kern w:val="2"/>
          <w:sz w:val="28"/>
          <w:szCs w:val="28"/>
          <w:lang w:eastAsia="ru-RU"/>
        </w:rPr>
        <w:t xml:space="preserve"> сельского поселения</w:t>
      </w:r>
    </w:p>
    <w:p w:rsidR="00DE09C4" w:rsidRDefault="00DE09C4">
      <w:pPr>
        <w:spacing w:after="0" w:line="240" w:lineRule="auto"/>
        <w:ind w:left="6381"/>
        <w:jc w:val="center"/>
        <w:rPr>
          <w:rFonts w:ascii="Times New Roman" w:eastAsia="Times New Roman" w:hAnsi="Times New Roman" w:cs="Times New Roman"/>
          <w:kern w:val="2"/>
          <w:sz w:val="20"/>
          <w:szCs w:val="20"/>
          <w:lang w:eastAsia="ru-RU"/>
        </w:rPr>
      </w:pPr>
    </w:p>
    <w:p w:rsidR="00AD3FB3" w:rsidRPr="00AD3FB3" w:rsidRDefault="00AD3FB3" w:rsidP="00AD3FB3">
      <w:pPr>
        <w:shd w:val="clear" w:color="auto" w:fill="FFFFFF"/>
        <w:ind w:firstLine="851"/>
        <w:jc w:val="center"/>
        <w:rPr>
          <w:rFonts w:ascii="Times New Roman" w:hAnsi="Times New Roman" w:cs="Times New Roman"/>
          <w:color w:val="000000"/>
          <w:sz w:val="28"/>
          <w:szCs w:val="28"/>
        </w:rPr>
      </w:pPr>
      <w:r w:rsidRPr="00AD3FB3">
        <w:rPr>
          <w:rFonts w:ascii="Times New Roman" w:hAnsi="Times New Roman" w:cs="Times New Roman"/>
          <w:color w:val="000000"/>
          <w:sz w:val="28"/>
          <w:szCs w:val="28"/>
        </w:rPr>
        <w:t>КАРТОЧКА</w:t>
      </w:r>
    </w:p>
    <w:p w:rsidR="00AD3FB3" w:rsidRPr="00AD3FB3" w:rsidRDefault="00AD3FB3" w:rsidP="00AD3FB3">
      <w:pPr>
        <w:shd w:val="clear" w:color="auto" w:fill="FFFFFF"/>
        <w:ind w:firstLine="851"/>
        <w:jc w:val="center"/>
        <w:rPr>
          <w:rFonts w:ascii="Times New Roman" w:hAnsi="Times New Roman" w:cs="Times New Roman"/>
          <w:color w:val="000000"/>
          <w:sz w:val="28"/>
          <w:szCs w:val="28"/>
        </w:rPr>
      </w:pPr>
      <w:r w:rsidRPr="00AD3FB3">
        <w:rPr>
          <w:rFonts w:ascii="Times New Roman" w:hAnsi="Times New Roman" w:cs="Times New Roman"/>
          <w:color w:val="000000"/>
          <w:sz w:val="28"/>
          <w:szCs w:val="28"/>
        </w:rPr>
        <w:t>учета приема посетителей</w:t>
      </w:r>
    </w:p>
    <w:p w:rsidR="00AD3FB3" w:rsidRPr="00AD3FB3" w:rsidRDefault="00AD3FB3" w:rsidP="00AD3FB3">
      <w:pPr>
        <w:shd w:val="clear" w:color="auto" w:fill="FFFFFF"/>
        <w:rPr>
          <w:rFonts w:ascii="Times New Roman" w:hAnsi="Times New Roman" w:cs="Times New Roman"/>
          <w:color w:val="000000"/>
          <w:sz w:val="28"/>
          <w:szCs w:val="28"/>
        </w:rPr>
      </w:pPr>
      <w:r w:rsidRPr="00AD3FB3">
        <w:rPr>
          <w:rFonts w:ascii="Times New Roman" w:hAnsi="Times New Roman" w:cs="Times New Roman"/>
          <w:color w:val="000000"/>
          <w:sz w:val="28"/>
          <w:szCs w:val="28"/>
        </w:rPr>
        <w:t>№ _____ «____»__________________20__г.</w:t>
      </w:r>
    </w:p>
    <w:p w:rsidR="00AD3FB3" w:rsidRPr="00AD3FB3" w:rsidRDefault="00AD3FB3" w:rsidP="00AD3FB3">
      <w:pPr>
        <w:shd w:val="clear" w:color="auto" w:fill="FFFFFF"/>
        <w:rPr>
          <w:rFonts w:ascii="Times New Roman" w:hAnsi="Times New Roman" w:cs="Times New Roman"/>
          <w:color w:val="000000"/>
          <w:sz w:val="28"/>
          <w:szCs w:val="28"/>
        </w:rPr>
      </w:pPr>
      <w:r w:rsidRPr="00AD3F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D3FB3">
        <w:rPr>
          <w:rFonts w:ascii="Times New Roman" w:hAnsi="Times New Roman" w:cs="Times New Roman"/>
          <w:color w:val="000000"/>
          <w:sz w:val="28"/>
          <w:szCs w:val="28"/>
        </w:rPr>
        <w:t>дата приема</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Фамилия, имя, отчество посетителя ___________________________________</w:t>
      </w:r>
      <w:r>
        <w:rPr>
          <w:rFonts w:ascii="Times New Roman" w:hAnsi="Times New Roman" w:cs="Times New Roman"/>
          <w:sz w:val="28"/>
          <w:szCs w:val="28"/>
        </w:rPr>
        <w:t>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Занимаемая должность ______________________________________________</w:t>
      </w:r>
      <w:r>
        <w:rPr>
          <w:rFonts w:ascii="Times New Roman" w:hAnsi="Times New Roman" w:cs="Times New Roman"/>
          <w:sz w:val="28"/>
          <w:szCs w:val="28"/>
        </w:rPr>
        <w:t>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Адрес ____________________________________________________________</w:t>
      </w:r>
      <w:r>
        <w:rPr>
          <w:rFonts w:ascii="Times New Roman" w:hAnsi="Times New Roman" w:cs="Times New Roman"/>
          <w:sz w:val="28"/>
          <w:szCs w:val="28"/>
        </w:rPr>
        <w:t>___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__________________________________________________________________</w:t>
      </w:r>
      <w:r w:rsidR="00152F37">
        <w:rPr>
          <w:rFonts w:ascii="Times New Roman" w:hAnsi="Times New Roman" w:cs="Times New Roman"/>
          <w:sz w:val="28"/>
          <w:szCs w:val="28"/>
        </w:rPr>
        <w:t>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Краткое содержание обращение ______________________________________</w:t>
      </w:r>
      <w:r w:rsidR="00152F37">
        <w:rPr>
          <w:rFonts w:ascii="Times New Roman" w:hAnsi="Times New Roman" w:cs="Times New Roman"/>
          <w:sz w:val="28"/>
          <w:szCs w:val="28"/>
        </w:rPr>
        <w:t>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__________________________________________________________________</w:t>
      </w:r>
      <w:r w:rsidR="00152F37">
        <w:rPr>
          <w:rFonts w:ascii="Times New Roman" w:hAnsi="Times New Roman" w:cs="Times New Roman"/>
          <w:sz w:val="28"/>
          <w:szCs w:val="28"/>
        </w:rPr>
        <w:t>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__________________________________________________________________</w:t>
      </w:r>
      <w:r w:rsidR="00152F37">
        <w:rPr>
          <w:rFonts w:ascii="Times New Roman" w:hAnsi="Times New Roman" w:cs="Times New Roman"/>
          <w:sz w:val="28"/>
          <w:szCs w:val="28"/>
        </w:rPr>
        <w:t>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Фам</w:t>
      </w:r>
      <w:r>
        <w:rPr>
          <w:rFonts w:ascii="Times New Roman" w:hAnsi="Times New Roman" w:cs="Times New Roman"/>
          <w:sz w:val="28"/>
          <w:szCs w:val="28"/>
        </w:rPr>
        <w:t>илия и должность ведущего прием</w:t>
      </w:r>
      <w:r w:rsidRPr="00AD3FB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w:t>
      </w:r>
      <w:r w:rsidRPr="00AD3FB3">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r w:rsidR="00152F37">
        <w:rPr>
          <w:rFonts w:ascii="Times New Roman" w:hAnsi="Times New Roman" w:cs="Times New Roman"/>
          <w:sz w:val="28"/>
          <w:szCs w:val="28"/>
        </w:rPr>
        <w:t>_________________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Кому и что поручено, дата __________________________________________</w:t>
      </w:r>
      <w:r w:rsidR="00152F37">
        <w:rPr>
          <w:rFonts w:ascii="Times New Roman" w:hAnsi="Times New Roman" w:cs="Times New Roman"/>
          <w:sz w:val="28"/>
          <w:szCs w:val="28"/>
        </w:rPr>
        <w:t>___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2F37">
        <w:rPr>
          <w:rFonts w:ascii="Times New Roman" w:hAnsi="Times New Roman" w:cs="Times New Roman"/>
          <w:sz w:val="28"/>
          <w:szCs w:val="28"/>
        </w:rPr>
        <w:t>________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Результат рассмотрения обращения ___________________________________</w:t>
      </w:r>
      <w:r>
        <w:rPr>
          <w:rFonts w:ascii="Times New Roman" w:hAnsi="Times New Roman" w:cs="Times New Roman"/>
          <w:sz w:val="28"/>
          <w:szCs w:val="28"/>
        </w:rPr>
        <w:t>___</w:t>
      </w:r>
      <w:r w:rsidRPr="00AD3FB3">
        <w:rPr>
          <w:rFonts w:ascii="Times New Roman" w:hAnsi="Times New Roman" w:cs="Times New Roman"/>
          <w:sz w:val="28"/>
          <w:szCs w:val="28"/>
        </w:rPr>
        <w:t>____________________________________________________________________</w:t>
      </w:r>
      <w:r w:rsidR="00152F37">
        <w:rPr>
          <w:rFonts w:ascii="Times New Roman" w:hAnsi="Times New Roman" w:cs="Times New Roman"/>
          <w:sz w:val="28"/>
          <w:szCs w:val="28"/>
        </w:rPr>
        <w:t>______________________________</w:t>
      </w:r>
    </w:p>
    <w:p w:rsidR="00AD3FB3" w:rsidRPr="00AD3FB3"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Когда и кем дан ответ_______________________________________________</w:t>
      </w:r>
      <w:r>
        <w:rPr>
          <w:rFonts w:ascii="Times New Roman" w:hAnsi="Times New Roman" w:cs="Times New Roman"/>
          <w:sz w:val="28"/>
          <w:szCs w:val="28"/>
        </w:rPr>
        <w:t>___</w:t>
      </w:r>
    </w:p>
    <w:p w:rsidR="00DE09C4" w:rsidRDefault="00AD3FB3" w:rsidP="00AD3FB3">
      <w:pPr>
        <w:ind w:right="-1"/>
        <w:rPr>
          <w:rFonts w:ascii="Times New Roman" w:hAnsi="Times New Roman" w:cs="Times New Roman"/>
          <w:sz w:val="28"/>
          <w:szCs w:val="28"/>
        </w:rPr>
      </w:pPr>
      <w:r w:rsidRPr="00AD3FB3">
        <w:rPr>
          <w:rFonts w:ascii="Times New Roman" w:hAnsi="Times New Roman" w:cs="Times New Roman"/>
          <w:sz w:val="28"/>
          <w:szCs w:val="28"/>
        </w:rPr>
        <w:t>Когда и кем снято с контроля_________________________________________</w:t>
      </w:r>
      <w:r w:rsidR="00152F37">
        <w:rPr>
          <w:rFonts w:ascii="Times New Roman" w:hAnsi="Times New Roman" w:cs="Times New Roman"/>
          <w:sz w:val="28"/>
          <w:szCs w:val="28"/>
        </w:rPr>
        <w:t>__</w:t>
      </w:r>
    </w:p>
    <w:p w:rsidR="00AD3FB3" w:rsidRDefault="00AD3FB3" w:rsidP="00AD3FB3">
      <w:pPr>
        <w:ind w:right="-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r w:rsidR="00152F37">
        <w:rPr>
          <w:rFonts w:ascii="Times New Roman" w:hAnsi="Times New Roman" w:cs="Times New Roman"/>
          <w:sz w:val="28"/>
          <w:szCs w:val="28"/>
        </w:rPr>
        <w:t>________</w:t>
      </w:r>
    </w:p>
    <w:sectPr w:rsidR="00AD3FB3" w:rsidSect="000D2EBC">
      <w:footerReference w:type="default" r:id="rId9"/>
      <w:footerReference w:type="first" r:id="rId10"/>
      <w:pgSz w:w="11906" w:h="16838"/>
      <w:pgMar w:top="851" w:right="567" w:bottom="851" w:left="1701" w:header="0" w:footer="119"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19" w:rsidRDefault="00CD7519" w:rsidP="00DE09C4">
      <w:pPr>
        <w:spacing w:after="0" w:line="240" w:lineRule="auto"/>
      </w:pPr>
      <w:r>
        <w:separator/>
      </w:r>
    </w:p>
  </w:endnote>
  <w:endnote w:type="continuationSeparator" w:id="0">
    <w:p w:rsidR="00CD7519" w:rsidRDefault="00CD7519" w:rsidP="00DE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57" w:rsidRDefault="00A428AC">
    <w:pPr>
      <w:pStyle w:val="Footer"/>
      <w:jc w:val="right"/>
    </w:pPr>
    <w:fldSimple w:instr="PAGE">
      <w:r w:rsidR="00DE1FCD">
        <w:rPr>
          <w:noProof/>
        </w:rPr>
        <w:t>4</w:t>
      </w:r>
    </w:fldSimple>
  </w:p>
  <w:p w:rsidR="00430457" w:rsidRDefault="004304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57" w:rsidRDefault="00430457">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19" w:rsidRDefault="00CD7519" w:rsidP="00DE09C4">
      <w:pPr>
        <w:spacing w:after="0" w:line="240" w:lineRule="auto"/>
      </w:pPr>
      <w:r>
        <w:separator/>
      </w:r>
    </w:p>
  </w:footnote>
  <w:footnote w:type="continuationSeparator" w:id="0">
    <w:p w:rsidR="00CD7519" w:rsidRDefault="00CD7519" w:rsidP="00DE0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E745F5"/>
    <w:multiLevelType w:val="multilevel"/>
    <w:tmpl w:val="752A6FC2"/>
    <w:lvl w:ilvl="0">
      <w:start w:val="1"/>
      <w:numFmt w:val="decimal"/>
      <w:lvlText w:val="%1."/>
      <w:lvlJc w:val="left"/>
      <w:pPr>
        <w:ind w:left="720" w:hanging="360"/>
      </w:pPr>
    </w:lvl>
    <w:lvl w:ilvl="1">
      <w:start w:val="1"/>
      <w:numFmt w:val="decimal"/>
      <w:lvlText w:val="%1.%2."/>
      <w:lvlJc w:val="left"/>
      <w:pPr>
        <w:ind w:left="1425" w:hanging="720"/>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4230" w:hanging="1800"/>
      </w:pPr>
    </w:lvl>
    <w:lvl w:ilvl="7">
      <w:start w:val="1"/>
      <w:numFmt w:val="decimal"/>
      <w:lvlText w:val="%1.%2.%3.%4.%5.%6.%7.%8."/>
      <w:lvlJc w:val="left"/>
      <w:pPr>
        <w:ind w:left="4575" w:hanging="1800"/>
      </w:pPr>
    </w:lvl>
    <w:lvl w:ilvl="8">
      <w:start w:val="1"/>
      <w:numFmt w:val="decimal"/>
      <w:lvlText w:val="%1.%2.%3.%4.%5.%6.%7.%8.%9."/>
      <w:lvlJc w:val="left"/>
      <w:pPr>
        <w:ind w:left="5280" w:hanging="2160"/>
      </w:pPr>
    </w:lvl>
  </w:abstractNum>
  <w:abstractNum w:abstractNumId="2">
    <w:nsid w:val="6B1D7FE3"/>
    <w:multiLevelType w:val="multilevel"/>
    <w:tmpl w:val="DD78C7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09C4"/>
    <w:rsid w:val="00083EC5"/>
    <w:rsid w:val="000D2EBC"/>
    <w:rsid w:val="00152F37"/>
    <w:rsid w:val="00204050"/>
    <w:rsid w:val="00430457"/>
    <w:rsid w:val="006B62AA"/>
    <w:rsid w:val="00885948"/>
    <w:rsid w:val="008B43F0"/>
    <w:rsid w:val="008D01FB"/>
    <w:rsid w:val="00A428AC"/>
    <w:rsid w:val="00AD3FB3"/>
    <w:rsid w:val="00B539B1"/>
    <w:rsid w:val="00C91AAE"/>
    <w:rsid w:val="00CD7519"/>
    <w:rsid w:val="00DE09C4"/>
    <w:rsid w:val="00DE1FCD"/>
    <w:rsid w:val="00EC1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46"/>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DB7966"/>
    <w:pPr>
      <w:keepNext/>
      <w:spacing w:before="240" w:after="60" w:line="240" w:lineRule="auto"/>
      <w:outlineLvl w:val="0"/>
    </w:pPr>
    <w:rPr>
      <w:rFonts w:ascii="Arial" w:eastAsia="Times New Roman" w:hAnsi="Arial" w:cs="Times New Roman"/>
      <w:b/>
      <w:bCs/>
      <w:kern w:val="2"/>
      <w:sz w:val="32"/>
      <w:szCs w:val="32"/>
    </w:rPr>
  </w:style>
  <w:style w:type="paragraph" w:customStyle="1" w:styleId="Heading3">
    <w:name w:val="Heading 3"/>
    <w:basedOn w:val="a"/>
    <w:next w:val="a"/>
    <w:link w:val="3"/>
    <w:qFormat/>
    <w:rsid w:val="00DB7966"/>
    <w:pPr>
      <w:keepNext/>
      <w:spacing w:after="0" w:line="240" w:lineRule="auto"/>
      <w:jc w:val="center"/>
      <w:outlineLvl w:val="2"/>
    </w:pPr>
    <w:rPr>
      <w:rFonts w:ascii="Times New Roman" w:eastAsia="Times New Roman" w:hAnsi="Times New Roman" w:cs="Times New Roman"/>
      <w:b/>
      <w:bCs/>
      <w:spacing w:val="30"/>
      <w:sz w:val="36"/>
      <w:szCs w:val="36"/>
      <w:lang w:eastAsia="ru-RU"/>
    </w:rPr>
  </w:style>
  <w:style w:type="paragraph" w:customStyle="1" w:styleId="Heading4">
    <w:name w:val="Heading 4"/>
    <w:basedOn w:val="a"/>
    <w:next w:val="a"/>
    <w:link w:val="4"/>
    <w:semiHidden/>
    <w:unhideWhenUsed/>
    <w:qFormat/>
    <w:rsid w:val="00DB7966"/>
    <w:pPr>
      <w:keepNext/>
      <w:spacing w:before="240" w:after="60" w:line="240" w:lineRule="auto"/>
      <w:outlineLvl w:val="3"/>
    </w:pPr>
    <w:rPr>
      <w:rFonts w:ascii="Calibri" w:eastAsia="Times New Roman" w:hAnsi="Calibri" w:cs="Times New Roman"/>
      <w:b/>
      <w:bCs/>
      <w:sz w:val="28"/>
      <w:szCs w:val="28"/>
    </w:rPr>
  </w:style>
  <w:style w:type="paragraph" w:customStyle="1" w:styleId="Heading8">
    <w:name w:val="Heading 8"/>
    <w:basedOn w:val="a"/>
    <w:next w:val="a"/>
    <w:link w:val="8"/>
    <w:semiHidden/>
    <w:unhideWhenUsed/>
    <w:qFormat/>
    <w:rsid w:val="00DB7966"/>
    <w:pPr>
      <w:spacing w:before="240" w:after="60" w:line="240" w:lineRule="auto"/>
      <w:outlineLvl w:val="7"/>
    </w:pPr>
    <w:rPr>
      <w:rFonts w:ascii="Calibri" w:eastAsia="Times New Roman" w:hAnsi="Calibri" w:cs="Times New Roman"/>
      <w:i/>
      <w:iCs/>
      <w:sz w:val="24"/>
      <w:szCs w:val="24"/>
    </w:rPr>
  </w:style>
  <w:style w:type="character" w:customStyle="1" w:styleId="1">
    <w:name w:val="Заголовок 1 Знак"/>
    <w:basedOn w:val="a0"/>
    <w:link w:val="Heading1"/>
    <w:qFormat/>
    <w:rsid w:val="00DB7966"/>
    <w:rPr>
      <w:rFonts w:ascii="Arial" w:eastAsia="Times New Roman" w:hAnsi="Arial" w:cs="Times New Roman"/>
      <w:b/>
      <w:bCs/>
      <w:kern w:val="2"/>
      <w:sz w:val="32"/>
      <w:szCs w:val="32"/>
    </w:rPr>
  </w:style>
  <w:style w:type="character" w:customStyle="1" w:styleId="3">
    <w:name w:val="Заголовок 3 Знак"/>
    <w:basedOn w:val="a0"/>
    <w:link w:val="Heading3"/>
    <w:qFormat/>
    <w:rsid w:val="00DB7966"/>
    <w:rPr>
      <w:rFonts w:ascii="Times New Roman" w:eastAsia="Times New Roman" w:hAnsi="Times New Roman" w:cs="Times New Roman"/>
      <w:b/>
      <w:bCs/>
      <w:spacing w:val="30"/>
      <w:sz w:val="36"/>
      <w:szCs w:val="36"/>
      <w:lang w:eastAsia="ru-RU"/>
    </w:rPr>
  </w:style>
  <w:style w:type="character" w:customStyle="1" w:styleId="4">
    <w:name w:val="Заголовок 4 Знак"/>
    <w:basedOn w:val="a0"/>
    <w:link w:val="Heading4"/>
    <w:semiHidden/>
    <w:qFormat/>
    <w:rsid w:val="00DB7966"/>
    <w:rPr>
      <w:rFonts w:ascii="Calibri" w:eastAsia="Times New Roman" w:hAnsi="Calibri" w:cs="Times New Roman"/>
      <w:b/>
      <w:bCs/>
      <w:sz w:val="28"/>
      <w:szCs w:val="28"/>
    </w:rPr>
  </w:style>
  <w:style w:type="character" w:customStyle="1" w:styleId="8">
    <w:name w:val="Заголовок 8 Знак"/>
    <w:basedOn w:val="a0"/>
    <w:link w:val="Heading8"/>
    <w:semiHidden/>
    <w:qFormat/>
    <w:rsid w:val="00DB7966"/>
    <w:rPr>
      <w:rFonts w:ascii="Calibri" w:eastAsia="Times New Roman" w:hAnsi="Calibri" w:cs="Times New Roman"/>
      <w:i/>
      <w:iCs/>
      <w:sz w:val="24"/>
      <w:szCs w:val="24"/>
    </w:rPr>
  </w:style>
  <w:style w:type="character" w:customStyle="1" w:styleId="2">
    <w:name w:val="Основной текст 2 Знак"/>
    <w:basedOn w:val="a0"/>
    <w:link w:val="2"/>
    <w:qFormat/>
    <w:rsid w:val="00DB7966"/>
    <w:rPr>
      <w:rFonts w:ascii="Times New Roman" w:eastAsia="Times New Roman" w:hAnsi="Times New Roman" w:cs="Times New Roman"/>
      <w:sz w:val="28"/>
      <w:szCs w:val="28"/>
      <w:lang w:eastAsia="ru-RU"/>
    </w:rPr>
  </w:style>
  <w:style w:type="character" w:customStyle="1" w:styleId="a3">
    <w:name w:val="Нижний колонтитул Знак"/>
    <w:basedOn w:val="a0"/>
    <w:uiPriority w:val="99"/>
    <w:qFormat/>
    <w:rsid w:val="00DB7966"/>
    <w:rPr>
      <w:rFonts w:ascii="Times New Roman" w:eastAsia="Times New Roman" w:hAnsi="Times New Roman" w:cs="Times New Roman"/>
      <w:sz w:val="24"/>
      <w:szCs w:val="24"/>
    </w:rPr>
  </w:style>
  <w:style w:type="character" w:styleId="a4">
    <w:name w:val="page number"/>
    <w:basedOn w:val="a0"/>
    <w:qFormat/>
    <w:rsid w:val="00DB7966"/>
  </w:style>
  <w:style w:type="character" w:customStyle="1" w:styleId="a5">
    <w:name w:val="Текст выноски Знак"/>
    <w:basedOn w:val="a0"/>
    <w:semiHidden/>
    <w:qFormat/>
    <w:rsid w:val="00DB7966"/>
    <w:rPr>
      <w:rFonts w:ascii="Tahoma" w:eastAsia="Times New Roman" w:hAnsi="Tahoma" w:cs="Tahoma"/>
      <w:sz w:val="16"/>
      <w:szCs w:val="16"/>
      <w:lang w:eastAsia="ru-RU"/>
    </w:rPr>
  </w:style>
  <w:style w:type="character" w:customStyle="1" w:styleId="a6">
    <w:name w:val="Основной текст с отступом Знак"/>
    <w:basedOn w:val="a0"/>
    <w:qFormat/>
    <w:rsid w:val="00DB7966"/>
    <w:rPr>
      <w:rFonts w:ascii="Times New Roman" w:eastAsia="Times New Roman" w:hAnsi="Times New Roman" w:cs="Times New Roman"/>
      <w:sz w:val="24"/>
      <w:szCs w:val="24"/>
    </w:rPr>
  </w:style>
  <w:style w:type="character" w:customStyle="1" w:styleId="a7">
    <w:name w:val="Верхний колонтитул Знак"/>
    <w:basedOn w:val="a0"/>
    <w:qFormat/>
    <w:rsid w:val="00DB7966"/>
    <w:rPr>
      <w:rFonts w:ascii="Times New Roman" w:eastAsia="Times New Roman" w:hAnsi="Times New Roman" w:cs="Times New Roman"/>
      <w:sz w:val="24"/>
      <w:szCs w:val="24"/>
    </w:rPr>
  </w:style>
  <w:style w:type="character" w:customStyle="1" w:styleId="a8">
    <w:name w:val="Основной текст Знак"/>
    <w:basedOn w:val="a0"/>
    <w:qFormat/>
    <w:rsid w:val="00DB7966"/>
    <w:rPr>
      <w:rFonts w:ascii="Times New Roman" w:eastAsia="Times New Roman" w:hAnsi="Times New Roman" w:cs="Times New Roman"/>
      <w:sz w:val="24"/>
      <w:szCs w:val="24"/>
    </w:rPr>
  </w:style>
  <w:style w:type="character" w:customStyle="1" w:styleId="-">
    <w:name w:val="Интернет-ссылка"/>
    <w:rsid w:val="00DB7966"/>
    <w:rPr>
      <w:color w:val="0000FF"/>
      <w:u w:val="single"/>
    </w:rPr>
  </w:style>
  <w:style w:type="paragraph" w:customStyle="1" w:styleId="a9">
    <w:name w:val="Заголовок"/>
    <w:basedOn w:val="a"/>
    <w:next w:val="aa"/>
    <w:qFormat/>
    <w:rsid w:val="00DE09C4"/>
    <w:pPr>
      <w:keepNext/>
      <w:spacing w:before="240" w:after="120"/>
    </w:pPr>
    <w:rPr>
      <w:rFonts w:ascii="Liberation Sans" w:eastAsia="Microsoft YaHei" w:hAnsi="Liberation Sans" w:cs="Lucida Sans"/>
      <w:sz w:val="28"/>
      <w:szCs w:val="28"/>
    </w:rPr>
  </w:style>
  <w:style w:type="paragraph" w:styleId="aa">
    <w:name w:val="Body Text"/>
    <w:basedOn w:val="a"/>
    <w:rsid w:val="00DB7966"/>
    <w:pPr>
      <w:spacing w:after="120" w:line="240" w:lineRule="auto"/>
    </w:pPr>
    <w:rPr>
      <w:rFonts w:ascii="Times New Roman" w:eastAsia="Times New Roman" w:hAnsi="Times New Roman" w:cs="Times New Roman"/>
      <w:sz w:val="24"/>
      <w:szCs w:val="24"/>
    </w:rPr>
  </w:style>
  <w:style w:type="paragraph" w:styleId="ab">
    <w:name w:val="List"/>
    <w:basedOn w:val="aa"/>
    <w:rsid w:val="00DE09C4"/>
    <w:rPr>
      <w:rFonts w:cs="Lucida Sans"/>
    </w:rPr>
  </w:style>
  <w:style w:type="paragraph" w:customStyle="1" w:styleId="Caption">
    <w:name w:val="Caption"/>
    <w:basedOn w:val="a"/>
    <w:qFormat/>
    <w:rsid w:val="00DE09C4"/>
    <w:pPr>
      <w:suppressLineNumbers/>
      <w:spacing w:before="120" w:after="120"/>
    </w:pPr>
    <w:rPr>
      <w:rFonts w:cs="Lucida Sans"/>
      <w:i/>
      <w:iCs/>
      <w:sz w:val="24"/>
      <w:szCs w:val="24"/>
    </w:rPr>
  </w:style>
  <w:style w:type="paragraph" w:styleId="ac">
    <w:name w:val="index heading"/>
    <w:basedOn w:val="a"/>
    <w:qFormat/>
    <w:rsid w:val="00DE09C4"/>
    <w:pPr>
      <w:suppressLineNumbers/>
    </w:pPr>
    <w:rPr>
      <w:rFonts w:cs="Lucida Sans"/>
    </w:rPr>
  </w:style>
  <w:style w:type="paragraph" w:styleId="20">
    <w:name w:val="Body Text 2"/>
    <w:basedOn w:val="a"/>
    <w:qFormat/>
    <w:rsid w:val="00DB7966"/>
    <w:pPr>
      <w:spacing w:after="0" w:line="240" w:lineRule="auto"/>
      <w:ind w:right="6111"/>
    </w:pPr>
    <w:rPr>
      <w:rFonts w:ascii="Times New Roman" w:eastAsia="Times New Roman" w:hAnsi="Times New Roman" w:cs="Times New Roman"/>
      <w:sz w:val="28"/>
      <w:szCs w:val="28"/>
      <w:lang w:eastAsia="ru-RU"/>
    </w:rPr>
  </w:style>
  <w:style w:type="paragraph" w:customStyle="1" w:styleId="21">
    <w:name w:val="Основной текст 21"/>
    <w:basedOn w:val="a"/>
    <w:qFormat/>
    <w:rsid w:val="00DB7966"/>
    <w:pPr>
      <w:overflowPunct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qFormat/>
    <w:rsid w:val="00DB7966"/>
    <w:rPr>
      <w:rFonts w:ascii="Arial" w:eastAsia="Times New Roman" w:hAnsi="Arial" w:cs="Arial"/>
      <w:b/>
      <w:bCs/>
      <w:szCs w:val="20"/>
      <w:lang w:eastAsia="ru-RU"/>
    </w:rPr>
  </w:style>
  <w:style w:type="paragraph" w:customStyle="1" w:styleId="ConsPlusNormal">
    <w:name w:val="ConsPlusNormal"/>
    <w:qFormat/>
    <w:rsid w:val="00DB7966"/>
    <w:pPr>
      <w:ind w:firstLine="720"/>
    </w:pPr>
    <w:rPr>
      <w:rFonts w:ascii="Arial" w:eastAsia="Times New Roman" w:hAnsi="Arial" w:cs="Arial"/>
      <w:szCs w:val="20"/>
      <w:lang w:eastAsia="ru-RU"/>
    </w:rPr>
  </w:style>
  <w:style w:type="paragraph" w:customStyle="1" w:styleId="10">
    <w:name w:val="Знак Знак Знак1 Знак"/>
    <w:basedOn w:val="a"/>
    <w:qFormat/>
    <w:rsid w:val="00DB7966"/>
    <w:pPr>
      <w:spacing w:beforeAutospacing="1" w:afterAutospacing="1" w:line="240" w:lineRule="auto"/>
    </w:pPr>
    <w:rPr>
      <w:rFonts w:ascii="Tahoma" w:eastAsia="Times New Roman" w:hAnsi="Tahoma" w:cs="Tahoma"/>
      <w:sz w:val="20"/>
      <w:szCs w:val="20"/>
      <w:lang w:val="en-US"/>
    </w:rPr>
  </w:style>
  <w:style w:type="paragraph" w:customStyle="1" w:styleId="ad">
    <w:name w:val="Верхний и нижний колонтитулы"/>
    <w:basedOn w:val="a"/>
    <w:qFormat/>
    <w:rsid w:val="00DE09C4"/>
  </w:style>
  <w:style w:type="paragraph" w:customStyle="1" w:styleId="Footer">
    <w:name w:val="Footer"/>
    <w:basedOn w:val="a"/>
    <w:uiPriority w:val="99"/>
    <w:rsid w:val="00DB7966"/>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e">
    <w:name w:val="Balloon Text"/>
    <w:basedOn w:val="a"/>
    <w:semiHidden/>
    <w:qFormat/>
    <w:rsid w:val="00DB7966"/>
    <w:pPr>
      <w:spacing w:after="0" w:line="240" w:lineRule="auto"/>
    </w:pPr>
    <w:rPr>
      <w:rFonts w:ascii="Tahoma" w:eastAsia="Times New Roman" w:hAnsi="Tahoma" w:cs="Tahoma"/>
      <w:sz w:val="16"/>
      <w:szCs w:val="16"/>
      <w:lang w:eastAsia="ru-RU"/>
    </w:rPr>
  </w:style>
  <w:style w:type="paragraph" w:styleId="af">
    <w:name w:val="Body Text Indent"/>
    <w:basedOn w:val="a"/>
    <w:rsid w:val="00DB7966"/>
    <w:pPr>
      <w:spacing w:after="120" w:line="240" w:lineRule="auto"/>
      <w:ind w:left="283"/>
    </w:pPr>
    <w:rPr>
      <w:rFonts w:ascii="Times New Roman" w:eastAsia="Times New Roman" w:hAnsi="Times New Roman" w:cs="Times New Roman"/>
      <w:sz w:val="24"/>
      <w:szCs w:val="24"/>
    </w:rPr>
  </w:style>
  <w:style w:type="paragraph" w:styleId="af0">
    <w:name w:val="Block Text"/>
    <w:basedOn w:val="a"/>
    <w:qFormat/>
    <w:rsid w:val="00DB7966"/>
    <w:pPr>
      <w:spacing w:after="0" w:line="240" w:lineRule="auto"/>
      <w:ind w:left="1870" w:right="1144" w:firstLine="680"/>
      <w:jc w:val="center"/>
    </w:pPr>
    <w:rPr>
      <w:rFonts w:ascii="Times New Roman" w:eastAsia="Times New Roman" w:hAnsi="Times New Roman" w:cs="Times New Roman"/>
      <w:sz w:val="28"/>
      <w:szCs w:val="20"/>
      <w:lang w:val="en-US" w:eastAsia="ru-RU"/>
    </w:rPr>
  </w:style>
  <w:style w:type="paragraph" w:customStyle="1" w:styleId="Header">
    <w:name w:val="Header"/>
    <w:basedOn w:val="a"/>
    <w:rsid w:val="00DB7966"/>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1">
    <w:name w:val="Normal (Web)"/>
    <w:basedOn w:val="a"/>
    <w:uiPriority w:val="99"/>
    <w:qFormat/>
    <w:rsid w:val="00DB7966"/>
    <w:pPr>
      <w:suppressAutoHyphens/>
      <w:spacing w:before="75" w:after="75" w:line="240" w:lineRule="auto"/>
      <w:ind w:firstLine="709"/>
    </w:pPr>
    <w:rPr>
      <w:rFonts w:ascii="Arial" w:eastAsia="Times New Roman" w:hAnsi="Arial" w:cs="Arial"/>
      <w:color w:val="000000"/>
      <w:sz w:val="20"/>
      <w:szCs w:val="20"/>
      <w:lang w:eastAsia="ar-SA"/>
    </w:rPr>
  </w:style>
  <w:style w:type="paragraph" w:customStyle="1" w:styleId="subheader">
    <w:name w:val="subheader"/>
    <w:basedOn w:val="a"/>
    <w:qFormat/>
    <w:rsid w:val="00DB7966"/>
    <w:pPr>
      <w:suppressAutoHyphens/>
      <w:spacing w:before="150" w:after="75" w:line="240" w:lineRule="auto"/>
      <w:ind w:firstLine="709"/>
    </w:pPr>
    <w:rPr>
      <w:rFonts w:ascii="Arial" w:eastAsia="Times New Roman" w:hAnsi="Arial" w:cs="Arial"/>
      <w:b/>
      <w:bCs/>
      <w:color w:val="000000"/>
      <w:sz w:val="18"/>
      <w:szCs w:val="18"/>
      <w:lang w:eastAsia="ar-SA"/>
    </w:rPr>
  </w:style>
  <w:style w:type="paragraph" w:customStyle="1" w:styleId="ConsPlusCell">
    <w:name w:val="ConsPlusCell"/>
    <w:uiPriority w:val="99"/>
    <w:qFormat/>
    <w:rsid w:val="00DB7966"/>
    <w:rPr>
      <w:rFonts w:ascii="Arial" w:hAnsi="Arial" w:cs="Arial"/>
      <w:szCs w:val="20"/>
    </w:rPr>
  </w:style>
  <w:style w:type="paragraph" w:customStyle="1" w:styleId="ConsPlusNonformat">
    <w:name w:val="ConsPlusNonformat"/>
    <w:uiPriority w:val="99"/>
    <w:qFormat/>
    <w:rsid w:val="00DB7966"/>
    <w:rPr>
      <w:rFonts w:ascii="Courier New" w:hAnsi="Courier New" w:cs="Courier New"/>
      <w:szCs w:val="20"/>
    </w:rPr>
  </w:style>
  <w:style w:type="paragraph" w:customStyle="1" w:styleId="s13">
    <w:name w:val="s_13"/>
    <w:basedOn w:val="a"/>
    <w:qFormat/>
    <w:rsid w:val="00DB7966"/>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qFormat/>
    <w:rsid w:val="00DB7966"/>
    <w:pPr>
      <w:spacing w:after="0" w:line="240" w:lineRule="auto"/>
    </w:pPr>
    <w:rPr>
      <w:rFonts w:ascii="Times New Roman" w:eastAsia="Times New Roman" w:hAnsi="Times New Roman" w:cs="Times New Roman"/>
      <w:i/>
      <w:iCs/>
      <w:color w:val="800080"/>
      <w:sz w:val="20"/>
      <w:szCs w:val="20"/>
      <w:lang w:eastAsia="ru-RU"/>
    </w:rPr>
  </w:style>
  <w:style w:type="paragraph" w:customStyle="1" w:styleId="otekstj">
    <w:name w:val="otekstj"/>
    <w:basedOn w:val="a"/>
    <w:qFormat/>
    <w:rsid w:val="00DB7966"/>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No Spacing"/>
    <w:uiPriority w:val="99"/>
    <w:qFormat/>
    <w:rsid w:val="00DB7966"/>
    <w:rPr>
      <w:rFonts w:ascii="Times New Roman" w:eastAsia="Times New Roman" w:hAnsi="Times New Roman" w:cs="Times New Roman"/>
      <w:sz w:val="24"/>
      <w:szCs w:val="24"/>
      <w:lang w:eastAsia="ru-RU"/>
    </w:rPr>
  </w:style>
  <w:style w:type="paragraph" w:customStyle="1" w:styleId="Default">
    <w:name w:val="Default"/>
    <w:qFormat/>
    <w:rsid w:val="00DB7966"/>
    <w:rPr>
      <w:rFonts w:ascii="Times New Roman" w:eastAsia="Times New Roman" w:hAnsi="Times New Roman" w:cs="Times New Roman"/>
      <w:color w:val="000000"/>
      <w:sz w:val="24"/>
      <w:szCs w:val="24"/>
      <w:lang w:eastAsia="ru-RU"/>
    </w:rPr>
  </w:style>
  <w:style w:type="numbering" w:customStyle="1" w:styleId="11">
    <w:name w:val="Нет списка1"/>
    <w:uiPriority w:val="99"/>
    <w:semiHidden/>
    <w:qFormat/>
    <w:rsid w:val="00DB796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712C4F7B1827180E56A23CA71A424A9085E40AEE2173973EC631EAB01319C6FEFE095222216FuDU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9DE9021-A2A5-4776-B985-92E40233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2020-01-28T10:17:00Z</dcterms:created>
  <dcterms:modified xsi:type="dcterms:W3CDTF">2020-02-06T08:23:00Z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