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АДМИНИСТРАЦИЯ</w:t>
      </w:r>
    </w:p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УЛЯШКИНСКОГО СЕЛЬСКОГО ПОСЕЛЕНИЯ</w:t>
      </w:r>
    </w:p>
    <w:p w:rsidR="00CC411A" w:rsidRPr="003C268E" w:rsidRDefault="00CC411A" w:rsidP="00CC411A">
      <w:pPr>
        <w:jc w:val="center"/>
        <w:rPr>
          <w:b/>
          <w:bCs/>
          <w:sz w:val="28"/>
        </w:rPr>
      </w:pPr>
    </w:p>
    <w:p w:rsidR="00CC411A" w:rsidRPr="003C268E" w:rsidRDefault="00CC411A" w:rsidP="00CC411A">
      <w:pPr>
        <w:jc w:val="center"/>
        <w:rPr>
          <w:b/>
          <w:bCs/>
          <w:sz w:val="28"/>
        </w:rPr>
      </w:pPr>
      <w:r w:rsidRPr="003C268E">
        <w:rPr>
          <w:b/>
          <w:bCs/>
          <w:sz w:val="28"/>
        </w:rPr>
        <w:t>ПОСТАНОВЛЕНИЕ</w:t>
      </w:r>
    </w:p>
    <w:p w:rsidR="003D68B1" w:rsidRDefault="003D68B1" w:rsidP="003D68B1">
      <w:pPr>
        <w:rPr>
          <w:b/>
          <w:bCs/>
          <w:sz w:val="36"/>
        </w:rPr>
      </w:pPr>
    </w:p>
    <w:p w:rsidR="003D68B1" w:rsidRPr="006200BD" w:rsidRDefault="00F1098D" w:rsidP="003D68B1">
      <w:pPr>
        <w:rPr>
          <w:b/>
          <w:bCs/>
          <w:sz w:val="36"/>
        </w:rPr>
      </w:pPr>
      <w:r w:rsidRPr="00F1098D">
        <w:pict>
          <v:line id="_x0000_s1027" style="position:absolute;z-index:1" from="-10pt,11.1pt" to="494.9pt,11.1pt" strokeweight="6pt">
            <v:stroke linestyle="thickBetweenThin"/>
            <w10:wrap anchorx="page"/>
          </v:line>
        </w:pict>
      </w:r>
    </w:p>
    <w:p w:rsidR="00CC411A" w:rsidRPr="003C268E" w:rsidRDefault="0022327F" w:rsidP="00CC411A">
      <w:pPr>
        <w:jc w:val="center"/>
        <w:rPr>
          <w:sz w:val="28"/>
        </w:rPr>
      </w:pPr>
      <w:r>
        <w:rPr>
          <w:sz w:val="28"/>
        </w:rPr>
        <w:t>« 30</w:t>
      </w:r>
      <w:r w:rsidR="00CC411A" w:rsidRPr="00F73EF4">
        <w:rPr>
          <w:sz w:val="28"/>
        </w:rPr>
        <w:t xml:space="preserve"> » </w:t>
      </w:r>
      <w:r>
        <w:rPr>
          <w:sz w:val="28"/>
        </w:rPr>
        <w:t>декабря</w:t>
      </w:r>
      <w:r w:rsidR="00CC411A" w:rsidRPr="00F73EF4">
        <w:rPr>
          <w:sz w:val="28"/>
        </w:rPr>
        <w:t xml:space="preserve"> 20</w:t>
      </w:r>
      <w:r w:rsidR="00F73EF4" w:rsidRPr="00F73EF4">
        <w:rPr>
          <w:sz w:val="28"/>
        </w:rPr>
        <w:t>21</w:t>
      </w:r>
      <w:r w:rsidR="00CC411A" w:rsidRPr="00F73EF4">
        <w:rPr>
          <w:sz w:val="28"/>
        </w:rPr>
        <w:t xml:space="preserve"> года                     № </w:t>
      </w:r>
      <w:r>
        <w:rPr>
          <w:sz w:val="28"/>
        </w:rPr>
        <w:t>26</w:t>
      </w:r>
      <w:r w:rsidR="00CC411A" w:rsidRPr="003C268E">
        <w:rPr>
          <w:sz w:val="28"/>
        </w:rPr>
        <w:t xml:space="preserve">                           х. Верхние Грачики</w:t>
      </w:r>
    </w:p>
    <w:p w:rsidR="00CC411A" w:rsidRPr="003C268E" w:rsidRDefault="00CC411A" w:rsidP="00CC411A"/>
    <w:p w:rsidR="00CC411A" w:rsidRDefault="00CC411A" w:rsidP="00CC411A">
      <w:pPr>
        <w:ind w:right="4932"/>
        <w:jc w:val="center"/>
        <w:rPr>
          <w:bCs/>
          <w:sz w:val="28"/>
          <w:szCs w:val="28"/>
        </w:rPr>
      </w:pPr>
    </w:p>
    <w:p w:rsidR="00CC411A" w:rsidRDefault="00CC411A" w:rsidP="00746CD7">
      <w:pPr>
        <w:ind w:right="4932"/>
        <w:jc w:val="both"/>
        <w:rPr>
          <w:bCs/>
          <w:sz w:val="28"/>
          <w:szCs w:val="28"/>
        </w:rPr>
      </w:pPr>
    </w:p>
    <w:p w:rsidR="00CC411A" w:rsidRDefault="00F23374" w:rsidP="00746CD7">
      <w:pPr>
        <w:ind w:right="49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постановление  Администрации Уляшкинского сельского поселения №73 от 30.12.2019 г «</w:t>
      </w:r>
      <w:r w:rsidR="003D68B1">
        <w:rPr>
          <w:bCs/>
          <w:sz w:val="28"/>
          <w:szCs w:val="28"/>
        </w:rPr>
        <w:t>Об утверждении</w:t>
      </w:r>
      <w:r w:rsidR="003D68B1" w:rsidRPr="00C10AFD">
        <w:rPr>
          <w:bCs/>
          <w:sz w:val="28"/>
          <w:szCs w:val="28"/>
        </w:rPr>
        <w:t xml:space="preserve"> </w:t>
      </w:r>
      <w:r w:rsidR="003D68B1">
        <w:rPr>
          <w:bCs/>
          <w:sz w:val="28"/>
          <w:szCs w:val="28"/>
        </w:rPr>
        <w:t>муниципальной</w:t>
      </w:r>
      <w:r w:rsidR="003D68B1" w:rsidRPr="00C10AFD">
        <w:rPr>
          <w:bCs/>
          <w:sz w:val="28"/>
          <w:szCs w:val="28"/>
        </w:rPr>
        <w:t xml:space="preserve"> </w:t>
      </w:r>
    </w:p>
    <w:p w:rsidR="003D68B1" w:rsidRPr="003D68B1" w:rsidRDefault="003D68B1" w:rsidP="00746CD7">
      <w:pPr>
        <w:ind w:right="4932"/>
        <w:jc w:val="both"/>
        <w:rPr>
          <w:bCs/>
          <w:sz w:val="28"/>
          <w:szCs w:val="28"/>
        </w:rPr>
      </w:pPr>
      <w:r w:rsidRPr="00C10AFD">
        <w:rPr>
          <w:bCs/>
          <w:sz w:val="28"/>
          <w:szCs w:val="28"/>
        </w:rPr>
        <w:t xml:space="preserve">программы </w:t>
      </w:r>
      <w:r w:rsidR="00CC411A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  <w:r w:rsidRPr="00C10AFD">
        <w:rPr>
          <w:bCs/>
          <w:sz w:val="28"/>
          <w:szCs w:val="28"/>
        </w:rPr>
        <w:t xml:space="preserve"> </w:t>
      </w:r>
      <w:r w:rsidRPr="003D68B1">
        <w:rPr>
          <w:bCs/>
          <w:sz w:val="28"/>
          <w:szCs w:val="28"/>
        </w:rPr>
        <w:t>«</w:t>
      </w:r>
      <w:r w:rsidRPr="003D68B1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3D68B1">
        <w:rPr>
          <w:sz w:val="28"/>
          <w:szCs w:val="28"/>
        </w:rPr>
        <w:t xml:space="preserve"> сельского поселения</w:t>
      </w:r>
      <w:r w:rsidRPr="003D68B1">
        <w:rPr>
          <w:bCs/>
          <w:sz w:val="28"/>
          <w:szCs w:val="28"/>
        </w:rPr>
        <w:t>»</w:t>
      </w:r>
    </w:p>
    <w:p w:rsidR="003D68B1" w:rsidRDefault="003D68B1" w:rsidP="003D68B1">
      <w:pPr>
        <w:ind w:right="-5"/>
        <w:jc w:val="both"/>
        <w:rPr>
          <w:bCs/>
          <w:sz w:val="24"/>
          <w:szCs w:val="24"/>
        </w:rPr>
      </w:pPr>
    </w:p>
    <w:p w:rsidR="00224128" w:rsidRDefault="003D68B1" w:rsidP="003D68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9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E01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B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 </w:t>
      </w:r>
      <w:r w:rsidR="00224128">
        <w:rPr>
          <w:rFonts w:ascii="Times New Roman" w:hAnsi="Times New Roman" w:cs="Times New Roman"/>
          <w:bCs/>
          <w:sz w:val="28"/>
          <w:szCs w:val="28"/>
        </w:rPr>
        <w:t>20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.</w:t>
      </w:r>
      <w:r w:rsidR="00224128">
        <w:rPr>
          <w:rFonts w:ascii="Times New Roman" w:hAnsi="Times New Roman" w:cs="Times New Roman"/>
          <w:bCs/>
          <w:sz w:val="28"/>
          <w:szCs w:val="28"/>
        </w:rPr>
        <w:t>09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41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/1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128">
        <w:rPr>
          <w:rFonts w:ascii="Times New Roman" w:hAnsi="Times New Roman" w:cs="Times New Roman"/>
          <w:bCs/>
          <w:sz w:val="28"/>
          <w:szCs w:val="28"/>
        </w:rPr>
        <w:t>10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 xml:space="preserve">.08.2018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34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>/</w:t>
      </w:r>
      <w:r w:rsidR="00224128">
        <w:rPr>
          <w:rFonts w:ascii="Times New Roman" w:hAnsi="Times New Roman" w:cs="Times New Roman"/>
          <w:bCs/>
          <w:sz w:val="28"/>
          <w:szCs w:val="28"/>
        </w:rPr>
        <w:t>1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разработке и реализации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8B1" w:rsidRPr="007116E4" w:rsidRDefault="00012B7A" w:rsidP="002241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B7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3D68B1" w:rsidRPr="003D68B1" w:rsidRDefault="003D68B1" w:rsidP="003D68B1">
      <w:pPr>
        <w:pStyle w:val="ConsPlusNormal"/>
        <w:ind w:left="-11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37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«</w:t>
      </w:r>
      <w:r w:rsidRPr="003D68B1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rFonts w:ascii="Times New Roman" w:hAnsi="Times New Roman" w:cs="Times New Roman"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68B1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Pr="003D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8B1" w:rsidRPr="00F43E90" w:rsidRDefault="003D68B1" w:rsidP="003D68B1">
      <w:pPr>
        <w:pStyle w:val="140"/>
        <w:ind w:left="0" w:firstLine="578"/>
        <w:jc w:val="both"/>
      </w:pPr>
      <w:r w:rsidRPr="003D68B1">
        <w:t>2. Сектору экономики и финансов Администрации</w:t>
      </w:r>
      <w:r w:rsidRPr="00F43E90">
        <w:t xml:space="preserve"> </w:t>
      </w:r>
      <w:r w:rsidR="00CC411A">
        <w:t>Уляшкинского</w:t>
      </w:r>
      <w:r w:rsidRPr="00F43E90">
        <w:t xml:space="preserve"> сельского поселения производить финансирование мероприятий муниципальной программы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в пределах средств, предусмотренных в бюджете </w:t>
      </w:r>
      <w:r w:rsidR="00CC411A">
        <w:rPr>
          <w:bCs/>
        </w:rPr>
        <w:t>Уляшкинского</w:t>
      </w:r>
      <w:r w:rsidRPr="00F43E90">
        <w:rPr>
          <w:bCs/>
        </w:rPr>
        <w:t xml:space="preserve"> сельского</w:t>
      </w:r>
      <w:r>
        <w:rPr>
          <w:bCs/>
        </w:rPr>
        <w:t xml:space="preserve"> </w:t>
      </w:r>
      <w:r w:rsidRPr="00F43E90">
        <w:t>поселения.</w:t>
      </w:r>
    </w:p>
    <w:p w:rsidR="003D68B1" w:rsidRPr="00F43E90" w:rsidRDefault="003D68B1" w:rsidP="003D68B1">
      <w:pPr>
        <w:pStyle w:val="140"/>
        <w:tabs>
          <w:tab w:val="left" w:pos="561"/>
        </w:tabs>
        <w:ind w:left="0" w:firstLine="578"/>
        <w:jc w:val="both"/>
      </w:pPr>
      <w:r w:rsidRPr="00F43E90">
        <w:t xml:space="preserve">3. Установить, что в ходе реализации муниципальной  программы </w:t>
      </w:r>
      <w:r w:rsidRPr="00F43E90">
        <w:rPr>
          <w:bCs/>
        </w:rPr>
        <w:t xml:space="preserve">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мероприятия и объемы их финансирования подлежат корректировке с учетом возможностей средств бюджета </w:t>
      </w:r>
      <w:r w:rsidR="00CC411A">
        <w:t>Уляшкинского</w:t>
      </w:r>
      <w:r w:rsidRPr="00F43E90">
        <w:t xml:space="preserve"> сельского поселения.</w:t>
      </w:r>
    </w:p>
    <w:p w:rsidR="003D68B1" w:rsidRPr="00F43E90" w:rsidRDefault="003D68B1" w:rsidP="003D68B1">
      <w:pPr>
        <w:pStyle w:val="140"/>
        <w:tabs>
          <w:tab w:val="left" w:pos="0"/>
        </w:tabs>
        <w:ind w:left="0" w:firstLine="578"/>
        <w:jc w:val="both"/>
      </w:pPr>
      <w:r w:rsidRPr="00F43E90">
        <w:t xml:space="preserve">4. Настоящее постановление вступает </w:t>
      </w:r>
      <w:r>
        <w:t>в законную силу с момента его официального обнародования.</w:t>
      </w:r>
      <w:r w:rsidRPr="00F43E90">
        <w:t xml:space="preserve"> </w:t>
      </w:r>
    </w:p>
    <w:p w:rsidR="003D68B1" w:rsidRPr="00F43E90" w:rsidRDefault="003D68B1" w:rsidP="003D68B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68B1" w:rsidRPr="00F43E90" w:rsidRDefault="003D68B1" w:rsidP="003D68B1">
      <w:pPr>
        <w:jc w:val="both"/>
        <w:outlineLvl w:val="0"/>
        <w:rPr>
          <w:sz w:val="28"/>
          <w:szCs w:val="28"/>
        </w:rPr>
      </w:pPr>
    </w:p>
    <w:p w:rsidR="00224128" w:rsidRDefault="003D68B1" w:rsidP="007116E4">
      <w:pPr>
        <w:jc w:val="both"/>
        <w:outlineLvl w:val="0"/>
        <w:rPr>
          <w:sz w:val="28"/>
          <w:szCs w:val="28"/>
        </w:rPr>
      </w:pPr>
      <w:r w:rsidRPr="00F43E90">
        <w:rPr>
          <w:sz w:val="28"/>
          <w:szCs w:val="28"/>
        </w:rPr>
        <w:t xml:space="preserve">Глава  </w:t>
      </w:r>
      <w:r w:rsidR="00084725">
        <w:rPr>
          <w:sz w:val="28"/>
          <w:szCs w:val="28"/>
        </w:rPr>
        <w:t xml:space="preserve">Администрации </w:t>
      </w:r>
    </w:p>
    <w:p w:rsidR="00592361" w:rsidRPr="007116E4" w:rsidRDefault="00CC411A" w:rsidP="007116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3D68B1" w:rsidRPr="00F43E90">
        <w:rPr>
          <w:sz w:val="28"/>
          <w:szCs w:val="28"/>
        </w:rPr>
        <w:t xml:space="preserve"> </w:t>
      </w:r>
      <w:r w:rsidR="003D68B1">
        <w:rPr>
          <w:sz w:val="28"/>
          <w:szCs w:val="28"/>
        </w:rPr>
        <w:t>сельского  поселения</w:t>
      </w:r>
      <w:r w:rsidR="00084725">
        <w:rPr>
          <w:sz w:val="28"/>
          <w:szCs w:val="28"/>
        </w:rPr>
        <w:t xml:space="preserve"> </w:t>
      </w:r>
      <w:r w:rsidR="00084725">
        <w:rPr>
          <w:sz w:val="28"/>
          <w:szCs w:val="28"/>
        </w:rPr>
        <w:tab/>
        <w:t>________</w:t>
      </w:r>
      <w:r w:rsidR="00746CD7">
        <w:rPr>
          <w:sz w:val="28"/>
          <w:szCs w:val="28"/>
        </w:rPr>
        <w:t xml:space="preserve">       </w:t>
      </w:r>
      <w:r w:rsidR="007116E4">
        <w:rPr>
          <w:sz w:val="28"/>
          <w:szCs w:val="28"/>
        </w:rPr>
        <w:t xml:space="preserve">  </w:t>
      </w:r>
      <w:r w:rsidR="00224128">
        <w:rPr>
          <w:sz w:val="28"/>
          <w:szCs w:val="28"/>
        </w:rPr>
        <w:t>Н.С.Манохина</w:t>
      </w:r>
    </w:p>
    <w:p w:rsidR="00592361" w:rsidRDefault="00592361" w:rsidP="003D68B1">
      <w:pPr>
        <w:ind w:firstLine="567"/>
        <w:jc w:val="both"/>
      </w:pPr>
    </w:p>
    <w:p w:rsidR="00DF7875" w:rsidRDefault="00DF7875" w:rsidP="003D68B1">
      <w:pPr>
        <w:ind w:firstLine="567"/>
        <w:jc w:val="both"/>
      </w:pPr>
    </w:p>
    <w:p w:rsidR="00DF7875" w:rsidRPr="003D68B1" w:rsidRDefault="00DF7875" w:rsidP="003D68B1">
      <w:pPr>
        <w:ind w:firstLine="567"/>
        <w:jc w:val="both"/>
      </w:pPr>
    </w:p>
    <w:p w:rsidR="00592361" w:rsidRPr="003D68B1" w:rsidRDefault="00592361" w:rsidP="003D68B1">
      <w:pPr>
        <w:ind w:firstLine="567"/>
        <w:jc w:val="both"/>
      </w:pP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к постановлению </w:t>
      </w:r>
    </w:p>
    <w:p w:rsidR="007116E4" w:rsidRPr="00F43E90" w:rsidRDefault="007116E4" w:rsidP="007116E4">
      <w:pPr>
        <w:jc w:val="right"/>
        <w:rPr>
          <w:bCs/>
          <w:sz w:val="28"/>
          <w:szCs w:val="28"/>
        </w:rPr>
      </w:pPr>
      <w:r w:rsidRPr="00F43E90">
        <w:rPr>
          <w:sz w:val="28"/>
          <w:szCs w:val="28"/>
        </w:rPr>
        <w:t xml:space="preserve">Администрации </w:t>
      </w:r>
    </w:p>
    <w:p w:rsidR="007116E4" w:rsidRPr="00F43E90" w:rsidRDefault="00CC411A" w:rsidP="00711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="007116E4" w:rsidRPr="00F43E90">
        <w:rPr>
          <w:bCs/>
          <w:sz w:val="28"/>
          <w:szCs w:val="28"/>
        </w:rPr>
        <w:t xml:space="preserve"> </w:t>
      </w:r>
    </w:p>
    <w:p w:rsidR="007116E4" w:rsidRPr="00F43E90" w:rsidRDefault="007116E4" w:rsidP="007116E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F43E90">
        <w:rPr>
          <w:sz w:val="28"/>
          <w:szCs w:val="28"/>
        </w:rPr>
        <w:t>поселения</w:t>
      </w:r>
    </w:p>
    <w:p w:rsidR="007116E4" w:rsidRPr="00297E69" w:rsidRDefault="007116E4" w:rsidP="007116E4">
      <w:pPr>
        <w:jc w:val="right"/>
        <w:rPr>
          <w:sz w:val="28"/>
          <w:szCs w:val="28"/>
        </w:rPr>
      </w:pPr>
      <w:r w:rsidRPr="00F73EF4">
        <w:rPr>
          <w:sz w:val="28"/>
          <w:szCs w:val="28"/>
        </w:rPr>
        <w:t>от «</w:t>
      </w:r>
      <w:r w:rsidR="00F73EF4" w:rsidRPr="00F73EF4">
        <w:rPr>
          <w:sz w:val="28"/>
          <w:szCs w:val="28"/>
        </w:rPr>
        <w:t>09</w:t>
      </w:r>
      <w:r w:rsidRPr="00F73EF4">
        <w:rPr>
          <w:sz w:val="28"/>
          <w:szCs w:val="28"/>
        </w:rPr>
        <w:t>»</w:t>
      </w:r>
      <w:r w:rsidR="00F71BA5" w:rsidRPr="00F73EF4">
        <w:rPr>
          <w:sz w:val="28"/>
          <w:szCs w:val="28"/>
        </w:rPr>
        <w:t xml:space="preserve"> </w:t>
      </w:r>
      <w:r w:rsidR="00F73EF4" w:rsidRPr="00F73EF4">
        <w:rPr>
          <w:sz w:val="28"/>
          <w:szCs w:val="28"/>
        </w:rPr>
        <w:t>марта</w:t>
      </w:r>
      <w:r w:rsidR="00F71BA5" w:rsidRPr="00F73EF4">
        <w:rPr>
          <w:sz w:val="28"/>
          <w:szCs w:val="28"/>
        </w:rPr>
        <w:t xml:space="preserve"> </w:t>
      </w:r>
      <w:r w:rsidRPr="00F73EF4">
        <w:rPr>
          <w:sz w:val="28"/>
          <w:szCs w:val="28"/>
        </w:rPr>
        <w:t>20</w:t>
      </w:r>
      <w:r w:rsidR="00F73EF4" w:rsidRPr="00F73EF4">
        <w:rPr>
          <w:sz w:val="28"/>
          <w:szCs w:val="28"/>
        </w:rPr>
        <w:t>21</w:t>
      </w:r>
      <w:r w:rsidRPr="00F73EF4">
        <w:rPr>
          <w:sz w:val="28"/>
          <w:szCs w:val="28"/>
        </w:rPr>
        <w:t xml:space="preserve"> №</w:t>
      </w:r>
      <w:r w:rsidR="00F73EF4">
        <w:rPr>
          <w:sz w:val="28"/>
          <w:szCs w:val="28"/>
        </w:rPr>
        <w:t>12</w:t>
      </w:r>
    </w:p>
    <w:p w:rsidR="007116E4" w:rsidRPr="00F43E90" w:rsidRDefault="007116E4" w:rsidP="007116E4">
      <w:pPr>
        <w:tabs>
          <w:tab w:val="left" w:pos="7513"/>
        </w:tabs>
        <w:rPr>
          <w:sz w:val="28"/>
          <w:szCs w:val="28"/>
        </w:rPr>
      </w:pPr>
      <w:r w:rsidRPr="00F43E90">
        <w:rPr>
          <w:sz w:val="28"/>
          <w:szCs w:val="28"/>
        </w:rPr>
        <w:tab/>
      </w:r>
    </w:p>
    <w:p w:rsidR="007116E4" w:rsidRPr="00F43E90" w:rsidRDefault="007116E4" w:rsidP="007116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>ПАСПОРТ</w:t>
      </w:r>
    </w:p>
    <w:p w:rsidR="00444F57" w:rsidRPr="007116E4" w:rsidRDefault="007116E4" w:rsidP="007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</w:t>
      </w:r>
      <w:r w:rsidRPr="003D68B1">
        <w:t xml:space="preserve"> </w:t>
      </w:r>
      <w:r w:rsidR="00444F57" w:rsidRPr="007116E4">
        <w:rPr>
          <w:sz w:val="28"/>
          <w:szCs w:val="28"/>
        </w:rPr>
        <w:t>«</w:t>
      </w:r>
      <w:r w:rsidRPr="007116E4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7116E4">
        <w:rPr>
          <w:sz w:val="28"/>
          <w:szCs w:val="28"/>
        </w:rPr>
        <w:t xml:space="preserve"> сельского поселения</w:t>
      </w:r>
      <w:r w:rsidR="00444F57" w:rsidRPr="007116E4">
        <w:rPr>
          <w:sz w:val="28"/>
          <w:szCs w:val="28"/>
        </w:rPr>
        <w:t>»</w:t>
      </w:r>
    </w:p>
    <w:p w:rsidR="00D63249" w:rsidRPr="007116E4" w:rsidRDefault="00D63249" w:rsidP="007116E4">
      <w:pPr>
        <w:ind w:firstLine="567"/>
        <w:jc w:val="center"/>
        <w:rPr>
          <w:sz w:val="28"/>
          <w:szCs w:val="28"/>
        </w:rPr>
      </w:pPr>
    </w:p>
    <w:tbl>
      <w:tblPr>
        <w:tblW w:w="1026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6664"/>
      </w:tblGrid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7116E4" w:rsidRDefault="007116E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sz w:val="28"/>
                <w:szCs w:val="28"/>
              </w:rPr>
              <w:t>Уляшкинского</w:t>
            </w:r>
            <w:r w:rsidR="009306E1" w:rsidRPr="007116E4">
              <w:rPr>
                <w:sz w:val="28"/>
                <w:szCs w:val="28"/>
              </w:rPr>
              <w:t xml:space="preserve"> сельского поселения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9537C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>отсутствуют</w:t>
            </w:r>
          </w:p>
          <w:p w:rsidR="007B76C9" w:rsidRPr="007116E4" w:rsidRDefault="007B76C9" w:rsidP="007116E4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DD79A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411A">
              <w:rPr>
                <w:sz w:val="28"/>
                <w:szCs w:val="28"/>
              </w:rPr>
              <w:t>Уляшкинское</w:t>
            </w:r>
            <w:r w:rsidR="000A2294" w:rsidRPr="007116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Подпрограммы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9" w:rsidRPr="007116E4" w:rsidRDefault="0090342D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1. </w:t>
            </w:r>
            <w:r w:rsidR="007116E4" w:rsidRPr="007116E4">
              <w:rPr>
                <w:sz w:val="28"/>
                <w:szCs w:val="28"/>
              </w:rPr>
              <w:t>Обеспечение реализации программы</w:t>
            </w:r>
            <w:r w:rsidR="0053286C" w:rsidRPr="007116E4">
              <w:rPr>
                <w:sz w:val="28"/>
                <w:szCs w:val="28"/>
              </w:rPr>
              <w:t>;</w:t>
            </w:r>
          </w:p>
          <w:p w:rsidR="007B76C9" w:rsidRDefault="0090342D" w:rsidP="00C80409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2. </w:t>
            </w:r>
            <w:r w:rsidR="00C80409">
              <w:rPr>
                <w:sz w:val="28"/>
                <w:szCs w:val="28"/>
              </w:rPr>
              <w:t>Развитие г</w:t>
            </w:r>
            <w:r w:rsidR="00224128">
              <w:rPr>
                <w:sz w:val="28"/>
                <w:szCs w:val="28"/>
              </w:rPr>
              <w:t>азификаци</w:t>
            </w:r>
            <w:r w:rsidR="00C80409">
              <w:rPr>
                <w:sz w:val="28"/>
                <w:szCs w:val="28"/>
              </w:rPr>
              <w:t>и на территории Уляшкинского сельского поселения</w:t>
            </w:r>
          </w:p>
          <w:p w:rsidR="00F941D6" w:rsidRPr="007116E4" w:rsidRDefault="00F941D6" w:rsidP="006144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14474">
              <w:rPr>
                <w:sz w:val="28"/>
                <w:szCs w:val="28"/>
              </w:rPr>
              <w:t>Обеспечение качественными жилищно-коммунальными услугами население Уляшкинского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Цели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8" w:rsidRPr="00B81EE8" w:rsidRDefault="00B81EE8" w:rsidP="00B81EE8">
            <w:pPr>
              <w:jc w:val="both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Обеспечение сбалансированного перспективного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развития систем коммунальной инфраструктуры.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надежности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производимых (оказываемых) для потребителей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Улучшение экологической ситуации на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B81EE8">
              <w:rPr>
                <w:sz w:val="28"/>
                <w:szCs w:val="28"/>
              </w:rPr>
              <w:t>сельского поселения.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Оптимизация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коммунальных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услуг,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ресурсопотребления.</w:t>
            </w:r>
          </w:p>
          <w:p w:rsidR="007B76C9" w:rsidRPr="00B81EE8" w:rsidRDefault="007B76C9" w:rsidP="00224128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1.Повышение эффективности отрасли жилищно-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коммунального хозяйства.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2.Эффективное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lastRenderedPageBreak/>
              <w:t>ресурсосбережения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в </w:t>
            </w:r>
            <w:r w:rsidRPr="00C80409">
              <w:rPr>
                <w:sz w:val="28"/>
                <w:szCs w:val="28"/>
              </w:rPr>
              <w:t>соответствии с принятыми программами.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3.Создание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благоприятного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инвестиционного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климата.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4.Модернизация и обновление коммунальной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инфраструктуры при обеспечении доступности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коммунальных ресурсов для потребителей.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5 Использование системы частно-государственного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партнерства путем заключения концессионных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соглашений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софинансирования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инвестиционных проектов за счет средств бюджетов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разных уровней.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6.Улучшение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экологической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на</w:t>
            </w:r>
          </w:p>
          <w:p w:rsidR="00810B66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C80409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доступность для населения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качество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степень охвата потребителей приборами учета;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надежность (бесперебойность) работы систем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ресурсоснабжения;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величины новых нагрузок, присоединяемых 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перспективе.</w:t>
            </w:r>
          </w:p>
          <w:p w:rsidR="00810B66" w:rsidRPr="00C80409" w:rsidRDefault="00810B66" w:rsidP="00C80409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24128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– 20</w:t>
            </w:r>
            <w:r w:rsidR="0008472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F" w:rsidRPr="008B3295" w:rsidRDefault="00D54A9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54A9F" w:rsidRPr="008B3295" w:rsidRDefault="0022327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6620,4</w:t>
            </w:r>
            <w:r w:rsidR="00D54A9F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30214B" w:rsidRPr="008B3295" w:rsidRDefault="00D54A9F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224128">
              <w:rPr>
                <w:sz w:val="28"/>
                <w:szCs w:val="28"/>
              </w:rPr>
              <w:t>20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год – </w:t>
            </w:r>
            <w:r w:rsidR="00F941D6">
              <w:rPr>
                <w:sz w:val="28"/>
                <w:szCs w:val="28"/>
              </w:rPr>
              <w:t>6287,4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>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рублей; </w:t>
            </w:r>
          </w:p>
          <w:p w:rsidR="00D54A9F" w:rsidRPr="008B3295" w:rsidRDefault="00C51730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BF4A3B">
              <w:rPr>
                <w:sz w:val="28"/>
                <w:szCs w:val="28"/>
              </w:rPr>
              <w:t>1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год – </w:t>
            </w:r>
            <w:r w:rsidR="00F941D6">
              <w:rPr>
                <w:sz w:val="28"/>
                <w:szCs w:val="28"/>
              </w:rPr>
              <w:t>333,</w:t>
            </w:r>
            <w:r w:rsidR="0022327F">
              <w:rPr>
                <w:sz w:val="28"/>
                <w:szCs w:val="28"/>
              </w:rPr>
              <w:t>0</w:t>
            </w:r>
            <w:r w:rsidR="00D54A9F" w:rsidRPr="008B3295">
              <w:rPr>
                <w:sz w:val="28"/>
                <w:szCs w:val="28"/>
              </w:rPr>
              <w:t xml:space="preserve"> 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рублей; </w:t>
            </w:r>
          </w:p>
          <w:p w:rsidR="007B76C9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2022</w:t>
            </w:r>
            <w:r w:rsidR="007B76C9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 xml:space="preserve">0 </w:t>
            </w:r>
            <w:r w:rsidR="007B76C9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="00C1266D" w:rsidRPr="008B3295">
              <w:rPr>
                <w:rFonts w:eastAsia="Calibri"/>
                <w:sz w:val="28"/>
                <w:szCs w:val="28"/>
              </w:rPr>
              <w:t xml:space="preserve"> </w:t>
            </w:r>
            <w:r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25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2026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2027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2028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2029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Default="007B76C9" w:rsidP="00BF4A3B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0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Default="00C80409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BA5B33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Pr="008B3295" w:rsidRDefault="00C80409" w:rsidP="00BF4A3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Ожидаемыми результатами Программы является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создание системы коммунальной инфраструктуры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сельского поселения, обеспечивающей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предоставление качественных коммунальных услуг,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отвечающих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экологическим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требованиям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потребностям жилищного строительства. Кроме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того, в результате реализации Программы должны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быть обеспечены: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lastRenderedPageBreak/>
              <w:t>- комфортность условий проживания населения;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надежность работы инженерных систем;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финансовое оздоровление организации жилищно-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коммунального комплекса.</w:t>
            </w:r>
          </w:p>
          <w:p w:rsidR="00C1773E" w:rsidRPr="00BA5B33" w:rsidRDefault="00C1773E" w:rsidP="00BA5B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327B1" w:rsidRPr="00EB159F" w:rsidRDefault="00A327B1" w:rsidP="003D68B1">
      <w:pPr>
        <w:ind w:firstLine="567"/>
        <w:jc w:val="both"/>
        <w:rPr>
          <w:sz w:val="28"/>
          <w:szCs w:val="28"/>
        </w:rPr>
      </w:pPr>
    </w:p>
    <w:p w:rsidR="00444F57" w:rsidRPr="00810B66" w:rsidRDefault="00444F57" w:rsidP="00810B66">
      <w:pPr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Раздел 1. Общая характеристика текущего состояния</w:t>
      </w:r>
    </w:p>
    <w:p w:rsidR="00444F57" w:rsidRDefault="00444F57" w:rsidP="00810B66">
      <w:pPr>
        <w:ind w:firstLine="567"/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коммунальной сферы</w:t>
      </w:r>
    </w:p>
    <w:p w:rsidR="00EB159F" w:rsidRPr="00810B66" w:rsidRDefault="00EB159F" w:rsidP="00810B66">
      <w:pPr>
        <w:ind w:firstLine="567"/>
        <w:jc w:val="center"/>
        <w:rPr>
          <w:sz w:val="28"/>
          <w:szCs w:val="28"/>
        </w:rPr>
      </w:pPr>
    </w:p>
    <w:p w:rsidR="00BA5B33" w:rsidRPr="00B81EE8" w:rsidRDefault="00C074ED" w:rsidP="00BA5B33">
      <w:pPr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</w:t>
      </w:r>
      <w:r w:rsidR="00BA5B33" w:rsidRPr="00B81EE8">
        <w:rPr>
          <w:sz w:val="28"/>
          <w:szCs w:val="28"/>
        </w:rPr>
        <w:t>Обеспечение сбалансированного перспективного</w:t>
      </w:r>
      <w:r w:rsidR="00BA5B33">
        <w:rPr>
          <w:sz w:val="28"/>
          <w:szCs w:val="28"/>
        </w:rPr>
        <w:t xml:space="preserve"> </w:t>
      </w:r>
      <w:r w:rsidR="00BA5B33" w:rsidRPr="00B81EE8">
        <w:rPr>
          <w:sz w:val="28"/>
          <w:szCs w:val="28"/>
        </w:rPr>
        <w:t>развития систем коммунальной инфраструктуры.</w:t>
      </w:r>
    </w:p>
    <w:p w:rsidR="00BA5B33" w:rsidRPr="00B81EE8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производимых (оказываемых) для потребителей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Улучшение экологической ситуации 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Уляшкинского </w:t>
      </w:r>
      <w:r w:rsidRPr="00B81EE8">
        <w:rPr>
          <w:sz w:val="28"/>
          <w:szCs w:val="28"/>
        </w:rPr>
        <w:t>сельского поселения.</w:t>
      </w:r>
    </w:p>
    <w:p w:rsidR="00C074ED" w:rsidRPr="00EB159F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ресурсопотребления</w:t>
      </w:r>
      <w:r>
        <w:rPr>
          <w:sz w:val="28"/>
          <w:szCs w:val="28"/>
        </w:rPr>
        <w:t xml:space="preserve">. </w:t>
      </w:r>
    </w:p>
    <w:p w:rsidR="00444F57" w:rsidRPr="00EB159F" w:rsidRDefault="00C074ED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Основными целями Программы являются повышение качества и надежности предоставления коммунальных услуг насе</w:t>
      </w:r>
      <w:r w:rsidR="00EB159F">
        <w:rPr>
          <w:sz w:val="28"/>
          <w:szCs w:val="28"/>
        </w:rPr>
        <w:t>лению</w:t>
      </w:r>
      <w:r w:rsidR="00BA5B33">
        <w:rPr>
          <w:sz w:val="28"/>
          <w:szCs w:val="28"/>
        </w:rPr>
        <w:t>.</w:t>
      </w:r>
      <w:r w:rsidR="00EB159F" w:rsidRPr="00EB159F">
        <w:rPr>
          <w:sz w:val="28"/>
          <w:szCs w:val="28"/>
        </w:rPr>
        <w:t xml:space="preserve"> </w:t>
      </w:r>
      <w:r w:rsidR="00444F57"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444F57" w:rsidRPr="00EB159F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вопросы коммунального обслуживания занимают первые места </w:t>
      </w:r>
      <w:r w:rsidR="00D12468" w:rsidRPr="00EB159F">
        <w:rPr>
          <w:sz w:val="28"/>
          <w:szCs w:val="28"/>
        </w:rPr>
        <w:t>в перечне проблем граждан</w:t>
      </w:r>
      <w:r w:rsidRPr="00EB159F">
        <w:rPr>
          <w:sz w:val="28"/>
          <w:szCs w:val="28"/>
        </w:rPr>
        <w:t>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</w:t>
      </w:r>
      <w:r w:rsidR="00BA5B33">
        <w:rPr>
          <w:sz w:val="28"/>
          <w:szCs w:val="28"/>
        </w:rPr>
        <w:t>н</w:t>
      </w:r>
      <w:r w:rsidRPr="00EB159F">
        <w:rPr>
          <w:sz w:val="28"/>
          <w:szCs w:val="28"/>
        </w:rPr>
        <w:t>о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-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привлекательным сектором экономики для частного бизнеса.</w:t>
      </w:r>
    </w:p>
    <w:p w:rsidR="008D438A" w:rsidRPr="009C4B76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вляют существенную часть затрат </w:t>
      </w:r>
      <w:r w:rsidRPr="009C4B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 xml:space="preserve">. С учетом постоянного роста тарифов и цен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энергорасточительное и неэфф</w:t>
      </w:r>
      <w:r>
        <w:rPr>
          <w:sz w:val="28"/>
          <w:szCs w:val="28"/>
        </w:rPr>
        <w:t>ективное использование последнего</w:t>
      </w:r>
      <w:r w:rsidRPr="009C4B76">
        <w:rPr>
          <w:sz w:val="28"/>
          <w:szCs w:val="28"/>
        </w:rPr>
        <w:t xml:space="preserve">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>.</w:t>
      </w:r>
    </w:p>
    <w:p w:rsidR="008D438A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Повышение энергетической эффективности снизит затраты, связанные с высокой энергоемкостью экономики </w:t>
      </w:r>
      <w:r>
        <w:rPr>
          <w:sz w:val="28"/>
          <w:szCs w:val="28"/>
        </w:rPr>
        <w:t xml:space="preserve">поселения, и позволит </w:t>
      </w:r>
      <w:r w:rsidRPr="009C4B76">
        <w:rPr>
          <w:sz w:val="28"/>
          <w:szCs w:val="28"/>
        </w:rPr>
        <w:t>сократить расходы бюджета.</w:t>
      </w:r>
    </w:p>
    <w:p w:rsidR="00D3188A" w:rsidRPr="00D3188A" w:rsidRDefault="009A2DAB" w:rsidP="00D31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 реализации </w:t>
      </w:r>
      <w:r w:rsidR="00D3188A" w:rsidRPr="00D3188A">
        <w:rPr>
          <w:sz w:val="28"/>
          <w:szCs w:val="28"/>
        </w:rPr>
        <w:t>программы необходимо отнести следующие.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 w:rsidR="009A2DAB">
        <w:rPr>
          <w:sz w:val="28"/>
          <w:szCs w:val="28"/>
        </w:rPr>
        <w:t>с финансированием 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 w:rsidR="009A2DAB"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 w:rsidR="009A2DAB"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 w:rsidR="009B0587"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 w:rsidR="009B0587">
        <w:rPr>
          <w:sz w:val="28"/>
          <w:szCs w:val="28"/>
        </w:rPr>
        <w:t xml:space="preserve">ограммы за счет средств бюджета, риск сбоев в реализации 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 w:rsidR="009B0587">
        <w:rPr>
          <w:sz w:val="28"/>
          <w:szCs w:val="28"/>
        </w:rPr>
        <w:t xml:space="preserve">Такой риск для 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D3188A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44F57" w:rsidRPr="00D3188A" w:rsidRDefault="00444F57" w:rsidP="00851F72">
      <w:pPr>
        <w:jc w:val="both"/>
        <w:rPr>
          <w:sz w:val="28"/>
          <w:szCs w:val="28"/>
        </w:rPr>
      </w:pPr>
    </w:p>
    <w:p w:rsidR="00444F57" w:rsidRPr="00851F72" w:rsidRDefault="00444F57" w:rsidP="00851F72">
      <w:pPr>
        <w:jc w:val="center"/>
        <w:rPr>
          <w:sz w:val="28"/>
          <w:szCs w:val="28"/>
        </w:rPr>
      </w:pPr>
      <w:r w:rsidRPr="00851F72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015019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 w:rsidR="00012203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является повышение качества и надежности предоставления </w:t>
      </w:r>
      <w:r w:rsidR="00851F72">
        <w:rPr>
          <w:sz w:val="28"/>
          <w:szCs w:val="28"/>
        </w:rPr>
        <w:t>коммунальных услуг населению,</w:t>
      </w:r>
      <w:r w:rsidR="00851F72" w:rsidRPr="00851F72">
        <w:rPr>
          <w:sz w:val="28"/>
          <w:szCs w:val="28"/>
        </w:rPr>
        <w:t xml:space="preserve"> </w:t>
      </w:r>
      <w:r w:rsidR="00851F72">
        <w:rPr>
          <w:sz w:val="28"/>
          <w:szCs w:val="28"/>
        </w:rPr>
        <w:t xml:space="preserve">снижение затрат на </w:t>
      </w:r>
      <w:r w:rsidR="00AF6932">
        <w:rPr>
          <w:sz w:val="28"/>
          <w:szCs w:val="28"/>
        </w:rPr>
        <w:t>ресурсопотребление</w:t>
      </w:r>
      <w:r w:rsidR="00851F72">
        <w:rPr>
          <w:sz w:val="28"/>
          <w:szCs w:val="28"/>
        </w:rPr>
        <w:t>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</w:t>
      </w:r>
      <w:r w:rsidR="00851F72">
        <w:rPr>
          <w:sz w:val="28"/>
          <w:szCs w:val="28"/>
        </w:rPr>
        <w:t>о-эпидемиологическими правилами;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относятся следующие:</w:t>
      </w:r>
    </w:p>
    <w:p w:rsidR="00444F57" w:rsidRDefault="00851F72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57"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885466" w:rsidRPr="00851F72" w:rsidRDefault="00444F57" w:rsidP="003D68B1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>Информация о значениях показателей (индикато</w:t>
      </w:r>
      <w:r w:rsidR="0042260D" w:rsidRPr="00F73EF4">
        <w:rPr>
          <w:sz w:val="28"/>
          <w:szCs w:val="28"/>
        </w:rPr>
        <w:t xml:space="preserve">ров) приводится в </w:t>
      </w:r>
      <w:r w:rsidR="00851F72" w:rsidRPr="00F73EF4">
        <w:rPr>
          <w:sz w:val="28"/>
          <w:szCs w:val="28"/>
        </w:rPr>
        <w:t>приложении № 2</w:t>
      </w:r>
      <w:r w:rsidRPr="00F73EF4">
        <w:rPr>
          <w:sz w:val="28"/>
          <w:szCs w:val="28"/>
        </w:rPr>
        <w:t xml:space="preserve"> к </w:t>
      </w:r>
      <w:r w:rsidR="00752B2C" w:rsidRPr="00F73EF4">
        <w:rPr>
          <w:sz w:val="28"/>
          <w:szCs w:val="28"/>
        </w:rPr>
        <w:t>муниципальной</w:t>
      </w:r>
      <w:r w:rsidR="00851F72" w:rsidRPr="00F73EF4">
        <w:rPr>
          <w:sz w:val="28"/>
          <w:szCs w:val="28"/>
        </w:rPr>
        <w:t xml:space="preserve"> программе.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 w:rsidR="003E3D68" w:rsidRPr="00851F72">
        <w:rPr>
          <w:sz w:val="28"/>
          <w:szCs w:val="28"/>
        </w:rPr>
        <w:t xml:space="preserve">муниципальной </w:t>
      </w:r>
      <w:r w:rsidRPr="00851F72">
        <w:rPr>
          <w:sz w:val="28"/>
          <w:szCs w:val="28"/>
        </w:rPr>
        <w:t>программы - 201</w:t>
      </w:r>
      <w:r w:rsidR="00874650">
        <w:rPr>
          <w:sz w:val="28"/>
          <w:szCs w:val="28"/>
        </w:rPr>
        <w:t>9</w:t>
      </w:r>
      <w:r w:rsidRPr="00851F72">
        <w:rPr>
          <w:sz w:val="28"/>
          <w:szCs w:val="28"/>
        </w:rPr>
        <w:t>-20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 xml:space="preserve">0 годы. Этапы реализации </w:t>
      </w:r>
      <w:r w:rsidR="003E3D68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не выделяются.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 w:rsidR="00885466" w:rsidRPr="00851F72">
        <w:rPr>
          <w:sz w:val="28"/>
          <w:szCs w:val="28"/>
        </w:rPr>
        <w:t>муниципаль</w:t>
      </w:r>
      <w:r w:rsidRPr="00851F72">
        <w:rPr>
          <w:sz w:val="28"/>
          <w:szCs w:val="28"/>
        </w:rPr>
        <w:t>ной программы к 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>0 году будет сформирована</w:t>
      </w:r>
      <w:r w:rsidR="00851F72"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0473E4">
        <w:rPr>
          <w:sz w:val="28"/>
          <w:szCs w:val="28"/>
        </w:rPr>
        <w:t>, экономия бюджетных средств,</w:t>
      </w:r>
      <w:r w:rsidRPr="00851F72">
        <w:rPr>
          <w:sz w:val="28"/>
          <w:szCs w:val="28"/>
        </w:rPr>
        <w:t xml:space="preserve"> достигнут </w:t>
      </w:r>
      <w:r w:rsidR="00851F72"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3E3D68" w:rsidRPr="00851F72">
        <w:rPr>
          <w:sz w:val="28"/>
          <w:szCs w:val="28"/>
        </w:rPr>
        <w:t xml:space="preserve"> </w:t>
      </w:r>
      <w:r w:rsidRPr="00851F72">
        <w:rPr>
          <w:sz w:val="28"/>
          <w:szCs w:val="28"/>
        </w:rPr>
        <w:t>уровнем коммунального обслуживания;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</w:t>
      </w:r>
      <w:r w:rsidR="003E3D68" w:rsidRPr="00851F72">
        <w:rPr>
          <w:sz w:val="28"/>
          <w:szCs w:val="28"/>
        </w:rPr>
        <w:t>ределении коммунальных ресурсов.</w:t>
      </w:r>
    </w:p>
    <w:p w:rsidR="003E3D68" w:rsidRPr="003D68B1" w:rsidRDefault="003E3D68" w:rsidP="003D68B1">
      <w:pPr>
        <w:ind w:firstLine="567"/>
        <w:jc w:val="both"/>
      </w:pPr>
    </w:p>
    <w:p w:rsidR="00444F57" w:rsidRPr="000473E4" w:rsidRDefault="00444F57" w:rsidP="000473E4">
      <w:pPr>
        <w:jc w:val="center"/>
        <w:rPr>
          <w:sz w:val="28"/>
          <w:szCs w:val="28"/>
        </w:rPr>
      </w:pPr>
      <w:r w:rsidRPr="000473E4">
        <w:rPr>
          <w:sz w:val="28"/>
          <w:szCs w:val="28"/>
        </w:rPr>
        <w:t xml:space="preserve">Раздел 3. Обоснование выделения подпрограмм </w:t>
      </w:r>
      <w:r w:rsidR="003E3D68" w:rsidRPr="000473E4">
        <w:rPr>
          <w:sz w:val="28"/>
          <w:szCs w:val="28"/>
        </w:rPr>
        <w:t xml:space="preserve">муниципальной </w:t>
      </w:r>
      <w:r w:rsidRPr="000473E4">
        <w:rPr>
          <w:sz w:val="28"/>
          <w:szCs w:val="28"/>
        </w:rPr>
        <w:t>программы, обобщенная характеристика основных мероприятий</w:t>
      </w:r>
    </w:p>
    <w:p w:rsidR="00444F57" w:rsidRPr="003D68B1" w:rsidRDefault="00444F57" w:rsidP="003D68B1">
      <w:pPr>
        <w:ind w:firstLine="567"/>
        <w:jc w:val="both"/>
      </w:pPr>
    </w:p>
    <w:p w:rsidR="00444F57" w:rsidRPr="00092C62" w:rsidRDefault="00444F57" w:rsidP="003D68B1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lastRenderedPageBreak/>
        <w:t xml:space="preserve">Комплексный характер целей и задач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программе, так и по ее отдельным подпрограммам.</w:t>
      </w:r>
    </w:p>
    <w:p w:rsidR="00092C62" w:rsidRDefault="00444F57" w:rsidP="00092C62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В состав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включены следующие подпрограммы:</w:t>
      </w:r>
    </w:p>
    <w:p w:rsidR="00092C62" w:rsidRPr="007116E4" w:rsidRDefault="00092C62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6E4">
        <w:rPr>
          <w:sz w:val="28"/>
          <w:szCs w:val="28"/>
        </w:rPr>
        <w:t>Обеспечение реализации программы;</w:t>
      </w:r>
    </w:p>
    <w:p w:rsidR="00444F57" w:rsidRDefault="00092C62" w:rsidP="00092C62">
      <w:pPr>
        <w:ind w:firstLine="567"/>
        <w:jc w:val="both"/>
        <w:rPr>
          <w:sz w:val="28"/>
          <w:szCs w:val="28"/>
        </w:rPr>
      </w:pPr>
      <w:r w:rsidRPr="007116E4">
        <w:rPr>
          <w:sz w:val="28"/>
          <w:szCs w:val="28"/>
        </w:rPr>
        <w:t xml:space="preserve">2. </w:t>
      </w:r>
      <w:r w:rsidR="00F43B9D">
        <w:rPr>
          <w:sz w:val="28"/>
          <w:szCs w:val="28"/>
        </w:rPr>
        <w:t>Развитие газификации;</w:t>
      </w:r>
    </w:p>
    <w:p w:rsidR="00F941D6" w:rsidRPr="00092C62" w:rsidRDefault="00F941D6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474">
        <w:rPr>
          <w:sz w:val="28"/>
          <w:szCs w:val="28"/>
        </w:rPr>
        <w:t>Обеспечение качественными жилищно-коммунальными услугами население Уляшкинского сельского поселения</w:t>
      </w:r>
      <w:r>
        <w:rPr>
          <w:sz w:val="28"/>
          <w:szCs w:val="28"/>
        </w:rPr>
        <w:t>.</w:t>
      </w:r>
    </w:p>
    <w:p w:rsidR="00444F57" w:rsidRPr="003F14A1" w:rsidRDefault="00444F57" w:rsidP="003D68B1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</w:t>
      </w:r>
      <w:r w:rsidR="00614474">
        <w:rPr>
          <w:sz w:val="28"/>
          <w:szCs w:val="28"/>
        </w:rPr>
        <w:t>Развитие газификации</w:t>
      </w:r>
      <w:r w:rsidRPr="003F14A1">
        <w:rPr>
          <w:sz w:val="28"/>
          <w:szCs w:val="28"/>
        </w:rPr>
        <w:t>» предполагается реализация</w:t>
      </w:r>
      <w:r w:rsidR="003F14A1">
        <w:rPr>
          <w:sz w:val="28"/>
          <w:szCs w:val="28"/>
        </w:rPr>
        <w:t xml:space="preserve"> следующих основных мероприятий:</w:t>
      </w:r>
    </w:p>
    <w:p w:rsidR="003F14A1" w:rsidRDefault="00614474" w:rsidP="00614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3B9D">
        <w:rPr>
          <w:sz w:val="28"/>
          <w:szCs w:val="28"/>
        </w:rPr>
        <w:t xml:space="preserve">- разработка проектно – сметной </w:t>
      </w:r>
      <w:r>
        <w:rPr>
          <w:sz w:val="28"/>
          <w:szCs w:val="28"/>
        </w:rPr>
        <w:t xml:space="preserve">документации на строительство и </w:t>
      </w:r>
      <w:r w:rsidR="00F43B9D">
        <w:rPr>
          <w:sz w:val="28"/>
          <w:szCs w:val="28"/>
        </w:rPr>
        <w:t>реконструкцию объектов газоснабжения</w:t>
      </w:r>
      <w:r>
        <w:rPr>
          <w:sz w:val="28"/>
          <w:szCs w:val="28"/>
        </w:rPr>
        <w:t>.</w:t>
      </w:r>
    </w:p>
    <w:p w:rsidR="00614474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 «Обеспечение качественными жилищно-коммунальными услугами население Уляшкинского сельского поселения» </w:t>
      </w:r>
      <w:r w:rsidRPr="003F14A1">
        <w:rPr>
          <w:sz w:val="28"/>
          <w:szCs w:val="28"/>
        </w:rPr>
        <w:t>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614474" w:rsidRPr="003F14A1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обустройству контейнерных площадок и приобритение мусорных контейнеров.</w:t>
      </w:r>
    </w:p>
    <w:p w:rsidR="00614474" w:rsidRPr="005B00DA" w:rsidRDefault="00614474" w:rsidP="00F43B9D">
      <w:pPr>
        <w:rPr>
          <w:sz w:val="28"/>
          <w:szCs w:val="28"/>
        </w:rPr>
      </w:pP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  <w:r w:rsidRPr="005B00DA">
        <w:rPr>
          <w:sz w:val="28"/>
          <w:szCs w:val="28"/>
        </w:rPr>
        <w:t>Раздел 4. Информация по ресурсному обеспечению</w:t>
      </w:r>
      <w:r w:rsidR="005B00DA">
        <w:rPr>
          <w:sz w:val="28"/>
          <w:szCs w:val="28"/>
        </w:rPr>
        <w:t xml:space="preserve">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</w:p>
    <w:p w:rsidR="00444F57" w:rsidRPr="005B00DA" w:rsidRDefault="005B00DA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="00444F57" w:rsidRPr="005B00DA">
        <w:rPr>
          <w:sz w:val="28"/>
          <w:szCs w:val="28"/>
        </w:rPr>
        <w:t xml:space="preserve"> финансирования </w:t>
      </w:r>
      <w:r w:rsidR="006310C2" w:rsidRPr="005B00DA">
        <w:rPr>
          <w:sz w:val="28"/>
          <w:szCs w:val="28"/>
        </w:rPr>
        <w:t>муниципальной</w:t>
      </w:r>
      <w:r w:rsidR="00444F57" w:rsidRPr="005B00DA">
        <w:rPr>
          <w:sz w:val="28"/>
          <w:szCs w:val="28"/>
        </w:rPr>
        <w:t xml:space="preserve"> программы являются средства</w:t>
      </w:r>
      <w:r w:rsidR="00F43B9D">
        <w:rPr>
          <w:sz w:val="28"/>
          <w:szCs w:val="28"/>
        </w:rPr>
        <w:t xml:space="preserve"> областного и</w:t>
      </w:r>
      <w:r w:rsidR="00444F57" w:rsidRPr="005B00D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444F57"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Общий объем финансового обеспечения реализации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  <w:r w:rsidR="00C1266D">
        <w:rPr>
          <w:sz w:val="28"/>
          <w:szCs w:val="28"/>
        </w:rPr>
        <w:t xml:space="preserve"> в 20</w:t>
      </w:r>
      <w:r w:rsidR="00F43B9D">
        <w:rPr>
          <w:sz w:val="28"/>
          <w:szCs w:val="28"/>
        </w:rPr>
        <w:t>20</w:t>
      </w:r>
      <w:r w:rsidR="00C1266D">
        <w:rPr>
          <w:sz w:val="28"/>
          <w:szCs w:val="28"/>
        </w:rPr>
        <w:t xml:space="preserve"> - 20</w:t>
      </w:r>
      <w:r w:rsidR="00874650">
        <w:rPr>
          <w:sz w:val="28"/>
          <w:szCs w:val="28"/>
        </w:rPr>
        <w:t>3</w:t>
      </w:r>
      <w:r w:rsidR="00F43B9D">
        <w:rPr>
          <w:sz w:val="28"/>
          <w:szCs w:val="28"/>
        </w:rPr>
        <w:t>1</w:t>
      </w:r>
      <w:r w:rsidR="00C1266D">
        <w:rPr>
          <w:sz w:val="28"/>
          <w:szCs w:val="28"/>
        </w:rPr>
        <w:t xml:space="preserve"> годах </w:t>
      </w:r>
      <w:r w:rsidR="00C1266D" w:rsidRPr="008B3295">
        <w:rPr>
          <w:sz w:val="28"/>
          <w:szCs w:val="28"/>
        </w:rPr>
        <w:t xml:space="preserve">составляет </w:t>
      </w:r>
      <w:r w:rsidR="00614474">
        <w:rPr>
          <w:rFonts w:eastAsia="Calibri"/>
          <w:sz w:val="28"/>
          <w:szCs w:val="28"/>
        </w:rPr>
        <w:t>6620,7</w:t>
      </w:r>
      <w:r w:rsidR="00D24CE9" w:rsidRPr="008B3295">
        <w:rPr>
          <w:rFonts w:eastAsia="Calibri"/>
          <w:sz w:val="28"/>
          <w:szCs w:val="28"/>
        </w:rPr>
        <w:t xml:space="preserve"> </w:t>
      </w:r>
      <w:r w:rsidRPr="008B3295">
        <w:rPr>
          <w:sz w:val="28"/>
          <w:szCs w:val="28"/>
        </w:rPr>
        <w:t>тыс</w:t>
      </w:r>
      <w:r w:rsidRPr="005B00DA">
        <w:rPr>
          <w:sz w:val="28"/>
          <w:szCs w:val="28"/>
        </w:rPr>
        <w:t xml:space="preserve">. рублей 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Объем финансирования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 подлежит </w:t>
      </w:r>
      <w:r w:rsidR="005B00DA" w:rsidRPr="005B00DA">
        <w:rPr>
          <w:sz w:val="28"/>
          <w:szCs w:val="28"/>
        </w:rPr>
        <w:t>корректировке с учетом возможностей средств бюджета</w:t>
      </w:r>
      <w:r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>Информация о расходах</w:t>
      </w:r>
      <w:r w:rsidR="00F5286E" w:rsidRPr="005B00DA">
        <w:rPr>
          <w:sz w:val="28"/>
          <w:szCs w:val="28"/>
        </w:rPr>
        <w:t xml:space="preserve"> местного бюджета</w:t>
      </w:r>
      <w:r w:rsidRPr="005B00DA">
        <w:rPr>
          <w:sz w:val="28"/>
          <w:szCs w:val="28"/>
        </w:rPr>
        <w:t xml:space="preserve"> на реализацию </w:t>
      </w:r>
      <w:r w:rsidR="00F5286E" w:rsidRPr="005B00DA">
        <w:rPr>
          <w:sz w:val="28"/>
          <w:szCs w:val="28"/>
        </w:rPr>
        <w:t xml:space="preserve">муниципальной </w:t>
      </w:r>
      <w:r w:rsidRPr="005B00DA">
        <w:rPr>
          <w:sz w:val="28"/>
          <w:szCs w:val="28"/>
        </w:rPr>
        <w:t xml:space="preserve">программы приведена в </w:t>
      </w:r>
      <w:r w:rsidR="0047721F" w:rsidRPr="005B00DA">
        <w:rPr>
          <w:sz w:val="28"/>
          <w:szCs w:val="28"/>
        </w:rPr>
        <w:t xml:space="preserve">приложении № </w:t>
      </w:r>
      <w:r w:rsidR="005B00DA" w:rsidRPr="005B00DA">
        <w:rPr>
          <w:sz w:val="28"/>
          <w:szCs w:val="28"/>
        </w:rPr>
        <w:t>1</w:t>
      </w:r>
      <w:r w:rsidRPr="005B00DA">
        <w:rPr>
          <w:sz w:val="28"/>
          <w:szCs w:val="28"/>
        </w:rPr>
        <w:t xml:space="preserve"> к </w:t>
      </w:r>
      <w:r w:rsidR="00F5286E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программе.</w:t>
      </w:r>
    </w:p>
    <w:p w:rsidR="00233AFF" w:rsidRPr="005B00DA" w:rsidRDefault="00233AFF" w:rsidP="00C24AB1">
      <w:pPr>
        <w:jc w:val="both"/>
        <w:rPr>
          <w:sz w:val="28"/>
          <w:szCs w:val="28"/>
        </w:rPr>
      </w:pPr>
    </w:p>
    <w:p w:rsidR="00444F57" w:rsidRPr="00AE615D" w:rsidRDefault="0042260D" w:rsidP="00DD79A1">
      <w:pPr>
        <w:jc w:val="center"/>
        <w:rPr>
          <w:sz w:val="28"/>
          <w:szCs w:val="28"/>
        </w:rPr>
      </w:pPr>
      <w:r w:rsidRPr="00AE615D">
        <w:rPr>
          <w:sz w:val="28"/>
          <w:szCs w:val="28"/>
        </w:rPr>
        <w:t>Раздел 5</w:t>
      </w:r>
      <w:r w:rsidR="00444F57" w:rsidRPr="00AE615D">
        <w:rPr>
          <w:sz w:val="28"/>
          <w:szCs w:val="28"/>
        </w:rPr>
        <w:t>. Методика оценки эффективности</w:t>
      </w:r>
      <w:r w:rsidR="00DD79A1" w:rsidRPr="00AE615D">
        <w:rPr>
          <w:sz w:val="28"/>
          <w:szCs w:val="28"/>
        </w:rPr>
        <w:t xml:space="preserve"> </w:t>
      </w:r>
      <w:r w:rsidR="00F5286E" w:rsidRPr="00AE615D">
        <w:rPr>
          <w:sz w:val="28"/>
          <w:szCs w:val="28"/>
        </w:rPr>
        <w:t>муниципальной</w:t>
      </w:r>
      <w:r w:rsidR="00444F57" w:rsidRPr="00AE615D">
        <w:rPr>
          <w:sz w:val="28"/>
          <w:szCs w:val="28"/>
        </w:rPr>
        <w:t xml:space="preserve"> программы</w:t>
      </w:r>
    </w:p>
    <w:p w:rsidR="00444F57" w:rsidRPr="00AE615D" w:rsidRDefault="00444F57" w:rsidP="003D68B1">
      <w:pPr>
        <w:ind w:firstLine="567"/>
        <w:jc w:val="both"/>
        <w:rPr>
          <w:color w:val="FF0000"/>
          <w:sz w:val="28"/>
          <w:szCs w:val="28"/>
        </w:rPr>
      </w:pP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1) степень достижения целей и решения задач подпрограмм и </w:t>
      </w:r>
      <w:r w:rsidR="007D5D6B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программы в целом;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3) степень соответствия запланированному уровню затрат и эффективности использования средств бюджета.</w:t>
      </w:r>
    </w:p>
    <w:p w:rsidR="00C1266D" w:rsidRPr="00C1266D" w:rsidRDefault="00444F57" w:rsidP="00C1266D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Критерий «Степень достижения целей и решения задач подпрограмм и </w:t>
      </w:r>
      <w:r w:rsidR="006918D6" w:rsidRPr="00C1266D">
        <w:rPr>
          <w:sz w:val="28"/>
          <w:szCs w:val="28"/>
        </w:rPr>
        <w:t xml:space="preserve">муниципальной </w:t>
      </w:r>
      <w:r w:rsidRPr="00C1266D">
        <w:rPr>
          <w:sz w:val="28"/>
          <w:szCs w:val="28"/>
        </w:rPr>
        <w:t xml:space="preserve">программы в целом» базируется на анализе целевых </w:t>
      </w:r>
      <w:r w:rsidRPr="00C1266D">
        <w:rPr>
          <w:sz w:val="28"/>
          <w:szCs w:val="28"/>
        </w:rPr>
        <w:lastRenderedPageBreak/>
        <w:t xml:space="preserve">показателей, приведенных в </w:t>
      </w:r>
      <w:r w:rsidR="0042260D" w:rsidRPr="00C1266D">
        <w:rPr>
          <w:sz w:val="28"/>
          <w:szCs w:val="28"/>
        </w:rPr>
        <w:t xml:space="preserve">приложении № </w:t>
      </w:r>
      <w:r w:rsidR="00233AFF" w:rsidRPr="00C1266D">
        <w:rPr>
          <w:sz w:val="28"/>
          <w:szCs w:val="28"/>
        </w:rPr>
        <w:t>2</w:t>
      </w:r>
      <w:r w:rsidRPr="00C1266D">
        <w:rPr>
          <w:sz w:val="28"/>
          <w:szCs w:val="28"/>
        </w:rPr>
        <w:t xml:space="preserve"> к </w:t>
      </w:r>
      <w:r w:rsidR="006918D6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программе и рассчитывается по формуле по каждому показателю: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>Фi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 = ------</w:t>
      </w:r>
      <w:r w:rsidR="00444F57" w:rsidRPr="00C1266D">
        <w:rPr>
          <w:sz w:val="28"/>
          <w:szCs w:val="28"/>
        </w:rPr>
        <w:t xml:space="preserve"> , </w:t>
      </w:r>
    </w:p>
    <w:p w:rsidR="00444F57" w:rsidRPr="00C1266D" w:rsidRDefault="00C1266D" w:rsidP="00C12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 xml:space="preserve"> Пi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Сi - степень достижения i - показателя программы;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Фi - фактическое значение показателя;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Пi - установленное программой целевое значение показателя.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Значение показателя Сi должно быть больше либо равно единице.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F57" w:rsidRPr="00C1266D">
        <w:rPr>
          <w:sz w:val="28"/>
          <w:szCs w:val="28"/>
        </w:rPr>
        <w:t xml:space="preserve"> ΣСi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</w:t>
      </w:r>
      <w:r w:rsidR="00C1266D">
        <w:rPr>
          <w:sz w:val="28"/>
          <w:szCs w:val="28"/>
        </w:rPr>
        <w:t>Р = ---------</w:t>
      </w:r>
      <w:r w:rsidRPr="00C1266D">
        <w:rPr>
          <w:sz w:val="28"/>
          <w:szCs w:val="28"/>
        </w:rPr>
        <w:t xml:space="preserve"> х 100 %,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n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результативность реализации программы (процентов);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n - количество показателей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программы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программы оценивается как неудовлетворительная.</w:t>
      </w:r>
    </w:p>
    <w:p w:rsidR="00C1773E" w:rsidRPr="00C1266D" w:rsidRDefault="00444F57" w:rsidP="009B0587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соответствия запланированному уровню затрат на реализацию программы и эффективности использования средств бюджета производится по следующей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ФРi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= ---</w:t>
      </w:r>
      <w:r w:rsidR="00C1266D">
        <w:rPr>
          <w:sz w:val="28"/>
          <w:szCs w:val="28"/>
        </w:rPr>
        <w:t>-----</w:t>
      </w:r>
      <w:r w:rsidRPr="00C1266D">
        <w:rPr>
          <w:sz w:val="28"/>
          <w:szCs w:val="28"/>
        </w:rPr>
        <w:t xml:space="preserve"> х 100%,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ЗРi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полнота использования бюджетных средств;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 - фактические расходы </w:t>
      </w:r>
      <w:r w:rsidR="00444F57" w:rsidRPr="00C1266D">
        <w:rPr>
          <w:sz w:val="28"/>
          <w:szCs w:val="28"/>
        </w:rPr>
        <w:t>бюджета на реализацию программы в соответствующем периоде;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ЗР - запланированные бюджетом расходы на реализацию программы в соответствующем периоде.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соответствия фактических затрат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lastRenderedPageBreak/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 на реализацию программы запланированному уровню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программы запланированному уровню оценивается как неудовлетворительная.</w:t>
      </w:r>
    </w:p>
    <w:p w:rsidR="009B0587" w:rsidRPr="00C1266D" w:rsidRDefault="00444F57" w:rsidP="00C24A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Расчет эффективности использования средств бюджета на реализацию программы производится по следующей формуле: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F57" w:rsidRPr="00C1266D">
        <w:rPr>
          <w:sz w:val="28"/>
          <w:szCs w:val="28"/>
        </w:rPr>
        <w:t>П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Э = ---</w:t>
      </w:r>
      <w:r w:rsidR="00911D71">
        <w:rPr>
          <w:sz w:val="28"/>
          <w:szCs w:val="28"/>
        </w:rPr>
        <w:t>------</w:t>
      </w:r>
      <w:r w:rsidRPr="00C1266D">
        <w:rPr>
          <w:sz w:val="28"/>
          <w:szCs w:val="28"/>
        </w:rPr>
        <w:t xml:space="preserve"> , 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Р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Э - эффективность использования средств бюджета;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показатель полноты использования бюджетных средств;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показатель результативности реализации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эффективности использования средств бюджета при реализации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Проведения оценки эффективности программы в течение реализации программы производится не реже, чем один раз в год.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C1266D" w:rsidP="00DD79A1">
      <w:pPr>
        <w:ind w:firstLine="567"/>
        <w:jc w:val="center"/>
        <w:rPr>
          <w:sz w:val="28"/>
          <w:szCs w:val="28"/>
        </w:rPr>
      </w:pPr>
      <w:r w:rsidRPr="00DD79A1">
        <w:rPr>
          <w:sz w:val="28"/>
          <w:szCs w:val="28"/>
        </w:rPr>
        <w:t>Раздел 6</w:t>
      </w:r>
      <w:r w:rsidR="00444F57" w:rsidRPr="00DD79A1">
        <w:rPr>
          <w:sz w:val="28"/>
          <w:szCs w:val="28"/>
        </w:rPr>
        <w:t>. Порядок взаимодействия ответственных</w:t>
      </w:r>
      <w:r w:rsidR="00DD79A1">
        <w:rPr>
          <w:sz w:val="28"/>
          <w:szCs w:val="28"/>
        </w:rPr>
        <w:t xml:space="preserve"> </w:t>
      </w:r>
      <w:r w:rsidR="00444F57" w:rsidRPr="00DD79A1">
        <w:rPr>
          <w:sz w:val="28"/>
          <w:szCs w:val="28"/>
        </w:rPr>
        <w:t>исполнителей и участников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Ответственный исполнитель программы: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 xml:space="preserve">обеспечивает разработку программы, ее согласование и внесение в установленном порядке проекта постановления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 xml:space="preserve"> об утверждении программы </w:t>
      </w:r>
      <w:r w:rsidR="006132BB" w:rsidRPr="00DD79A1">
        <w:rPr>
          <w:sz w:val="28"/>
          <w:szCs w:val="28"/>
        </w:rPr>
        <w:t>на рассмотрение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 xml:space="preserve">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>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формирует в соответствии с методическими рекомендациями структуру программы;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bookmarkStart w:id="0" w:name="sub_10473"/>
      <w:r w:rsidRPr="00DD79A1">
        <w:rPr>
          <w:sz w:val="28"/>
          <w:szCs w:val="28"/>
        </w:rPr>
        <w:t xml:space="preserve">организует реализацию программы, вносит предложения </w:t>
      </w:r>
      <w:r w:rsidR="000B7CBE" w:rsidRPr="00DD79A1">
        <w:rPr>
          <w:sz w:val="28"/>
          <w:szCs w:val="28"/>
        </w:rPr>
        <w:t xml:space="preserve">Главе </w:t>
      </w:r>
      <w:r w:rsidR="001B0AB6">
        <w:rPr>
          <w:sz w:val="28"/>
          <w:szCs w:val="28"/>
        </w:rPr>
        <w:t xml:space="preserve">Администрации </w:t>
      </w:r>
      <w:r w:rsidR="00CC411A">
        <w:rPr>
          <w:sz w:val="28"/>
          <w:szCs w:val="28"/>
        </w:rPr>
        <w:t>Уляшкинского</w:t>
      </w:r>
      <w:r w:rsidR="001B0AB6">
        <w:rPr>
          <w:sz w:val="28"/>
          <w:szCs w:val="28"/>
        </w:rPr>
        <w:t xml:space="preserve"> сельского поселения </w:t>
      </w:r>
      <w:r w:rsidRPr="00DD79A1">
        <w:rPr>
          <w:sz w:val="28"/>
          <w:szCs w:val="28"/>
        </w:rPr>
        <w:t>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0"/>
    <w:p w:rsidR="00444F57" w:rsidRPr="00DD79A1" w:rsidRDefault="00DD79A1" w:rsidP="00DD7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эффективность программы</w:t>
      </w:r>
      <w:bookmarkStart w:id="1" w:name="sub_10478"/>
      <w:r>
        <w:rPr>
          <w:sz w:val="28"/>
          <w:szCs w:val="28"/>
        </w:rPr>
        <w:t xml:space="preserve"> и </w:t>
      </w:r>
      <w:r w:rsidR="00444F57" w:rsidRPr="00DD79A1">
        <w:rPr>
          <w:sz w:val="28"/>
          <w:szCs w:val="28"/>
        </w:rPr>
        <w:t>подготавливает отчет о реал</w:t>
      </w:r>
      <w:r>
        <w:rPr>
          <w:sz w:val="28"/>
          <w:szCs w:val="28"/>
        </w:rPr>
        <w:t>изации программы по итогам года</w:t>
      </w:r>
      <w:r w:rsidR="00444F57" w:rsidRPr="00DD79A1">
        <w:rPr>
          <w:sz w:val="28"/>
          <w:szCs w:val="28"/>
        </w:rPr>
        <w:t>.</w:t>
      </w:r>
    </w:p>
    <w:bookmarkEnd w:id="1"/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Участник программы:</w:t>
      </w:r>
    </w:p>
    <w:p w:rsidR="00C06E04" w:rsidRPr="00DD79A1" w:rsidRDefault="00444F57" w:rsidP="00DE5F54">
      <w:pPr>
        <w:ind w:firstLine="567"/>
        <w:jc w:val="both"/>
        <w:rPr>
          <w:sz w:val="28"/>
          <w:szCs w:val="28"/>
        </w:rPr>
      </w:pPr>
      <w:bookmarkStart w:id="2" w:name="sub_10491"/>
      <w:r w:rsidRPr="00DD79A1">
        <w:rPr>
          <w:sz w:val="28"/>
          <w:szCs w:val="28"/>
        </w:rPr>
        <w:t>осуществляет реализацию осн</w:t>
      </w:r>
      <w:r w:rsidR="00DC58F3">
        <w:rPr>
          <w:sz w:val="28"/>
          <w:szCs w:val="28"/>
        </w:rPr>
        <w:t>овных мероприятий</w:t>
      </w:r>
      <w:r w:rsidR="006132BB" w:rsidRPr="00DD79A1">
        <w:rPr>
          <w:sz w:val="28"/>
          <w:szCs w:val="28"/>
        </w:rPr>
        <w:t xml:space="preserve"> подпрограммы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>муниципальной</w:t>
      </w:r>
      <w:r w:rsidRPr="00DD79A1">
        <w:rPr>
          <w:sz w:val="28"/>
          <w:szCs w:val="28"/>
        </w:rPr>
        <w:t xml:space="preserve"> программы, в рамках своей компетенции</w:t>
      </w:r>
      <w:bookmarkStart w:id="3" w:name="sub_10495"/>
      <w:bookmarkEnd w:id="2"/>
      <w:r w:rsidRPr="00DD79A1">
        <w:rPr>
          <w:sz w:val="28"/>
          <w:szCs w:val="28"/>
        </w:rPr>
        <w:t>.</w:t>
      </w:r>
      <w:bookmarkEnd w:id="3"/>
    </w:p>
    <w:p w:rsidR="00DE5F54" w:rsidRPr="003A018B" w:rsidRDefault="00DE5F54" w:rsidP="00DE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8B">
        <w:rPr>
          <w:rFonts w:ascii="Times New Roman" w:hAnsi="Times New Roman" w:cs="Times New Roman"/>
          <w:sz w:val="28"/>
          <w:szCs w:val="28"/>
        </w:rPr>
        <w:lastRenderedPageBreak/>
        <w:t>Отчеты о ходе работ по Программе по результатам за год и за весь период действия Программы подготавливает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54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поселения.</w:t>
      </w:r>
    </w:p>
    <w:p w:rsidR="00DE5F54" w:rsidRPr="00F43E90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 в составе годового отчета в соответствии с методическими рекомендациями. </w:t>
      </w:r>
    </w:p>
    <w:p w:rsidR="00C06E04" w:rsidRDefault="00DE5F54" w:rsidP="00DE5F54">
      <w:pPr>
        <w:ind w:firstLine="567"/>
        <w:jc w:val="both"/>
      </w:pPr>
      <w:r w:rsidRPr="00F43E90">
        <w:rPr>
          <w:sz w:val="28"/>
          <w:szCs w:val="28"/>
        </w:rPr>
        <w:t xml:space="preserve">Внесение изменений в муниципальную программу осуществляется по инициативе Администрации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поселения.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DE5F54">
        <w:rPr>
          <w:sz w:val="28"/>
          <w:szCs w:val="28"/>
        </w:rPr>
        <w:t>. Подпрограмма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7</w:t>
      </w:r>
      <w:r w:rsidR="00444F57" w:rsidRPr="00DE5F54">
        <w:rPr>
          <w:sz w:val="28"/>
          <w:szCs w:val="28"/>
        </w:rPr>
        <w:t>.1. Паспорт подпрограммы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программы</w:t>
      </w:r>
    </w:p>
    <w:p w:rsidR="00444F57" w:rsidRPr="009B0587" w:rsidRDefault="00444F57" w:rsidP="003D68B1">
      <w:pPr>
        <w:ind w:firstLine="567"/>
        <w:jc w:val="both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237"/>
      </w:tblGrid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«</w:t>
            </w:r>
            <w:r w:rsidR="00DE5F54" w:rsidRPr="007116E4">
              <w:rPr>
                <w:sz w:val="28"/>
                <w:szCs w:val="28"/>
              </w:rPr>
              <w:t>Обеспечение реализации программы</w:t>
            </w:r>
            <w:r w:rsidRPr="00DE5F54">
              <w:rPr>
                <w:sz w:val="28"/>
                <w:szCs w:val="28"/>
              </w:rPr>
              <w:t>»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отсутствуют</w:t>
            </w:r>
          </w:p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975C07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 xml:space="preserve"> </w:t>
            </w:r>
            <w:r w:rsidRPr="00DE5F54">
              <w:rPr>
                <w:rFonts w:eastAsia="Calibri"/>
                <w:sz w:val="28"/>
                <w:szCs w:val="28"/>
              </w:rPr>
              <w:t xml:space="preserve">Администрация 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Pr="00DE5F54">
              <w:rPr>
                <w:rFonts w:eastAsia="Calibri"/>
                <w:sz w:val="28"/>
                <w:szCs w:val="28"/>
              </w:rPr>
              <w:t xml:space="preserve"> сельского поселения 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качества и надежности предоставления коммунальных услуг населению 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B0AB6" w:rsidRPr="00DE5F54" w:rsidRDefault="001B0AB6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экономия электроэнергии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E615D" w:rsidP="00DE5F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газификации на территории Уляшкинского сельского поселения</w:t>
            </w:r>
            <w:r w:rsidR="00FC63DC" w:rsidRPr="00FC63DC">
              <w:rPr>
                <w:rFonts w:eastAsia="Calibri"/>
                <w:sz w:val="28"/>
                <w:szCs w:val="28"/>
              </w:rPr>
              <w:t>;</w:t>
            </w:r>
            <w:r w:rsidR="00FC63DC">
              <w:rPr>
                <w:sz w:val="28"/>
                <w:szCs w:val="28"/>
              </w:rPr>
              <w:t xml:space="preserve"> Обеспечение качественными жилищно-коммунальными услугами население Уляшкинского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20</w:t>
            </w:r>
            <w:r w:rsidR="00AE615D">
              <w:rPr>
                <w:rFonts w:eastAsia="Calibri"/>
                <w:sz w:val="28"/>
                <w:szCs w:val="28"/>
              </w:rPr>
              <w:t>20</w:t>
            </w:r>
            <w:r w:rsidRPr="00DE5F54">
              <w:rPr>
                <w:rFonts w:eastAsia="Calibri"/>
                <w:sz w:val="28"/>
                <w:szCs w:val="28"/>
              </w:rPr>
              <w:t xml:space="preserve"> – 20</w:t>
            </w:r>
            <w:r w:rsidR="001B0AB6">
              <w:rPr>
                <w:rFonts w:eastAsia="Calibri"/>
                <w:sz w:val="28"/>
                <w:szCs w:val="28"/>
              </w:rPr>
              <w:t>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DE5F5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этапы реализации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>рограммы не выделяются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Ресурсное обеспечение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B3295" w:rsidRPr="008B3295" w:rsidRDefault="0022327F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6620,4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AE615D">
              <w:rPr>
                <w:sz w:val="28"/>
                <w:szCs w:val="28"/>
              </w:rPr>
              <w:t>20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FC63DC">
              <w:rPr>
                <w:sz w:val="28"/>
                <w:szCs w:val="28"/>
              </w:rPr>
              <w:t xml:space="preserve">6287,4 </w:t>
            </w:r>
            <w:r w:rsidRPr="008B3295">
              <w:rPr>
                <w:sz w:val="28"/>
                <w:szCs w:val="28"/>
              </w:rPr>
              <w:t xml:space="preserve">тыс. рублей; 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AE615D">
              <w:rPr>
                <w:sz w:val="28"/>
                <w:szCs w:val="28"/>
              </w:rPr>
              <w:t>1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FC63DC">
              <w:rPr>
                <w:sz w:val="28"/>
                <w:szCs w:val="28"/>
              </w:rPr>
              <w:t>333,</w:t>
            </w:r>
            <w:r w:rsidR="0022327F">
              <w:rPr>
                <w:sz w:val="28"/>
                <w:szCs w:val="28"/>
              </w:rPr>
              <w:t>0</w:t>
            </w:r>
            <w:r w:rsidRPr="008B3295">
              <w:rPr>
                <w:sz w:val="28"/>
                <w:szCs w:val="28"/>
              </w:rPr>
              <w:t xml:space="preserve"> тыс. рублей; 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2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2025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 xml:space="preserve">0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F3432" w:rsidRPr="00DE5F54" w:rsidRDefault="008B3295" w:rsidP="00AE615D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C43D0" w:rsidRPr="00DE5F54">
              <w:rPr>
                <w:rFonts w:eastAsia="Calibri"/>
                <w:sz w:val="28"/>
                <w:szCs w:val="28"/>
              </w:rPr>
              <w:t>под</w:t>
            </w:r>
            <w:r w:rsidRPr="00DE5F54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C1773E" w:rsidP="00DE5F5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 уровнем   коммунального обслуживания</w:t>
            </w:r>
          </w:p>
        </w:tc>
      </w:tr>
    </w:tbl>
    <w:p w:rsidR="009B0587" w:rsidRPr="009B0587" w:rsidRDefault="009B0587" w:rsidP="00C24AB1">
      <w:pPr>
        <w:jc w:val="both"/>
        <w:rPr>
          <w:sz w:val="28"/>
          <w:szCs w:val="28"/>
        </w:rPr>
      </w:pPr>
    </w:p>
    <w:p w:rsidR="00444F57" w:rsidRDefault="00C1773E" w:rsidP="00C17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C1773E">
        <w:rPr>
          <w:sz w:val="28"/>
          <w:szCs w:val="28"/>
        </w:rPr>
        <w:t>.2. Характеристика сферы реализации подпрограммы</w:t>
      </w:r>
    </w:p>
    <w:p w:rsidR="00C1773E" w:rsidRPr="00C1773E" w:rsidRDefault="00C1773E" w:rsidP="00C1773E">
      <w:pPr>
        <w:jc w:val="center"/>
        <w:rPr>
          <w:sz w:val="28"/>
          <w:szCs w:val="28"/>
        </w:rPr>
      </w:pP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B159F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обеспечение надежного и устойч</w:t>
      </w:r>
      <w:r w:rsidR="009D000F">
        <w:rPr>
          <w:sz w:val="28"/>
          <w:szCs w:val="28"/>
        </w:rPr>
        <w:t>ивого обслуживания потребителей</w:t>
      </w:r>
      <w:r>
        <w:rPr>
          <w:sz w:val="28"/>
          <w:szCs w:val="28"/>
        </w:rPr>
        <w:t>.</w:t>
      </w:r>
    </w:p>
    <w:p w:rsidR="00C1773E" w:rsidRPr="00EB159F" w:rsidRDefault="00236525" w:rsidP="00C17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1773E" w:rsidRPr="00EB159F">
        <w:rPr>
          <w:sz w:val="28"/>
          <w:szCs w:val="28"/>
        </w:rPr>
        <w:t xml:space="preserve"> П</w:t>
      </w:r>
      <w:r w:rsidR="00C1773E">
        <w:rPr>
          <w:sz w:val="28"/>
          <w:szCs w:val="28"/>
        </w:rPr>
        <w:t>одп</w:t>
      </w:r>
      <w:r>
        <w:rPr>
          <w:sz w:val="28"/>
          <w:szCs w:val="28"/>
        </w:rPr>
        <w:t>рограммы являе</w:t>
      </w:r>
      <w:r w:rsidR="00C1773E" w:rsidRPr="00EB159F">
        <w:rPr>
          <w:sz w:val="28"/>
          <w:szCs w:val="28"/>
        </w:rPr>
        <w:t>тся повышение качества и надежности предоставления коммунальных услуг насе</w:t>
      </w:r>
      <w:r w:rsidR="00C1773E">
        <w:rPr>
          <w:sz w:val="28"/>
          <w:szCs w:val="28"/>
        </w:rPr>
        <w:t>лению.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вопросы коммунального обслуживания занимают первые места в перечне проблем граждан;</w:t>
      </w:r>
    </w:p>
    <w:p w:rsidR="00C1773E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под</w:t>
      </w:r>
      <w:r w:rsidRPr="00D3188A">
        <w:rPr>
          <w:sz w:val="28"/>
          <w:szCs w:val="28"/>
        </w:rPr>
        <w:t>программы необходимо отнести следующие.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>
        <w:rPr>
          <w:sz w:val="28"/>
          <w:szCs w:val="28"/>
        </w:rPr>
        <w:t>с финансированием подпрограммы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>
        <w:rPr>
          <w:sz w:val="28"/>
          <w:szCs w:val="28"/>
        </w:rPr>
        <w:t>ограммы за счет средств бюджета, риск сбоев в реализации под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>
        <w:rPr>
          <w:sz w:val="28"/>
          <w:szCs w:val="28"/>
        </w:rPr>
        <w:t>Такой риск для под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9B0587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под</w:t>
      </w:r>
      <w:r w:rsidRPr="00F43E90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444F57" w:rsidRPr="00C1773E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9B0587" w:rsidRDefault="008B3CF9" w:rsidP="008B3C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444F57" w:rsidRPr="009B0587">
        <w:rPr>
          <w:sz w:val="28"/>
          <w:szCs w:val="28"/>
        </w:rPr>
        <w:t>.3. Цели, задачи и показатели (индикаторы),</w:t>
      </w:r>
      <w:r>
        <w:rPr>
          <w:sz w:val="28"/>
          <w:szCs w:val="28"/>
        </w:rPr>
        <w:t xml:space="preserve"> основные ожидаемые </w:t>
      </w:r>
      <w:r w:rsidR="00444F57" w:rsidRPr="009B0587">
        <w:rPr>
          <w:sz w:val="28"/>
          <w:szCs w:val="28"/>
        </w:rPr>
        <w:t>конечные результаты, сроки и этапы</w:t>
      </w:r>
      <w:r>
        <w:rPr>
          <w:sz w:val="28"/>
          <w:szCs w:val="28"/>
        </w:rPr>
        <w:t xml:space="preserve"> </w:t>
      </w:r>
      <w:r w:rsidR="00444F57" w:rsidRPr="009B0587">
        <w:rPr>
          <w:sz w:val="28"/>
          <w:szCs w:val="28"/>
        </w:rPr>
        <w:t>реализации подпрограммы</w:t>
      </w:r>
    </w:p>
    <w:p w:rsidR="008B3CF9" w:rsidRPr="008B3CF9" w:rsidRDefault="008B3CF9" w:rsidP="008B3CF9">
      <w:pPr>
        <w:ind w:firstLine="567"/>
        <w:jc w:val="both"/>
        <w:rPr>
          <w:sz w:val="28"/>
          <w:szCs w:val="28"/>
        </w:rPr>
      </w:pP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 xml:space="preserve">программы является повышение качества и надежности предоставления </w:t>
      </w:r>
      <w:r>
        <w:rPr>
          <w:sz w:val="28"/>
          <w:szCs w:val="28"/>
        </w:rPr>
        <w:t>коммунальных услуг населению.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8B3CF9" w:rsidRPr="00851F72" w:rsidRDefault="008B3CF9" w:rsidP="004E5AF6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относятся следующие: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Информация о значениях показателей (индикаторов) приводится в </w:t>
      </w:r>
      <w:r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- 20</w:t>
      </w:r>
      <w:r w:rsidR="00AB3270">
        <w:rPr>
          <w:sz w:val="28"/>
          <w:szCs w:val="28"/>
        </w:rPr>
        <w:t>20</w:t>
      </w:r>
      <w:r w:rsidRPr="00851F72">
        <w:rPr>
          <w:sz w:val="28"/>
          <w:szCs w:val="28"/>
        </w:rPr>
        <w:t>-20</w:t>
      </w:r>
      <w:r w:rsidR="004E5AF6">
        <w:rPr>
          <w:sz w:val="28"/>
          <w:szCs w:val="28"/>
        </w:rPr>
        <w:t>3</w:t>
      </w:r>
      <w:r w:rsidR="00AB3270">
        <w:rPr>
          <w:sz w:val="28"/>
          <w:szCs w:val="28"/>
        </w:rPr>
        <w:t>1</w:t>
      </w:r>
      <w:r w:rsidRPr="00851F72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не выделяются.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</w:t>
      </w:r>
      <w:r w:rsidR="00FC63DC">
        <w:rPr>
          <w:sz w:val="28"/>
          <w:szCs w:val="28"/>
        </w:rPr>
        <w:t>программы к 20</w:t>
      </w:r>
      <w:r w:rsidR="00FC63DC" w:rsidRPr="00FC63DC">
        <w:rPr>
          <w:sz w:val="28"/>
          <w:szCs w:val="28"/>
        </w:rPr>
        <w:t>31</w:t>
      </w:r>
      <w:r w:rsidRPr="00851F72">
        <w:rPr>
          <w:sz w:val="28"/>
          <w:szCs w:val="28"/>
        </w:rPr>
        <w:t xml:space="preserve"> году будет сформирована</w:t>
      </w:r>
      <w:r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1F72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 уровнем коммунального обслуживания;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распределении коммунальных ресурсов.</w:t>
      </w:r>
    </w:p>
    <w:p w:rsidR="008B3CF9" w:rsidRPr="00837B70" w:rsidRDefault="008B3CF9" w:rsidP="00837B70">
      <w:pPr>
        <w:jc w:val="both"/>
        <w:rPr>
          <w:sz w:val="28"/>
          <w:szCs w:val="28"/>
        </w:rPr>
      </w:pPr>
    </w:p>
    <w:p w:rsidR="00444F57" w:rsidRDefault="00837B70" w:rsidP="00837B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837B70">
        <w:rPr>
          <w:sz w:val="28"/>
          <w:szCs w:val="28"/>
        </w:rPr>
        <w:t>.4. Характеристика основных мероприятий подпрограммы</w:t>
      </w:r>
    </w:p>
    <w:p w:rsidR="00837B70" w:rsidRPr="00837B70" w:rsidRDefault="00837B70" w:rsidP="003D68B1">
      <w:pPr>
        <w:ind w:firstLine="567"/>
        <w:jc w:val="both"/>
        <w:rPr>
          <w:sz w:val="28"/>
          <w:szCs w:val="28"/>
        </w:rPr>
      </w:pP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07AED" w:rsidRPr="008B3295" w:rsidRDefault="00107AED" w:rsidP="00107AED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«Обеспечение реализации программы» 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FC63DC" w:rsidRPr="00F73EF4" w:rsidRDefault="004E5AF6" w:rsidP="004E5AF6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техническое обслуживание и ремонт объектов газоснабжения</w:t>
      </w:r>
    </w:p>
    <w:p w:rsidR="00107AED" w:rsidRPr="00F73EF4" w:rsidRDefault="00FC63DC" w:rsidP="004E5AF6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 xml:space="preserve">- обустройство контейнерных площадок 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 xml:space="preserve">повышение удовлетворенности населения  </w:t>
      </w:r>
      <w:r w:rsidR="00CC411A">
        <w:rPr>
          <w:rFonts w:eastAsia="Calibri"/>
          <w:sz w:val="28"/>
          <w:szCs w:val="28"/>
        </w:rPr>
        <w:t>Уляшкинского</w:t>
      </w:r>
      <w:r w:rsidRPr="007F189D">
        <w:rPr>
          <w:rFonts w:eastAsia="Calibri"/>
          <w:sz w:val="28"/>
          <w:szCs w:val="28"/>
        </w:rPr>
        <w:t xml:space="preserve"> сельского поселения  </w:t>
      </w:r>
      <w:r w:rsidRPr="007F189D">
        <w:rPr>
          <w:sz w:val="28"/>
          <w:szCs w:val="28"/>
        </w:rPr>
        <w:t>уровнем коммунального обслуживания.</w:t>
      </w:r>
    </w:p>
    <w:p w:rsidR="00444F57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Информация об основных мероприятиях подпрограммы приводится в приложении № 1 к программе</w:t>
      </w:r>
      <w:r w:rsidR="00107AED">
        <w:rPr>
          <w:sz w:val="28"/>
          <w:szCs w:val="28"/>
        </w:rPr>
        <w:t>.</w:t>
      </w:r>
    </w:p>
    <w:p w:rsidR="007F189D" w:rsidRPr="003D68B1" w:rsidRDefault="007F189D" w:rsidP="00107AED">
      <w:pPr>
        <w:jc w:val="both"/>
      </w:pPr>
    </w:p>
    <w:p w:rsidR="00107AED" w:rsidRPr="00107AED" w:rsidRDefault="00107AED" w:rsidP="00107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07AED">
        <w:rPr>
          <w:sz w:val="28"/>
          <w:szCs w:val="28"/>
        </w:rPr>
        <w:t>.5. Информация по ресурсному обеспечению подпрограммы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Источником</w:t>
      </w:r>
      <w:r w:rsidRPr="00107AED">
        <w:rPr>
          <w:sz w:val="28"/>
          <w:szCs w:val="28"/>
        </w:rPr>
        <w:t xml:space="preserve"> финансирования подпрограммы являются средства </w:t>
      </w:r>
      <w:r w:rsidR="00AB3270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местного бюджета</w:t>
      </w:r>
      <w:r w:rsidRPr="00107AED">
        <w:rPr>
          <w:sz w:val="28"/>
          <w:szCs w:val="28"/>
        </w:rPr>
        <w:t>.</w:t>
      </w:r>
    </w:p>
    <w:p w:rsidR="008B3295" w:rsidRPr="008B3295" w:rsidRDefault="00107AED" w:rsidP="008B3295">
      <w:pPr>
        <w:jc w:val="both"/>
        <w:rPr>
          <w:rFonts w:eastAsia="Calibri"/>
          <w:sz w:val="28"/>
          <w:szCs w:val="28"/>
        </w:rPr>
      </w:pPr>
      <w:r w:rsidRPr="00107AED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>под</w:t>
      </w:r>
      <w:r w:rsidRPr="00107AED">
        <w:rPr>
          <w:sz w:val="28"/>
          <w:szCs w:val="28"/>
        </w:rPr>
        <w:t>программы в 20</w:t>
      </w:r>
      <w:r w:rsidR="00AB3270">
        <w:rPr>
          <w:sz w:val="28"/>
          <w:szCs w:val="28"/>
        </w:rPr>
        <w:t>20</w:t>
      </w:r>
      <w:r w:rsidRPr="00107AED">
        <w:rPr>
          <w:sz w:val="28"/>
          <w:szCs w:val="28"/>
        </w:rPr>
        <w:t xml:space="preserve"> - 20</w:t>
      </w:r>
      <w:r w:rsidR="004E5AF6">
        <w:rPr>
          <w:sz w:val="28"/>
          <w:szCs w:val="28"/>
        </w:rPr>
        <w:t>3</w:t>
      </w:r>
      <w:r>
        <w:rPr>
          <w:sz w:val="28"/>
          <w:szCs w:val="28"/>
        </w:rPr>
        <w:t xml:space="preserve">0 годах составляет </w:t>
      </w:r>
      <w:r w:rsidR="0022327F">
        <w:rPr>
          <w:rFonts w:eastAsia="Calibri"/>
          <w:sz w:val="28"/>
          <w:szCs w:val="28"/>
        </w:rPr>
        <w:t>6620.4</w:t>
      </w:r>
      <w:r w:rsidR="008B3295" w:rsidRPr="008B3295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8B3295" w:rsidRPr="008B3295" w:rsidRDefault="008B3295" w:rsidP="008B3295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20</w:t>
      </w:r>
      <w:r w:rsidR="00AB3270">
        <w:rPr>
          <w:sz w:val="28"/>
          <w:szCs w:val="28"/>
        </w:rPr>
        <w:t>20</w:t>
      </w:r>
      <w:r w:rsidRPr="008B3295">
        <w:rPr>
          <w:sz w:val="28"/>
          <w:szCs w:val="28"/>
        </w:rPr>
        <w:t xml:space="preserve"> год – </w:t>
      </w:r>
      <w:r w:rsidR="00FC63DC" w:rsidRPr="00FC63DC">
        <w:rPr>
          <w:sz w:val="28"/>
          <w:szCs w:val="28"/>
        </w:rPr>
        <w:t>6287.4</w:t>
      </w:r>
      <w:r w:rsidRPr="008B3295">
        <w:rPr>
          <w:sz w:val="28"/>
          <w:szCs w:val="28"/>
        </w:rPr>
        <w:t xml:space="preserve"> тыс. рублей; 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2021 год – </w:t>
      </w:r>
      <w:r w:rsidR="00FC63DC" w:rsidRPr="00FC63DC">
        <w:rPr>
          <w:rFonts w:eastAsia="Calibri"/>
          <w:sz w:val="28"/>
          <w:szCs w:val="28"/>
        </w:rPr>
        <w:t>333.</w:t>
      </w:r>
      <w:r w:rsidR="0022327F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2022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2023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2024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2025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2026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2027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2028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2029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107AED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2030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 w:rsidR="00AB3270">
        <w:rPr>
          <w:rFonts w:eastAsia="Calibri"/>
          <w:sz w:val="28"/>
          <w:szCs w:val="28"/>
        </w:rPr>
        <w:t>;</w:t>
      </w:r>
    </w:p>
    <w:p w:rsidR="00AB3270" w:rsidRDefault="00AB3270" w:rsidP="00AB32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2031</w:t>
      </w:r>
      <w:r w:rsidRPr="008B3295">
        <w:rPr>
          <w:rFonts w:eastAsia="Calibri"/>
          <w:sz w:val="28"/>
          <w:szCs w:val="28"/>
        </w:rPr>
        <w:t xml:space="preserve"> год – </w:t>
      </w:r>
      <w:r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281B24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Объем финансирования подпрограммы подлежит </w:t>
      </w:r>
      <w:r w:rsidR="00281B24" w:rsidRPr="005B00DA">
        <w:rPr>
          <w:sz w:val="28"/>
          <w:szCs w:val="28"/>
        </w:rPr>
        <w:t>корректировке с учетом возможностей средств бюджета.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44F57" w:rsidRPr="00281B24" w:rsidRDefault="00107AED" w:rsidP="00281B24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Информация о расходах бюджета на реализацию подпрограммы приведена </w:t>
      </w:r>
      <w:r w:rsidR="00281B24">
        <w:rPr>
          <w:sz w:val="28"/>
          <w:szCs w:val="28"/>
        </w:rPr>
        <w:t>в приложении № 1</w:t>
      </w:r>
      <w:r w:rsidRPr="00107AED">
        <w:rPr>
          <w:sz w:val="28"/>
          <w:szCs w:val="28"/>
        </w:rPr>
        <w:t xml:space="preserve"> к программе.</w:t>
      </w:r>
    </w:p>
    <w:p w:rsidR="00444F57" w:rsidRPr="003D68B1" w:rsidRDefault="00444F57" w:rsidP="00C24AB1">
      <w:pPr>
        <w:jc w:val="both"/>
      </w:pPr>
    </w:p>
    <w:p w:rsidR="00C24AB1" w:rsidRPr="009B0587" w:rsidRDefault="00C24AB1" w:rsidP="00C24AB1">
      <w:pPr>
        <w:jc w:val="both"/>
        <w:rPr>
          <w:sz w:val="28"/>
          <w:szCs w:val="28"/>
        </w:rPr>
      </w:pPr>
    </w:p>
    <w:p w:rsidR="00236525" w:rsidRPr="009D000F" w:rsidRDefault="00236525" w:rsidP="009D000F">
      <w:pPr>
        <w:jc w:val="both"/>
        <w:rPr>
          <w:sz w:val="28"/>
          <w:szCs w:val="28"/>
        </w:rPr>
        <w:sectPr w:rsidR="00236525" w:rsidRPr="009D000F" w:rsidSect="007116E4">
          <w:footerReference w:type="even" r:id="rId8"/>
          <w:pgSz w:w="11907" w:h="16840" w:code="9"/>
          <w:pgMar w:top="709" w:right="851" w:bottom="851" w:left="1304" w:header="720" w:footer="720" w:gutter="0"/>
          <w:cols w:space="720"/>
        </w:sectPr>
      </w:pPr>
    </w:p>
    <w:p w:rsidR="00A83D92" w:rsidRPr="002845B3" w:rsidRDefault="00821477" w:rsidP="002845B3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 w:rsidR="002845B3" w:rsidRPr="002845B3">
        <w:rPr>
          <w:sz w:val="28"/>
          <w:szCs w:val="28"/>
        </w:rPr>
        <w:t>1</w:t>
      </w:r>
    </w:p>
    <w:p w:rsidR="00A83D92" w:rsidRPr="002845B3" w:rsidRDefault="002845B3" w:rsidP="002845B3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A83D92" w:rsidRPr="002845B3" w:rsidRDefault="00A83D92" w:rsidP="002845B3">
      <w:pPr>
        <w:ind w:left="10490"/>
        <w:jc w:val="both"/>
        <w:rPr>
          <w:sz w:val="28"/>
          <w:szCs w:val="28"/>
        </w:rPr>
      </w:pP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B3">
        <w:rPr>
          <w:sz w:val="28"/>
          <w:szCs w:val="28"/>
        </w:rPr>
        <w:t xml:space="preserve">Расходы бюджета </w:t>
      </w:r>
      <w:r w:rsidR="00CC411A">
        <w:rPr>
          <w:sz w:val="28"/>
          <w:szCs w:val="28"/>
        </w:rPr>
        <w:t>Уляшкинское</w:t>
      </w:r>
      <w:r w:rsidRPr="002845B3">
        <w:rPr>
          <w:sz w:val="28"/>
          <w:szCs w:val="28"/>
        </w:rPr>
        <w:t xml:space="preserve"> сельского поселения на реализацию муниципальной программы 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1"/>
        <w:gridCol w:w="2264"/>
        <w:gridCol w:w="1843"/>
        <w:gridCol w:w="992"/>
        <w:gridCol w:w="710"/>
        <w:gridCol w:w="851"/>
        <w:gridCol w:w="851"/>
        <w:gridCol w:w="850"/>
        <w:gridCol w:w="851"/>
        <w:gridCol w:w="852"/>
        <w:gridCol w:w="711"/>
        <w:gridCol w:w="711"/>
        <w:gridCol w:w="709"/>
        <w:gridCol w:w="709"/>
        <w:gridCol w:w="711"/>
      </w:tblGrid>
      <w:tr w:rsidR="00EB08A2" w:rsidRPr="00FC0B59" w:rsidTr="00F73EF4">
        <w:trPr>
          <w:trHeight w:val="946"/>
        </w:trPr>
        <w:tc>
          <w:tcPr>
            <w:tcW w:w="1911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Статус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Наименование      </w:t>
            </w:r>
            <w:r w:rsidRPr="00FC0B59">
              <w:rPr>
                <w:sz w:val="24"/>
                <w:szCs w:val="24"/>
              </w:rPr>
              <w:br/>
              <w:t xml:space="preserve">муниципальной </w:t>
            </w:r>
            <w:r w:rsidRPr="00FC0B59">
              <w:rPr>
                <w:sz w:val="24"/>
                <w:szCs w:val="24"/>
              </w:rPr>
              <w:br/>
              <w:t>программы, подпрограммы</w:t>
            </w:r>
            <w:r w:rsidRPr="00FC0B59">
              <w:rPr>
                <w:sz w:val="24"/>
                <w:szCs w:val="24"/>
              </w:rPr>
              <w:br/>
              <w:t xml:space="preserve">муниципальной    </w:t>
            </w:r>
            <w:r w:rsidRPr="00FC0B59">
              <w:rPr>
                <w:sz w:val="24"/>
                <w:szCs w:val="24"/>
              </w:rPr>
              <w:br/>
              <w:t>программы,</w:t>
            </w:r>
          </w:p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основного мероприятия,</w:t>
            </w:r>
          </w:p>
        </w:tc>
        <w:tc>
          <w:tcPr>
            <w:tcW w:w="1843" w:type="dxa"/>
            <w:vMerge w:val="restart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Ответственный  </w:t>
            </w:r>
            <w:r w:rsidRPr="00FC0B59">
              <w:rPr>
                <w:sz w:val="24"/>
                <w:szCs w:val="24"/>
              </w:rPr>
              <w:br/>
              <w:t xml:space="preserve">исполнитель,   </w:t>
            </w:r>
            <w:r w:rsidRPr="00FC0B5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508" w:type="dxa"/>
            <w:gridSpan w:val="12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Расходы  (тыс. руб.), годы</w:t>
            </w:r>
          </w:p>
        </w:tc>
      </w:tr>
      <w:tr w:rsidR="00EB08A2" w:rsidRPr="00FC0B59" w:rsidTr="00F73EF4">
        <w:trPr>
          <w:trHeight w:val="1285"/>
        </w:trPr>
        <w:tc>
          <w:tcPr>
            <w:tcW w:w="1911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3270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AB3270">
              <w:rPr>
                <w:sz w:val="24"/>
                <w:szCs w:val="24"/>
              </w:rPr>
              <w:t>1</w:t>
            </w:r>
          </w:p>
        </w:tc>
      </w:tr>
      <w:tr w:rsidR="00EB08A2" w:rsidRPr="00FC0B59" w:rsidTr="00F73EF4">
        <w:trPr>
          <w:trHeight w:val="261"/>
        </w:trPr>
        <w:tc>
          <w:tcPr>
            <w:tcW w:w="19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270" w:rsidRPr="00FC0B59" w:rsidTr="00F73EF4">
        <w:trPr>
          <w:trHeight w:val="270"/>
        </w:trPr>
        <w:tc>
          <w:tcPr>
            <w:tcW w:w="1911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4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3270" w:rsidRPr="00FC0B59" w:rsidRDefault="00AB3270" w:rsidP="00266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AB3270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6287.4</w:t>
            </w:r>
          </w:p>
        </w:tc>
        <w:tc>
          <w:tcPr>
            <w:tcW w:w="710" w:type="dxa"/>
          </w:tcPr>
          <w:p w:rsidR="00AB3270" w:rsidRPr="0022327F" w:rsidRDefault="00FC63DC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333.</w:t>
            </w:r>
            <w:r w:rsidR="002232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3270" w:rsidRPr="00FC63DC" w:rsidRDefault="00FC63D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</w:tr>
      <w:tr w:rsidR="00666643" w:rsidRPr="00FC0B59" w:rsidTr="00F73EF4">
        <w:trPr>
          <w:trHeight w:val="1170"/>
        </w:trPr>
        <w:tc>
          <w:tcPr>
            <w:tcW w:w="1911" w:type="dxa"/>
            <w:shd w:val="clear" w:color="auto" w:fill="auto"/>
          </w:tcPr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Подпрограмма 1</w:t>
            </w:r>
          </w:p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264" w:type="dxa"/>
            <w:shd w:val="clear" w:color="auto" w:fill="auto"/>
          </w:tcPr>
          <w:p w:rsidR="00666643" w:rsidRPr="00666643" w:rsidRDefault="00EF679F" w:rsidP="00EF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строительство и реконструкцию объектов газоснабжения </w:t>
            </w:r>
          </w:p>
        </w:tc>
        <w:tc>
          <w:tcPr>
            <w:tcW w:w="1843" w:type="dxa"/>
          </w:tcPr>
          <w:p w:rsidR="00666643" w:rsidRDefault="00666643">
            <w:r w:rsidRPr="0064397E">
              <w:rPr>
                <w:sz w:val="24"/>
                <w:szCs w:val="24"/>
              </w:rPr>
              <w:t xml:space="preserve">Администрация </w:t>
            </w:r>
            <w:r w:rsidR="00CC411A"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5813.4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63DC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FC63DC" w:rsidRPr="00FC0B59" w:rsidRDefault="00FC63DC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C63DC" w:rsidRPr="00FC63DC" w:rsidRDefault="00FC63DC" w:rsidP="009310DF">
            <w:pPr>
              <w:rPr>
                <w:sz w:val="24"/>
                <w:szCs w:val="24"/>
              </w:rPr>
            </w:pPr>
            <w:r w:rsidRPr="00FC63DC">
              <w:rPr>
                <w:sz w:val="24"/>
                <w:szCs w:val="24"/>
              </w:rPr>
              <w:t>Мероприятия по обустройству контейнерных площадок</w:t>
            </w:r>
          </w:p>
        </w:tc>
        <w:tc>
          <w:tcPr>
            <w:tcW w:w="1843" w:type="dxa"/>
          </w:tcPr>
          <w:p w:rsidR="00FC63DC" w:rsidRDefault="00FC63DC">
            <w:r w:rsidRPr="006439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474.0</w:t>
            </w:r>
          </w:p>
        </w:tc>
        <w:tc>
          <w:tcPr>
            <w:tcW w:w="710" w:type="dxa"/>
          </w:tcPr>
          <w:p w:rsidR="00FC63DC" w:rsidRPr="0022327F" w:rsidRDefault="00FC63DC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333.</w:t>
            </w:r>
            <w:r w:rsidR="002232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705510" w:rsidRPr="002845B3" w:rsidRDefault="00705510" w:rsidP="00705510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05510" w:rsidRDefault="00705510" w:rsidP="00705510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705510" w:rsidRPr="002845B3" w:rsidRDefault="00705510" w:rsidP="00705510">
      <w:pPr>
        <w:ind w:left="10915"/>
        <w:jc w:val="both"/>
        <w:rPr>
          <w:sz w:val="28"/>
          <w:szCs w:val="28"/>
        </w:rPr>
      </w:pPr>
    </w:p>
    <w:p w:rsidR="00444F57" w:rsidRPr="00705510" w:rsidRDefault="00705510" w:rsidP="00705510">
      <w:pPr>
        <w:ind w:firstLine="567"/>
        <w:jc w:val="center"/>
        <w:rPr>
          <w:sz w:val="28"/>
          <w:szCs w:val="28"/>
        </w:rPr>
      </w:pPr>
      <w:r w:rsidRPr="00705510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</w:t>
      </w:r>
    </w:p>
    <w:tbl>
      <w:tblPr>
        <w:tblpPr w:leftFromText="180" w:rightFromText="180" w:vertAnchor="text" w:horzAnchor="margin" w:tblpXSpec="right" w:tblpY="19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"/>
        <w:gridCol w:w="3740"/>
        <w:gridCol w:w="19"/>
        <w:gridCol w:w="1417"/>
        <w:gridCol w:w="26"/>
        <w:gridCol w:w="683"/>
        <w:gridCol w:w="13"/>
        <w:gridCol w:w="696"/>
        <w:gridCol w:w="696"/>
        <w:gridCol w:w="13"/>
        <w:gridCol w:w="683"/>
        <w:gridCol w:w="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77BE7" w:rsidRPr="00577BE7" w:rsidTr="00577BE7">
        <w:trPr>
          <w:trHeight w:val="320"/>
        </w:trPr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№</w:t>
            </w:r>
          </w:p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7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Наименование </w:t>
            </w:r>
            <w:r w:rsidRPr="00577BE7">
              <w:rPr>
                <w:sz w:val="24"/>
                <w:szCs w:val="24"/>
              </w:rPr>
              <w:br/>
              <w:t xml:space="preserve"> показателя </w:t>
            </w:r>
          </w:p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restart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79" w:type="dxa"/>
            <w:gridSpan w:val="15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Значения показателя по годам</w:t>
            </w:r>
          </w:p>
        </w:tc>
      </w:tr>
      <w:tr w:rsidR="00577BE7" w:rsidRPr="00577BE7" w:rsidTr="00577BE7">
        <w:trPr>
          <w:trHeight w:val="513"/>
        </w:trPr>
        <w:tc>
          <w:tcPr>
            <w:tcW w:w="6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/>
            <w:tcBorders>
              <w:bottom w:val="single" w:sz="4" w:space="0" w:color="auto"/>
            </w:tcBorders>
          </w:tcPr>
          <w:p w:rsidR="00B07E5A" w:rsidRPr="00577BE7" w:rsidRDefault="00B07E5A" w:rsidP="00705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</w:t>
            </w:r>
            <w:r w:rsidR="00E715E5"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70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70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15E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15E5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577BE7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E715E5">
              <w:rPr>
                <w:sz w:val="24"/>
                <w:szCs w:val="24"/>
              </w:rPr>
              <w:t>1</w:t>
            </w:r>
          </w:p>
        </w:tc>
      </w:tr>
      <w:tr w:rsidR="00577BE7" w:rsidRPr="00577BE7" w:rsidTr="00577BE7">
        <w:trPr>
          <w:trHeight w:val="274"/>
        </w:trPr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15</w:t>
            </w:r>
          </w:p>
        </w:tc>
      </w:tr>
      <w:tr w:rsidR="00B07E5A" w:rsidRPr="00577BE7" w:rsidTr="00577BE7">
        <w:trPr>
          <w:trHeight w:val="337"/>
        </w:trPr>
        <w:tc>
          <w:tcPr>
            <w:tcW w:w="1428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E5A" w:rsidRPr="00577BE7" w:rsidRDefault="00B07E5A" w:rsidP="00705510">
            <w:pPr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577BE7" w:rsidRPr="00577BE7" w:rsidTr="00577BE7">
        <w:trPr>
          <w:trHeight w:val="61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B07E5A" w:rsidP="00B07E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B07E5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Комплексное развитие систем коммунальной инфраструктуры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B07E5A" w:rsidP="00B07E5A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5A" w:rsidRPr="00577BE7" w:rsidRDefault="00E715E5" w:rsidP="0010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15E5" w:rsidRPr="00577BE7" w:rsidTr="00577BE7">
        <w:trPr>
          <w:trHeight w:val="338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газификации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7E5A" w:rsidRPr="00577BE7" w:rsidTr="00577BE7">
        <w:trPr>
          <w:trHeight w:val="304"/>
        </w:trPr>
        <w:tc>
          <w:tcPr>
            <w:tcW w:w="14283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B07E5A" w:rsidRPr="00577BE7" w:rsidRDefault="00B07E5A" w:rsidP="00426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 xml:space="preserve">Подпрограмма № 1 </w:t>
            </w:r>
          </w:p>
        </w:tc>
      </w:tr>
      <w:tr w:rsidR="00E715E5" w:rsidRPr="00577BE7" w:rsidTr="00577BE7">
        <w:trPr>
          <w:trHeight w:val="560"/>
        </w:trPr>
        <w:tc>
          <w:tcPr>
            <w:tcW w:w="602" w:type="dxa"/>
            <w:gridSpan w:val="2"/>
            <w:shd w:val="clear" w:color="auto" w:fill="auto"/>
          </w:tcPr>
          <w:p w:rsidR="00E715E5" w:rsidRPr="00577BE7" w:rsidRDefault="00E715E5" w:rsidP="00E715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:rsidR="00E715E5" w:rsidRPr="00577BE7" w:rsidRDefault="00E715E5" w:rsidP="00E715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газификации</w:t>
            </w:r>
          </w:p>
        </w:tc>
        <w:tc>
          <w:tcPr>
            <w:tcW w:w="1462" w:type="dxa"/>
            <w:gridSpan w:val="3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gridSpan w:val="2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715E5" w:rsidRPr="00577BE7" w:rsidRDefault="00E715E5" w:rsidP="00E7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63DC" w:rsidRPr="00577BE7" w:rsidTr="000F625D">
        <w:trPr>
          <w:trHeight w:val="304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FC63DC" w:rsidRPr="00577BE7" w:rsidRDefault="00FC63DC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</w:tcBorders>
            <w:shd w:val="clear" w:color="auto" w:fill="auto"/>
          </w:tcPr>
          <w:p w:rsidR="00FC63DC" w:rsidRPr="000F625D" w:rsidRDefault="000F625D" w:rsidP="00FC63DC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F625D">
              <w:rPr>
                <w:sz w:val="24"/>
                <w:szCs w:val="24"/>
              </w:rPr>
              <w:t>Обеспечение качественными жилищно-коммунальными услугами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процент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C63DC" w:rsidRPr="000F625D" w:rsidRDefault="000F625D" w:rsidP="004269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705510" w:rsidRDefault="00705510" w:rsidP="003D68B1">
      <w:pPr>
        <w:ind w:firstLine="567"/>
        <w:jc w:val="both"/>
        <w:rPr>
          <w:sz w:val="28"/>
          <w:szCs w:val="28"/>
        </w:rPr>
      </w:pPr>
    </w:p>
    <w:p w:rsidR="00705510" w:rsidRDefault="00705510" w:rsidP="003D68B1">
      <w:pPr>
        <w:ind w:firstLine="567"/>
        <w:jc w:val="both"/>
        <w:rPr>
          <w:sz w:val="28"/>
          <w:szCs w:val="28"/>
        </w:rPr>
      </w:pPr>
    </w:p>
    <w:p w:rsidR="00444F57" w:rsidRPr="003D68B1" w:rsidRDefault="00B57EC2" w:rsidP="00705510">
      <w:pPr>
        <w:jc w:val="both"/>
        <w:sectPr w:rsidR="00444F57" w:rsidRPr="003D68B1" w:rsidSect="001B7F37">
          <w:pgSz w:w="16840" w:h="11907" w:orient="landscape" w:code="9"/>
          <w:pgMar w:top="1191" w:right="709" w:bottom="737" w:left="709" w:header="720" w:footer="720" w:gutter="0"/>
          <w:cols w:space="720"/>
        </w:sectPr>
      </w:pPr>
      <w:r>
        <w:t xml:space="preserve"> </w:t>
      </w:r>
    </w:p>
    <w:p w:rsidR="00666643" w:rsidRPr="00746CD7" w:rsidRDefault="00666643" w:rsidP="00B371CE">
      <w:pPr>
        <w:tabs>
          <w:tab w:val="left" w:pos="7513"/>
        </w:tabs>
        <w:jc w:val="right"/>
        <w:rPr>
          <w:sz w:val="28"/>
          <w:szCs w:val="28"/>
        </w:rPr>
      </w:pPr>
    </w:p>
    <w:sectPr w:rsidR="00666643" w:rsidRPr="00746CD7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50" w:rsidRDefault="002C2B50">
      <w:r>
        <w:separator/>
      </w:r>
    </w:p>
  </w:endnote>
  <w:endnote w:type="continuationSeparator" w:id="1">
    <w:p w:rsidR="002C2B50" w:rsidRDefault="002C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6" w:rsidRDefault="00F1098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1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1D6" w:rsidRDefault="00F941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50" w:rsidRDefault="002C2B50">
      <w:r>
        <w:separator/>
      </w:r>
    </w:p>
  </w:footnote>
  <w:footnote w:type="continuationSeparator" w:id="1">
    <w:p w:rsidR="002C2B50" w:rsidRDefault="002C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4F25CA6"/>
    <w:multiLevelType w:val="hybridMultilevel"/>
    <w:tmpl w:val="55B46A12"/>
    <w:lvl w:ilvl="0" w:tplc="6FC43FA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2A0"/>
    <w:rsid w:val="00003B0D"/>
    <w:rsid w:val="000067D7"/>
    <w:rsid w:val="00012203"/>
    <w:rsid w:val="00012B7A"/>
    <w:rsid w:val="00012FB2"/>
    <w:rsid w:val="00015019"/>
    <w:rsid w:val="00017BFF"/>
    <w:rsid w:val="000205A9"/>
    <w:rsid w:val="00024B60"/>
    <w:rsid w:val="000347F7"/>
    <w:rsid w:val="00042414"/>
    <w:rsid w:val="000437CB"/>
    <w:rsid w:val="00044000"/>
    <w:rsid w:val="000473E4"/>
    <w:rsid w:val="000553CB"/>
    <w:rsid w:val="00055658"/>
    <w:rsid w:val="000661F4"/>
    <w:rsid w:val="00066EBD"/>
    <w:rsid w:val="000676E0"/>
    <w:rsid w:val="00072471"/>
    <w:rsid w:val="00073812"/>
    <w:rsid w:val="00076405"/>
    <w:rsid w:val="000813B6"/>
    <w:rsid w:val="00084725"/>
    <w:rsid w:val="00084C80"/>
    <w:rsid w:val="0009262A"/>
    <w:rsid w:val="00092C62"/>
    <w:rsid w:val="000957A1"/>
    <w:rsid w:val="000A1D2A"/>
    <w:rsid w:val="000A2294"/>
    <w:rsid w:val="000A487C"/>
    <w:rsid w:val="000A5A45"/>
    <w:rsid w:val="000A6888"/>
    <w:rsid w:val="000B1E8F"/>
    <w:rsid w:val="000B4EB6"/>
    <w:rsid w:val="000B7CBE"/>
    <w:rsid w:val="000D08B2"/>
    <w:rsid w:val="000D157C"/>
    <w:rsid w:val="000E1E20"/>
    <w:rsid w:val="000E5F10"/>
    <w:rsid w:val="000F06A4"/>
    <w:rsid w:val="000F0BE4"/>
    <w:rsid w:val="000F3274"/>
    <w:rsid w:val="000F625D"/>
    <w:rsid w:val="000F7B7C"/>
    <w:rsid w:val="00101E78"/>
    <w:rsid w:val="0010321F"/>
    <w:rsid w:val="00107AED"/>
    <w:rsid w:val="001157AE"/>
    <w:rsid w:val="00120372"/>
    <w:rsid w:val="001218AB"/>
    <w:rsid w:val="00123961"/>
    <w:rsid w:val="00124C71"/>
    <w:rsid w:val="00127261"/>
    <w:rsid w:val="001312D1"/>
    <w:rsid w:val="0013133D"/>
    <w:rsid w:val="001329BF"/>
    <w:rsid w:val="001405D1"/>
    <w:rsid w:val="001532E8"/>
    <w:rsid w:val="00153E1D"/>
    <w:rsid w:val="001540BC"/>
    <w:rsid w:val="001563A6"/>
    <w:rsid w:val="001622DD"/>
    <w:rsid w:val="00163D52"/>
    <w:rsid w:val="00174D6D"/>
    <w:rsid w:val="001776E7"/>
    <w:rsid w:val="00181250"/>
    <w:rsid w:val="0018429F"/>
    <w:rsid w:val="00184E27"/>
    <w:rsid w:val="0019006B"/>
    <w:rsid w:val="0019306B"/>
    <w:rsid w:val="00193487"/>
    <w:rsid w:val="0019652B"/>
    <w:rsid w:val="001969E4"/>
    <w:rsid w:val="001A0C17"/>
    <w:rsid w:val="001A1B4E"/>
    <w:rsid w:val="001A3E1C"/>
    <w:rsid w:val="001A49DD"/>
    <w:rsid w:val="001A7BFD"/>
    <w:rsid w:val="001B0AB6"/>
    <w:rsid w:val="001B0E0C"/>
    <w:rsid w:val="001B592D"/>
    <w:rsid w:val="001B61C1"/>
    <w:rsid w:val="001B7F37"/>
    <w:rsid w:val="001C1398"/>
    <w:rsid w:val="001D1BCB"/>
    <w:rsid w:val="001E1576"/>
    <w:rsid w:val="001E7D7F"/>
    <w:rsid w:val="001F5743"/>
    <w:rsid w:val="002015E3"/>
    <w:rsid w:val="00203618"/>
    <w:rsid w:val="00204667"/>
    <w:rsid w:val="002052ED"/>
    <w:rsid w:val="00206936"/>
    <w:rsid w:val="00211010"/>
    <w:rsid w:val="0022327F"/>
    <w:rsid w:val="00223BD0"/>
    <w:rsid w:val="00223FCB"/>
    <w:rsid w:val="00224128"/>
    <w:rsid w:val="00227415"/>
    <w:rsid w:val="002274F6"/>
    <w:rsid w:val="00231A06"/>
    <w:rsid w:val="00233AFF"/>
    <w:rsid w:val="00236525"/>
    <w:rsid w:val="0024187C"/>
    <w:rsid w:val="002428A4"/>
    <w:rsid w:val="0025388E"/>
    <w:rsid w:val="00253935"/>
    <w:rsid w:val="00257360"/>
    <w:rsid w:val="00260F7B"/>
    <w:rsid w:val="0026233C"/>
    <w:rsid w:val="00263354"/>
    <w:rsid w:val="002654FB"/>
    <w:rsid w:val="002660DF"/>
    <w:rsid w:val="0026768C"/>
    <w:rsid w:val="00273CC6"/>
    <w:rsid w:val="0027683B"/>
    <w:rsid w:val="002816A0"/>
    <w:rsid w:val="00281B24"/>
    <w:rsid w:val="002845B3"/>
    <w:rsid w:val="00290E92"/>
    <w:rsid w:val="00292E15"/>
    <w:rsid w:val="0029470B"/>
    <w:rsid w:val="0029537C"/>
    <w:rsid w:val="002957A0"/>
    <w:rsid w:val="002A2B3E"/>
    <w:rsid w:val="002A5240"/>
    <w:rsid w:val="002A5C83"/>
    <w:rsid w:val="002A642E"/>
    <w:rsid w:val="002B15BD"/>
    <w:rsid w:val="002B22E6"/>
    <w:rsid w:val="002B5BB9"/>
    <w:rsid w:val="002B6AE4"/>
    <w:rsid w:val="002C2B50"/>
    <w:rsid w:val="002C2DF4"/>
    <w:rsid w:val="002C2F27"/>
    <w:rsid w:val="002C6C4B"/>
    <w:rsid w:val="002D180B"/>
    <w:rsid w:val="002D319D"/>
    <w:rsid w:val="002D3E9B"/>
    <w:rsid w:val="002D404A"/>
    <w:rsid w:val="002E4312"/>
    <w:rsid w:val="002E7DC0"/>
    <w:rsid w:val="002F3EBE"/>
    <w:rsid w:val="002F4D57"/>
    <w:rsid w:val="0030214B"/>
    <w:rsid w:val="00305371"/>
    <w:rsid w:val="003077EB"/>
    <w:rsid w:val="003077EF"/>
    <w:rsid w:val="003104D2"/>
    <w:rsid w:val="00310A25"/>
    <w:rsid w:val="00310B50"/>
    <w:rsid w:val="00311C1E"/>
    <w:rsid w:val="003141A0"/>
    <w:rsid w:val="003169E6"/>
    <w:rsid w:val="00330C1E"/>
    <w:rsid w:val="00330EF4"/>
    <w:rsid w:val="00331003"/>
    <w:rsid w:val="00331E18"/>
    <w:rsid w:val="00331F49"/>
    <w:rsid w:val="00336C30"/>
    <w:rsid w:val="003429CE"/>
    <w:rsid w:val="00345518"/>
    <w:rsid w:val="00350EC9"/>
    <w:rsid w:val="003551F3"/>
    <w:rsid w:val="00361865"/>
    <w:rsid w:val="003629F0"/>
    <w:rsid w:val="0036574A"/>
    <w:rsid w:val="0036665B"/>
    <w:rsid w:val="00373B82"/>
    <w:rsid w:val="00381DED"/>
    <w:rsid w:val="003821C4"/>
    <w:rsid w:val="00387896"/>
    <w:rsid w:val="003921D7"/>
    <w:rsid w:val="003B0B63"/>
    <w:rsid w:val="003C173C"/>
    <w:rsid w:val="003C1A5E"/>
    <w:rsid w:val="003C3A82"/>
    <w:rsid w:val="003C68F5"/>
    <w:rsid w:val="003D1FAB"/>
    <w:rsid w:val="003D2C85"/>
    <w:rsid w:val="003D68B1"/>
    <w:rsid w:val="003E3D68"/>
    <w:rsid w:val="003F0051"/>
    <w:rsid w:val="003F1149"/>
    <w:rsid w:val="003F14A1"/>
    <w:rsid w:val="003F33FF"/>
    <w:rsid w:val="003F5715"/>
    <w:rsid w:val="003F7A20"/>
    <w:rsid w:val="00400FC7"/>
    <w:rsid w:val="00403FA9"/>
    <w:rsid w:val="004111BA"/>
    <w:rsid w:val="0041363C"/>
    <w:rsid w:val="00414BB3"/>
    <w:rsid w:val="0042260D"/>
    <w:rsid w:val="0042489B"/>
    <w:rsid w:val="00425525"/>
    <w:rsid w:val="00426946"/>
    <w:rsid w:val="00427B3E"/>
    <w:rsid w:val="004338BE"/>
    <w:rsid w:val="00444F57"/>
    <w:rsid w:val="004511C4"/>
    <w:rsid w:val="004576CA"/>
    <w:rsid w:val="004578AE"/>
    <w:rsid w:val="00460E51"/>
    <w:rsid w:val="004647D8"/>
    <w:rsid w:val="00476F55"/>
    <w:rsid w:val="0047721F"/>
    <w:rsid w:val="00481B18"/>
    <w:rsid w:val="00484FAA"/>
    <w:rsid w:val="004912A7"/>
    <w:rsid w:val="00492AA0"/>
    <w:rsid w:val="00496401"/>
    <w:rsid w:val="004A094F"/>
    <w:rsid w:val="004B5ADF"/>
    <w:rsid w:val="004B5BC3"/>
    <w:rsid w:val="004B6821"/>
    <w:rsid w:val="004B692F"/>
    <w:rsid w:val="004C18B2"/>
    <w:rsid w:val="004D189D"/>
    <w:rsid w:val="004D1F5B"/>
    <w:rsid w:val="004D240E"/>
    <w:rsid w:val="004D355F"/>
    <w:rsid w:val="004D7A10"/>
    <w:rsid w:val="004E0A59"/>
    <w:rsid w:val="004E5AF6"/>
    <w:rsid w:val="004E5DC7"/>
    <w:rsid w:val="004F0F7E"/>
    <w:rsid w:val="004F125C"/>
    <w:rsid w:val="004F4CBB"/>
    <w:rsid w:val="004F5F21"/>
    <w:rsid w:val="004F7F61"/>
    <w:rsid w:val="005033F0"/>
    <w:rsid w:val="00503406"/>
    <w:rsid w:val="00514FF4"/>
    <w:rsid w:val="00517201"/>
    <w:rsid w:val="00517266"/>
    <w:rsid w:val="005221DF"/>
    <w:rsid w:val="00523E32"/>
    <w:rsid w:val="005319E7"/>
    <w:rsid w:val="0053286C"/>
    <w:rsid w:val="00532989"/>
    <w:rsid w:val="00544BB6"/>
    <w:rsid w:val="00550595"/>
    <w:rsid w:val="00551836"/>
    <w:rsid w:val="00552356"/>
    <w:rsid w:val="00556222"/>
    <w:rsid w:val="005610BE"/>
    <w:rsid w:val="005628E1"/>
    <w:rsid w:val="0057575C"/>
    <w:rsid w:val="00577970"/>
    <w:rsid w:val="00577BE7"/>
    <w:rsid w:val="00582720"/>
    <w:rsid w:val="00584659"/>
    <w:rsid w:val="00592361"/>
    <w:rsid w:val="005A1DBB"/>
    <w:rsid w:val="005A5CE4"/>
    <w:rsid w:val="005A6DEA"/>
    <w:rsid w:val="005B00DA"/>
    <w:rsid w:val="005C42CB"/>
    <w:rsid w:val="005C501D"/>
    <w:rsid w:val="005D1BEE"/>
    <w:rsid w:val="005D7087"/>
    <w:rsid w:val="005D7D52"/>
    <w:rsid w:val="005E0124"/>
    <w:rsid w:val="005E0845"/>
    <w:rsid w:val="005E4FE1"/>
    <w:rsid w:val="005E5AEB"/>
    <w:rsid w:val="005F095E"/>
    <w:rsid w:val="005F0CD5"/>
    <w:rsid w:val="005F1DFE"/>
    <w:rsid w:val="005F48CF"/>
    <w:rsid w:val="006000DD"/>
    <w:rsid w:val="0060140A"/>
    <w:rsid w:val="0061077E"/>
    <w:rsid w:val="006132BB"/>
    <w:rsid w:val="00613351"/>
    <w:rsid w:val="0061404A"/>
    <w:rsid w:val="00614474"/>
    <w:rsid w:val="00623E01"/>
    <w:rsid w:val="006310C2"/>
    <w:rsid w:val="00633558"/>
    <w:rsid w:val="00644C5A"/>
    <w:rsid w:val="006464BD"/>
    <w:rsid w:val="006536EC"/>
    <w:rsid w:val="006558C4"/>
    <w:rsid w:val="0065642F"/>
    <w:rsid w:val="00657435"/>
    <w:rsid w:val="00657F7E"/>
    <w:rsid w:val="0066543F"/>
    <w:rsid w:val="00666643"/>
    <w:rsid w:val="00672FB0"/>
    <w:rsid w:val="00674608"/>
    <w:rsid w:val="00675529"/>
    <w:rsid w:val="00680CE4"/>
    <w:rsid w:val="006827A9"/>
    <w:rsid w:val="006831E8"/>
    <w:rsid w:val="00684E0A"/>
    <w:rsid w:val="00685A9C"/>
    <w:rsid w:val="00686CAF"/>
    <w:rsid w:val="006918D6"/>
    <w:rsid w:val="00695816"/>
    <w:rsid w:val="006A2D4E"/>
    <w:rsid w:val="006A4F85"/>
    <w:rsid w:val="006B170A"/>
    <w:rsid w:val="006B451E"/>
    <w:rsid w:val="006C42F7"/>
    <w:rsid w:val="006C46BF"/>
    <w:rsid w:val="006D088E"/>
    <w:rsid w:val="006D0E8D"/>
    <w:rsid w:val="006D3DBC"/>
    <w:rsid w:val="006D6326"/>
    <w:rsid w:val="006F6049"/>
    <w:rsid w:val="00701C37"/>
    <w:rsid w:val="00703366"/>
    <w:rsid w:val="00705510"/>
    <w:rsid w:val="007116E4"/>
    <w:rsid w:val="00712888"/>
    <w:rsid w:val="00725093"/>
    <w:rsid w:val="0072516A"/>
    <w:rsid w:val="0073091A"/>
    <w:rsid w:val="0073359C"/>
    <w:rsid w:val="00735B3A"/>
    <w:rsid w:val="007362DA"/>
    <w:rsid w:val="00736452"/>
    <w:rsid w:val="00741F33"/>
    <w:rsid w:val="007441D6"/>
    <w:rsid w:val="00745ABF"/>
    <w:rsid w:val="00746CD7"/>
    <w:rsid w:val="00752B2C"/>
    <w:rsid w:val="00753C75"/>
    <w:rsid w:val="00761249"/>
    <w:rsid w:val="007619C8"/>
    <w:rsid w:val="00762138"/>
    <w:rsid w:val="00762A67"/>
    <w:rsid w:val="00764333"/>
    <w:rsid w:val="00764EAD"/>
    <w:rsid w:val="0076534B"/>
    <w:rsid w:val="007668BA"/>
    <w:rsid w:val="00767AD2"/>
    <w:rsid w:val="00770279"/>
    <w:rsid w:val="0077138D"/>
    <w:rsid w:val="00776086"/>
    <w:rsid w:val="0078182E"/>
    <w:rsid w:val="00783408"/>
    <w:rsid w:val="00783B99"/>
    <w:rsid w:val="00787558"/>
    <w:rsid w:val="00791A8E"/>
    <w:rsid w:val="00794B7C"/>
    <w:rsid w:val="0079517D"/>
    <w:rsid w:val="00795E41"/>
    <w:rsid w:val="007A4730"/>
    <w:rsid w:val="007A7C89"/>
    <w:rsid w:val="007B0C38"/>
    <w:rsid w:val="007B4135"/>
    <w:rsid w:val="007B63DF"/>
    <w:rsid w:val="007B76C9"/>
    <w:rsid w:val="007C2D29"/>
    <w:rsid w:val="007C411B"/>
    <w:rsid w:val="007D3452"/>
    <w:rsid w:val="007D5007"/>
    <w:rsid w:val="007D5D6B"/>
    <w:rsid w:val="007D6C72"/>
    <w:rsid w:val="007E2897"/>
    <w:rsid w:val="007F189D"/>
    <w:rsid w:val="007F1BDB"/>
    <w:rsid w:val="007F6167"/>
    <w:rsid w:val="00802AF6"/>
    <w:rsid w:val="00804A3B"/>
    <w:rsid w:val="00804E0D"/>
    <w:rsid w:val="008067EB"/>
    <w:rsid w:val="00807445"/>
    <w:rsid w:val="00810227"/>
    <w:rsid w:val="00810B66"/>
    <w:rsid w:val="008153DA"/>
    <w:rsid w:val="00821477"/>
    <w:rsid w:val="00825C91"/>
    <w:rsid w:val="00832510"/>
    <w:rsid w:val="00837B70"/>
    <w:rsid w:val="00840A9C"/>
    <w:rsid w:val="00844D60"/>
    <w:rsid w:val="0085109E"/>
    <w:rsid w:val="00851F72"/>
    <w:rsid w:val="008531DF"/>
    <w:rsid w:val="00853CD2"/>
    <w:rsid w:val="00855107"/>
    <w:rsid w:val="00864651"/>
    <w:rsid w:val="00864DE4"/>
    <w:rsid w:val="00865921"/>
    <w:rsid w:val="008663E7"/>
    <w:rsid w:val="00870975"/>
    <w:rsid w:val="00874650"/>
    <w:rsid w:val="008764FF"/>
    <w:rsid w:val="008772CA"/>
    <w:rsid w:val="00877838"/>
    <w:rsid w:val="008835CA"/>
    <w:rsid w:val="00885466"/>
    <w:rsid w:val="0089074D"/>
    <w:rsid w:val="00894987"/>
    <w:rsid w:val="008A2006"/>
    <w:rsid w:val="008B3295"/>
    <w:rsid w:val="008B3CF9"/>
    <w:rsid w:val="008B7252"/>
    <w:rsid w:val="008C03F6"/>
    <w:rsid w:val="008C0DF9"/>
    <w:rsid w:val="008C2D0C"/>
    <w:rsid w:val="008C6699"/>
    <w:rsid w:val="008D1541"/>
    <w:rsid w:val="008D438A"/>
    <w:rsid w:val="008D5576"/>
    <w:rsid w:val="008E038E"/>
    <w:rsid w:val="008E4F7F"/>
    <w:rsid w:val="008E5322"/>
    <w:rsid w:val="008E6E4D"/>
    <w:rsid w:val="008E723A"/>
    <w:rsid w:val="008E7746"/>
    <w:rsid w:val="008F2EAA"/>
    <w:rsid w:val="008F619D"/>
    <w:rsid w:val="0090342D"/>
    <w:rsid w:val="00905241"/>
    <w:rsid w:val="00911C3F"/>
    <w:rsid w:val="00911D71"/>
    <w:rsid w:val="0091308C"/>
    <w:rsid w:val="009140C9"/>
    <w:rsid w:val="00915604"/>
    <w:rsid w:val="00920540"/>
    <w:rsid w:val="009224E8"/>
    <w:rsid w:val="00925A05"/>
    <w:rsid w:val="0092619D"/>
    <w:rsid w:val="009306E1"/>
    <w:rsid w:val="0093097E"/>
    <w:rsid w:val="009310DF"/>
    <w:rsid w:val="00935666"/>
    <w:rsid w:val="00936DE3"/>
    <w:rsid w:val="00936F4D"/>
    <w:rsid w:val="00944C99"/>
    <w:rsid w:val="009450C2"/>
    <w:rsid w:val="00945130"/>
    <w:rsid w:val="0094738A"/>
    <w:rsid w:val="009550E1"/>
    <w:rsid w:val="00955F1D"/>
    <w:rsid w:val="00957126"/>
    <w:rsid w:val="0096697E"/>
    <w:rsid w:val="0097333C"/>
    <w:rsid w:val="00974D7A"/>
    <w:rsid w:val="009755C5"/>
    <w:rsid w:val="00975A79"/>
    <w:rsid w:val="00975C07"/>
    <w:rsid w:val="00980E53"/>
    <w:rsid w:val="00982DC4"/>
    <w:rsid w:val="00993EF4"/>
    <w:rsid w:val="0099419C"/>
    <w:rsid w:val="0099445B"/>
    <w:rsid w:val="009A2761"/>
    <w:rsid w:val="009A2DAB"/>
    <w:rsid w:val="009A4F9F"/>
    <w:rsid w:val="009B0587"/>
    <w:rsid w:val="009B11E4"/>
    <w:rsid w:val="009B1BBA"/>
    <w:rsid w:val="009B74AE"/>
    <w:rsid w:val="009C0E53"/>
    <w:rsid w:val="009C1A99"/>
    <w:rsid w:val="009C6BB5"/>
    <w:rsid w:val="009C758D"/>
    <w:rsid w:val="009D000F"/>
    <w:rsid w:val="009D0A19"/>
    <w:rsid w:val="009D4222"/>
    <w:rsid w:val="009D682E"/>
    <w:rsid w:val="009F28F8"/>
    <w:rsid w:val="009F53FC"/>
    <w:rsid w:val="00A028D8"/>
    <w:rsid w:val="00A042D5"/>
    <w:rsid w:val="00A21D35"/>
    <w:rsid w:val="00A23923"/>
    <w:rsid w:val="00A30373"/>
    <w:rsid w:val="00A31BEB"/>
    <w:rsid w:val="00A3238E"/>
    <w:rsid w:val="00A327B1"/>
    <w:rsid w:val="00A54221"/>
    <w:rsid w:val="00A633C5"/>
    <w:rsid w:val="00A64977"/>
    <w:rsid w:val="00A65D90"/>
    <w:rsid w:val="00A66741"/>
    <w:rsid w:val="00A667B1"/>
    <w:rsid w:val="00A761D6"/>
    <w:rsid w:val="00A8030E"/>
    <w:rsid w:val="00A806B6"/>
    <w:rsid w:val="00A83D92"/>
    <w:rsid w:val="00A85A4D"/>
    <w:rsid w:val="00A9194E"/>
    <w:rsid w:val="00A928A5"/>
    <w:rsid w:val="00AA0CA0"/>
    <w:rsid w:val="00AA4006"/>
    <w:rsid w:val="00AA64DF"/>
    <w:rsid w:val="00AA7EF5"/>
    <w:rsid w:val="00AB0957"/>
    <w:rsid w:val="00AB0D99"/>
    <w:rsid w:val="00AB0F05"/>
    <w:rsid w:val="00AB3270"/>
    <w:rsid w:val="00AB32C0"/>
    <w:rsid w:val="00AB5B8E"/>
    <w:rsid w:val="00AC06AE"/>
    <w:rsid w:val="00AC0DC9"/>
    <w:rsid w:val="00AC4B59"/>
    <w:rsid w:val="00AC539A"/>
    <w:rsid w:val="00AD37A4"/>
    <w:rsid w:val="00AE04C0"/>
    <w:rsid w:val="00AE615D"/>
    <w:rsid w:val="00AF1AFD"/>
    <w:rsid w:val="00AF3432"/>
    <w:rsid w:val="00AF6932"/>
    <w:rsid w:val="00B01499"/>
    <w:rsid w:val="00B01E74"/>
    <w:rsid w:val="00B03D20"/>
    <w:rsid w:val="00B06170"/>
    <w:rsid w:val="00B07968"/>
    <w:rsid w:val="00B07E5A"/>
    <w:rsid w:val="00B11C77"/>
    <w:rsid w:val="00B137FE"/>
    <w:rsid w:val="00B17066"/>
    <w:rsid w:val="00B226AF"/>
    <w:rsid w:val="00B26FAA"/>
    <w:rsid w:val="00B27189"/>
    <w:rsid w:val="00B27E5A"/>
    <w:rsid w:val="00B30178"/>
    <w:rsid w:val="00B36F56"/>
    <w:rsid w:val="00B371CE"/>
    <w:rsid w:val="00B37DD8"/>
    <w:rsid w:val="00B44782"/>
    <w:rsid w:val="00B473A7"/>
    <w:rsid w:val="00B478EA"/>
    <w:rsid w:val="00B52235"/>
    <w:rsid w:val="00B53093"/>
    <w:rsid w:val="00B538A6"/>
    <w:rsid w:val="00B55DFE"/>
    <w:rsid w:val="00B56AAF"/>
    <w:rsid w:val="00B57EC2"/>
    <w:rsid w:val="00B60AAE"/>
    <w:rsid w:val="00B625CB"/>
    <w:rsid w:val="00B64328"/>
    <w:rsid w:val="00B67297"/>
    <w:rsid w:val="00B7420C"/>
    <w:rsid w:val="00B76237"/>
    <w:rsid w:val="00B77947"/>
    <w:rsid w:val="00B81EE8"/>
    <w:rsid w:val="00B826A3"/>
    <w:rsid w:val="00B9373A"/>
    <w:rsid w:val="00B960B2"/>
    <w:rsid w:val="00BA0F1D"/>
    <w:rsid w:val="00BA2E04"/>
    <w:rsid w:val="00BA37F7"/>
    <w:rsid w:val="00BA5B33"/>
    <w:rsid w:val="00BA7358"/>
    <w:rsid w:val="00BC1E64"/>
    <w:rsid w:val="00BC48A0"/>
    <w:rsid w:val="00BC4A17"/>
    <w:rsid w:val="00BE04BD"/>
    <w:rsid w:val="00BE0850"/>
    <w:rsid w:val="00BE25E8"/>
    <w:rsid w:val="00BE59C6"/>
    <w:rsid w:val="00BF1BC2"/>
    <w:rsid w:val="00BF279A"/>
    <w:rsid w:val="00BF4A3B"/>
    <w:rsid w:val="00C04D58"/>
    <w:rsid w:val="00C06E04"/>
    <w:rsid w:val="00C074ED"/>
    <w:rsid w:val="00C10A10"/>
    <w:rsid w:val="00C1266D"/>
    <w:rsid w:val="00C171DF"/>
    <w:rsid w:val="00C1773E"/>
    <w:rsid w:val="00C213F4"/>
    <w:rsid w:val="00C2212D"/>
    <w:rsid w:val="00C230A2"/>
    <w:rsid w:val="00C24AB1"/>
    <w:rsid w:val="00C27596"/>
    <w:rsid w:val="00C327FC"/>
    <w:rsid w:val="00C3601C"/>
    <w:rsid w:val="00C422AC"/>
    <w:rsid w:val="00C43085"/>
    <w:rsid w:val="00C470D7"/>
    <w:rsid w:val="00C4712F"/>
    <w:rsid w:val="00C47957"/>
    <w:rsid w:val="00C502F9"/>
    <w:rsid w:val="00C51265"/>
    <w:rsid w:val="00C51730"/>
    <w:rsid w:val="00C56ED2"/>
    <w:rsid w:val="00C6781A"/>
    <w:rsid w:val="00C71B9F"/>
    <w:rsid w:val="00C74FD9"/>
    <w:rsid w:val="00C76CE3"/>
    <w:rsid w:val="00C80409"/>
    <w:rsid w:val="00C84BA5"/>
    <w:rsid w:val="00C904E9"/>
    <w:rsid w:val="00C95A07"/>
    <w:rsid w:val="00C96954"/>
    <w:rsid w:val="00C972F6"/>
    <w:rsid w:val="00CA0062"/>
    <w:rsid w:val="00CB13AC"/>
    <w:rsid w:val="00CB22E0"/>
    <w:rsid w:val="00CB26E4"/>
    <w:rsid w:val="00CB7B5C"/>
    <w:rsid w:val="00CC2C2D"/>
    <w:rsid w:val="00CC3C91"/>
    <w:rsid w:val="00CC411A"/>
    <w:rsid w:val="00CC43D0"/>
    <w:rsid w:val="00CD1A19"/>
    <w:rsid w:val="00CD3069"/>
    <w:rsid w:val="00CD34F8"/>
    <w:rsid w:val="00CD7EDD"/>
    <w:rsid w:val="00CE0CD6"/>
    <w:rsid w:val="00CE354A"/>
    <w:rsid w:val="00CE3C40"/>
    <w:rsid w:val="00CF2DFE"/>
    <w:rsid w:val="00CF491D"/>
    <w:rsid w:val="00D0654D"/>
    <w:rsid w:val="00D12468"/>
    <w:rsid w:val="00D22D84"/>
    <w:rsid w:val="00D24CE9"/>
    <w:rsid w:val="00D27895"/>
    <w:rsid w:val="00D3188A"/>
    <w:rsid w:val="00D31A89"/>
    <w:rsid w:val="00D36073"/>
    <w:rsid w:val="00D54A9F"/>
    <w:rsid w:val="00D60444"/>
    <w:rsid w:val="00D61E97"/>
    <w:rsid w:val="00D63175"/>
    <w:rsid w:val="00D63249"/>
    <w:rsid w:val="00D6361E"/>
    <w:rsid w:val="00D65AD2"/>
    <w:rsid w:val="00D83387"/>
    <w:rsid w:val="00D8360E"/>
    <w:rsid w:val="00D84291"/>
    <w:rsid w:val="00D84383"/>
    <w:rsid w:val="00D852C3"/>
    <w:rsid w:val="00D866F3"/>
    <w:rsid w:val="00D90A64"/>
    <w:rsid w:val="00D96828"/>
    <w:rsid w:val="00DA13BE"/>
    <w:rsid w:val="00DA6DD2"/>
    <w:rsid w:val="00DA79D4"/>
    <w:rsid w:val="00DA7D3B"/>
    <w:rsid w:val="00DB5BB9"/>
    <w:rsid w:val="00DB659F"/>
    <w:rsid w:val="00DC2072"/>
    <w:rsid w:val="00DC5709"/>
    <w:rsid w:val="00DC58F3"/>
    <w:rsid w:val="00DD1D27"/>
    <w:rsid w:val="00DD5623"/>
    <w:rsid w:val="00DD79A1"/>
    <w:rsid w:val="00DD7AC6"/>
    <w:rsid w:val="00DE01F9"/>
    <w:rsid w:val="00DE1E9F"/>
    <w:rsid w:val="00DE37C1"/>
    <w:rsid w:val="00DE405F"/>
    <w:rsid w:val="00DE5252"/>
    <w:rsid w:val="00DE5F54"/>
    <w:rsid w:val="00DF0355"/>
    <w:rsid w:val="00DF08D0"/>
    <w:rsid w:val="00DF7875"/>
    <w:rsid w:val="00E06EF0"/>
    <w:rsid w:val="00E1659A"/>
    <w:rsid w:val="00E23832"/>
    <w:rsid w:val="00E26BB5"/>
    <w:rsid w:val="00E27B99"/>
    <w:rsid w:val="00E36B39"/>
    <w:rsid w:val="00E36FB7"/>
    <w:rsid w:val="00E37C66"/>
    <w:rsid w:val="00E47540"/>
    <w:rsid w:val="00E52A55"/>
    <w:rsid w:val="00E5304D"/>
    <w:rsid w:val="00E534D4"/>
    <w:rsid w:val="00E56ECE"/>
    <w:rsid w:val="00E60872"/>
    <w:rsid w:val="00E619E0"/>
    <w:rsid w:val="00E65F05"/>
    <w:rsid w:val="00E6731C"/>
    <w:rsid w:val="00E7007B"/>
    <w:rsid w:val="00E715E5"/>
    <w:rsid w:val="00E7497E"/>
    <w:rsid w:val="00E75C8C"/>
    <w:rsid w:val="00E766DA"/>
    <w:rsid w:val="00E76AD1"/>
    <w:rsid w:val="00E813B5"/>
    <w:rsid w:val="00E835D5"/>
    <w:rsid w:val="00E92C3E"/>
    <w:rsid w:val="00E945CF"/>
    <w:rsid w:val="00E94CE1"/>
    <w:rsid w:val="00EA1CB6"/>
    <w:rsid w:val="00EA2CEE"/>
    <w:rsid w:val="00EA4566"/>
    <w:rsid w:val="00EA6C99"/>
    <w:rsid w:val="00EB08A2"/>
    <w:rsid w:val="00EB159F"/>
    <w:rsid w:val="00EB30A4"/>
    <w:rsid w:val="00EB36D1"/>
    <w:rsid w:val="00EB3BDB"/>
    <w:rsid w:val="00EB6088"/>
    <w:rsid w:val="00EB6C89"/>
    <w:rsid w:val="00EB7105"/>
    <w:rsid w:val="00EB7C45"/>
    <w:rsid w:val="00ED0FB0"/>
    <w:rsid w:val="00ED3016"/>
    <w:rsid w:val="00ED36A1"/>
    <w:rsid w:val="00ED550D"/>
    <w:rsid w:val="00ED67BC"/>
    <w:rsid w:val="00EE0C9F"/>
    <w:rsid w:val="00EE113A"/>
    <w:rsid w:val="00EE192F"/>
    <w:rsid w:val="00EF679F"/>
    <w:rsid w:val="00F00D97"/>
    <w:rsid w:val="00F033DC"/>
    <w:rsid w:val="00F06C16"/>
    <w:rsid w:val="00F07E3B"/>
    <w:rsid w:val="00F1098D"/>
    <w:rsid w:val="00F12D9C"/>
    <w:rsid w:val="00F13345"/>
    <w:rsid w:val="00F15545"/>
    <w:rsid w:val="00F15F50"/>
    <w:rsid w:val="00F170A6"/>
    <w:rsid w:val="00F20EAC"/>
    <w:rsid w:val="00F23374"/>
    <w:rsid w:val="00F274C3"/>
    <w:rsid w:val="00F2757C"/>
    <w:rsid w:val="00F32A42"/>
    <w:rsid w:val="00F3339A"/>
    <w:rsid w:val="00F37ABE"/>
    <w:rsid w:val="00F43B9D"/>
    <w:rsid w:val="00F463A5"/>
    <w:rsid w:val="00F5286E"/>
    <w:rsid w:val="00F54FAC"/>
    <w:rsid w:val="00F5626E"/>
    <w:rsid w:val="00F60AFB"/>
    <w:rsid w:val="00F61FDE"/>
    <w:rsid w:val="00F63BA1"/>
    <w:rsid w:val="00F66957"/>
    <w:rsid w:val="00F70F4D"/>
    <w:rsid w:val="00F71BA5"/>
    <w:rsid w:val="00F73EF4"/>
    <w:rsid w:val="00F810AD"/>
    <w:rsid w:val="00F82185"/>
    <w:rsid w:val="00F8503A"/>
    <w:rsid w:val="00F85372"/>
    <w:rsid w:val="00F87543"/>
    <w:rsid w:val="00F92101"/>
    <w:rsid w:val="00F941D6"/>
    <w:rsid w:val="00F95299"/>
    <w:rsid w:val="00F97201"/>
    <w:rsid w:val="00FA2968"/>
    <w:rsid w:val="00FA3D30"/>
    <w:rsid w:val="00FA7B28"/>
    <w:rsid w:val="00FB2416"/>
    <w:rsid w:val="00FB2774"/>
    <w:rsid w:val="00FB2945"/>
    <w:rsid w:val="00FB4FE0"/>
    <w:rsid w:val="00FB5F7F"/>
    <w:rsid w:val="00FC0B59"/>
    <w:rsid w:val="00FC4B33"/>
    <w:rsid w:val="00FC63DC"/>
    <w:rsid w:val="00FE474F"/>
    <w:rsid w:val="00FE4B9E"/>
    <w:rsid w:val="00FE4BB6"/>
    <w:rsid w:val="00FE7DD8"/>
    <w:rsid w:val="00FF0FF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CF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275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9224E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c">
    <w:name w:val="Знак Знак1 Знак"/>
    <w:basedOn w:val="a"/>
    <w:rsid w:val="004136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8E6E4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48A-E2BE-44A3-B79F-9416F39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Строители</dc:creator>
  <cp:lastModifiedBy>1</cp:lastModifiedBy>
  <cp:revision>2</cp:revision>
  <cp:lastPrinted>2021-03-15T07:45:00Z</cp:lastPrinted>
  <dcterms:created xsi:type="dcterms:W3CDTF">2022-03-02T13:23:00Z</dcterms:created>
  <dcterms:modified xsi:type="dcterms:W3CDTF">2022-03-02T13:23:00Z</dcterms:modified>
</cp:coreProperties>
</file>