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FE" w:rsidRDefault="003862D1" w:rsidP="00A77FFE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</w:t>
      </w:r>
      <w:r w:rsidR="00A77FFE">
        <w:rPr>
          <w:rFonts w:ascii="Times New Roman" w:hAnsi="Times New Roman"/>
          <w:b w:val="0"/>
          <w:sz w:val="28"/>
        </w:rPr>
        <w:t xml:space="preserve">                     </w:t>
      </w:r>
      <w:r>
        <w:rPr>
          <w:rFonts w:ascii="Times New Roman" w:hAnsi="Times New Roman"/>
          <w:b w:val="0"/>
          <w:sz w:val="28"/>
        </w:rPr>
        <w:t xml:space="preserve"> </w:t>
      </w:r>
      <w:r w:rsidR="00A77FFE">
        <w:rPr>
          <w:rFonts w:ascii="Times New Roman" w:hAnsi="Times New Roman"/>
          <w:b w:val="0"/>
          <w:sz w:val="28"/>
        </w:rPr>
        <w:t>УТВЕРЖДАЮ</w:t>
      </w:r>
    </w:p>
    <w:p w:rsidR="00A77FFE" w:rsidRDefault="00A77FFE" w:rsidP="00A77FFE">
      <w:pPr>
        <w:pStyle w:val="ConsTitle"/>
        <w:widowControl/>
        <w:ind w:left="482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Глава Администрации</w:t>
      </w:r>
    </w:p>
    <w:p w:rsidR="00A77FFE" w:rsidRDefault="00A77FFE" w:rsidP="00A77FFE">
      <w:pPr>
        <w:pStyle w:val="ConsTitle"/>
        <w:widowControl/>
        <w:ind w:left="482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Уляшкинского сельского поселения</w:t>
      </w:r>
    </w:p>
    <w:p w:rsidR="00A77FFE" w:rsidRDefault="00A77FFE" w:rsidP="00A77FFE">
      <w:pPr>
        <w:pStyle w:val="ConsTitle"/>
        <w:widowControl/>
        <w:ind w:left="4320" w:firstLine="50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_________________Н.С. Манохина</w:t>
      </w:r>
    </w:p>
    <w:p w:rsidR="00A77FFE" w:rsidRDefault="00A77FFE" w:rsidP="00A77FFE">
      <w:pPr>
        <w:pStyle w:val="ConsTitle"/>
        <w:widowControl/>
        <w:ind w:left="4320" w:firstLine="50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«_____» _________________20____г.</w:t>
      </w:r>
    </w:p>
    <w:p w:rsidR="003862D1" w:rsidRDefault="003862D1" w:rsidP="00A77FFE">
      <w:pPr>
        <w:pStyle w:val="ConsTitle"/>
        <w:widowControl/>
        <w:rPr>
          <w:rFonts w:ascii="Times New Roman" w:hAnsi="Times New Roman"/>
          <w:b w:val="0"/>
          <w:sz w:val="28"/>
        </w:rPr>
      </w:pPr>
    </w:p>
    <w:p w:rsidR="003862D1" w:rsidRDefault="003862D1" w:rsidP="003862D1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</w:p>
    <w:p w:rsidR="003862D1" w:rsidRDefault="003862D1" w:rsidP="003862D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ДОЛЖНОСТНАЯ ИНСТРУКЦИЯ</w:t>
      </w:r>
    </w:p>
    <w:p w:rsidR="003862D1" w:rsidRDefault="00713369" w:rsidP="003862D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ВЕДУЩЕГО СПЕЦИАЛИСТА ПО ВОПРОСАМ ИМУЩЕСТВЕННЫХ И ЗЕМЕЛЬНЫХ ОТНОШЕНИЙ</w:t>
      </w:r>
    </w:p>
    <w:p w:rsidR="003862D1" w:rsidRDefault="003862D1" w:rsidP="003862D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УЛЯШКИНСКОГО СЕЛЬСКОГО ПОСЕЛЕНИЯ</w:t>
      </w:r>
    </w:p>
    <w:p w:rsidR="003862D1" w:rsidRDefault="003862D1" w:rsidP="003862D1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62D1" w:rsidRDefault="003862D1" w:rsidP="003862D1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3862D1" w:rsidRDefault="003862D1" w:rsidP="003862D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862D1" w:rsidRDefault="003862D1" w:rsidP="003862D1">
      <w:pPr>
        <w:pStyle w:val="ConsNormal"/>
        <w:widowControl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62D1" w:rsidRDefault="003862D1" w:rsidP="003862D1">
      <w:pPr>
        <w:pStyle w:val="ConsNormal"/>
        <w:widowControl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1.1. Должность</w:t>
      </w:r>
      <w:r w:rsidRPr="003862D1">
        <w:rPr>
          <w:rFonts w:ascii="Times New Roman" w:hAnsi="Times New Roman"/>
          <w:color w:val="000000"/>
          <w:sz w:val="28"/>
        </w:rPr>
        <w:t xml:space="preserve"> </w:t>
      </w:r>
      <w:r w:rsidR="00713369">
        <w:rPr>
          <w:rFonts w:ascii="Times New Roman" w:hAnsi="Times New Roman"/>
          <w:color w:val="000000"/>
          <w:sz w:val="28"/>
        </w:rPr>
        <w:t>ведущий</w:t>
      </w:r>
      <w:r w:rsidR="0022715E">
        <w:rPr>
          <w:rFonts w:ascii="Times New Roman" w:hAnsi="Times New Roman"/>
          <w:color w:val="000000"/>
          <w:sz w:val="28"/>
        </w:rPr>
        <w:t xml:space="preserve"> специалист</w:t>
      </w:r>
      <w:r w:rsidR="006579FA">
        <w:rPr>
          <w:rFonts w:ascii="Times New Roman" w:hAnsi="Times New Roman"/>
          <w:color w:val="000000"/>
          <w:sz w:val="28"/>
        </w:rPr>
        <w:t xml:space="preserve"> по </w:t>
      </w:r>
      <w:r w:rsidR="00DC72F2">
        <w:rPr>
          <w:rFonts w:ascii="Times New Roman" w:hAnsi="Times New Roman"/>
          <w:color w:val="000000"/>
          <w:sz w:val="28"/>
        </w:rPr>
        <w:t>вопросам имущественных и земельных отношений</w:t>
      </w:r>
      <w:r w:rsidR="00713369">
        <w:rPr>
          <w:rFonts w:ascii="Times New Roman" w:hAnsi="Times New Roman"/>
          <w:color w:val="000000"/>
          <w:sz w:val="28"/>
        </w:rPr>
        <w:t xml:space="preserve"> Администрации Уляшкинского сельского поселения </w:t>
      </w:r>
      <w:r w:rsidR="00713369" w:rsidRPr="00713369">
        <w:rPr>
          <w:sz w:val="28"/>
          <w:szCs w:val="28"/>
        </w:rPr>
        <w:t>(</w:t>
      </w:r>
      <w:r w:rsidR="00713369" w:rsidRPr="00713369">
        <w:rPr>
          <w:rFonts w:ascii="Times New Roman" w:hAnsi="Times New Roman"/>
          <w:sz w:val="28"/>
          <w:szCs w:val="28"/>
        </w:rPr>
        <w:t xml:space="preserve">далее – </w:t>
      </w:r>
      <w:r w:rsidR="00DC72F2">
        <w:rPr>
          <w:rFonts w:ascii="Times New Roman" w:hAnsi="Times New Roman"/>
          <w:color w:val="000000"/>
          <w:sz w:val="28"/>
        </w:rPr>
        <w:t>ведущий специалист по вопросам имущественных и земельных отношений</w:t>
      </w:r>
      <w:r w:rsidR="00713369" w:rsidRPr="00713369">
        <w:rPr>
          <w:rFonts w:ascii="Times New Roman" w:hAnsi="Times New Roman"/>
          <w:sz w:val="28"/>
          <w:szCs w:val="28"/>
        </w:rPr>
        <w:t>)</w:t>
      </w:r>
      <w:r w:rsidR="00713369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является должностью муниципальной службы.</w:t>
      </w:r>
    </w:p>
    <w:p w:rsidR="003862D1" w:rsidRDefault="003862D1" w:rsidP="003862D1">
      <w:pPr>
        <w:pStyle w:val="ConsNormal"/>
        <w:widowControl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1.2. Должность </w:t>
      </w:r>
      <w:r w:rsidR="00DC72F2">
        <w:rPr>
          <w:rFonts w:ascii="Times New Roman" w:hAnsi="Times New Roman"/>
          <w:color w:val="000000"/>
          <w:sz w:val="28"/>
        </w:rPr>
        <w:t>ведущий специалист по вопросам имущественных и земельных отношений</w:t>
      </w:r>
      <w:r>
        <w:rPr>
          <w:rFonts w:ascii="Times New Roman" w:hAnsi="Times New Roman"/>
          <w:color w:val="000000"/>
          <w:sz w:val="28"/>
        </w:rPr>
        <w:t xml:space="preserve"> относится к </w:t>
      </w:r>
      <w:r w:rsidR="006579FA">
        <w:rPr>
          <w:rFonts w:ascii="Times New Roman" w:hAnsi="Times New Roman"/>
          <w:color w:val="000000"/>
          <w:sz w:val="28"/>
        </w:rPr>
        <w:t>старшей</w:t>
      </w:r>
      <w:r>
        <w:rPr>
          <w:rFonts w:ascii="Times New Roman" w:hAnsi="Times New Roman"/>
          <w:color w:val="000000"/>
          <w:sz w:val="28"/>
        </w:rPr>
        <w:t xml:space="preserve"> группе должностей</w:t>
      </w:r>
      <w:r w:rsidR="0022715E">
        <w:rPr>
          <w:rFonts w:ascii="Times New Roman" w:hAnsi="Times New Roman"/>
          <w:color w:val="000000"/>
          <w:sz w:val="28"/>
        </w:rPr>
        <w:t xml:space="preserve"> муниципальной службы (Решение Собрания депутатов</w:t>
      </w:r>
      <w:r w:rsidR="000F0390">
        <w:rPr>
          <w:rFonts w:ascii="Times New Roman" w:hAnsi="Times New Roman"/>
          <w:color w:val="000000"/>
          <w:sz w:val="28"/>
        </w:rPr>
        <w:t xml:space="preserve"> Уляшкинского сельского поселения от 18.10.2016 №7</w:t>
      </w:r>
      <w:r w:rsidR="0022715E">
        <w:rPr>
          <w:rFonts w:ascii="Times New Roman" w:hAnsi="Times New Roman"/>
          <w:color w:val="000000"/>
          <w:sz w:val="28"/>
        </w:rPr>
        <w:t xml:space="preserve"> </w:t>
      </w:r>
      <w:r w:rsidR="000F0390">
        <w:rPr>
          <w:rFonts w:ascii="Times New Roman" w:hAnsi="Times New Roman"/>
          <w:color w:val="000000"/>
          <w:sz w:val="28"/>
        </w:rPr>
        <w:t>«Об утверждении Реестра должностей муниципальной службы муниципального образования «Уляшкинское сельское поселение»)</w:t>
      </w:r>
    </w:p>
    <w:p w:rsidR="00311299" w:rsidRDefault="008543C4" w:rsidP="00854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1299" w:rsidRPr="00BF418F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311299" w:rsidRPr="00BF418F">
        <w:rPr>
          <w:sz w:val="28"/>
          <w:szCs w:val="28"/>
        </w:rPr>
        <w:t> </w:t>
      </w:r>
      <w:r w:rsidR="00311299">
        <w:rPr>
          <w:sz w:val="28"/>
          <w:szCs w:val="28"/>
        </w:rPr>
        <w:t>Область</w:t>
      </w:r>
      <w:r w:rsidR="00311299" w:rsidRPr="00BF418F">
        <w:rPr>
          <w:sz w:val="28"/>
          <w:szCs w:val="28"/>
        </w:rPr>
        <w:t xml:space="preserve"> профессиональной служебной деятельности (далее –</w:t>
      </w:r>
      <w:r w:rsidR="00311299">
        <w:rPr>
          <w:sz w:val="28"/>
          <w:szCs w:val="28"/>
        </w:rPr>
        <w:t xml:space="preserve"> область </w:t>
      </w:r>
      <w:r w:rsidR="00311299" w:rsidRPr="00BF418F">
        <w:rPr>
          <w:sz w:val="28"/>
          <w:szCs w:val="28"/>
        </w:rPr>
        <w:t>деятель</w:t>
      </w:r>
      <w:r w:rsidR="00311299">
        <w:rPr>
          <w:sz w:val="28"/>
          <w:szCs w:val="28"/>
        </w:rPr>
        <w:t>ности), в соответствии с которой</w:t>
      </w:r>
      <w:r w:rsidR="00311299" w:rsidRPr="00BF418F">
        <w:rPr>
          <w:sz w:val="28"/>
          <w:szCs w:val="28"/>
        </w:rPr>
        <w:t xml:space="preserve"> муниципальный служащий исполняет должностны</w:t>
      </w:r>
      <w:r w:rsidR="00311299">
        <w:rPr>
          <w:sz w:val="28"/>
          <w:szCs w:val="28"/>
        </w:rPr>
        <w:t xml:space="preserve">е обязанности:  </w:t>
      </w:r>
    </w:p>
    <w:p w:rsidR="000F0390" w:rsidRDefault="006579FA" w:rsidP="003112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0F0390">
        <w:rPr>
          <w:color w:val="000000"/>
          <w:sz w:val="28"/>
          <w:szCs w:val="28"/>
        </w:rPr>
        <w:t>Бюджетная политика;</w:t>
      </w:r>
    </w:p>
    <w:p w:rsidR="00DC72F2" w:rsidRDefault="000F0390" w:rsidP="000F039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DC72F2">
        <w:rPr>
          <w:color w:val="000000"/>
          <w:sz w:val="28"/>
          <w:szCs w:val="28"/>
        </w:rPr>
        <w:t>Регулирование земельных отношений, геодезия и картография;</w:t>
      </w:r>
    </w:p>
    <w:p w:rsidR="00DC72F2" w:rsidRDefault="00DC72F2" w:rsidP="000F039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Регулирование сельского хозяйства;</w:t>
      </w:r>
    </w:p>
    <w:p w:rsidR="00DC72F2" w:rsidRDefault="00DC72F2" w:rsidP="000F039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Регулирование экономики, деятельности хозяйствующих субъектов и предпринимательства;</w:t>
      </w:r>
    </w:p>
    <w:p w:rsidR="006579FA" w:rsidRDefault="00DC72F2" w:rsidP="000F039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79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Управление в сфере связи, общественного питания, т</w:t>
      </w:r>
      <w:r w:rsidR="00E96D42">
        <w:rPr>
          <w:color w:val="000000"/>
          <w:sz w:val="28"/>
          <w:szCs w:val="28"/>
        </w:rPr>
        <w:t>орговли и бытового обслуживания;</w:t>
      </w:r>
    </w:p>
    <w:p w:rsidR="00E96D42" w:rsidRPr="00BE6F2F" w:rsidRDefault="00E96D42" w:rsidP="00E96D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мероприятий по защите прав потребителей, предусмотренных Законом Российской Федерации от 7 февраля 1992г. №2300-1 «О защите прав потребителей».</w:t>
      </w:r>
    </w:p>
    <w:p w:rsidR="00311299" w:rsidRDefault="008543C4" w:rsidP="00854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1299" w:rsidRPr="00BF418F">
        <w:rPr>
          <w:sz w:val="28"/>
          <w:szCs w:val="28"/>
        </w:rPr>
        <w:t>1.4. </w:t>
      </w:r>
      <w:r w:rsidR="00311299">
        <w:rPr>
          <w:sz w:val="28"/>
          <w:szCs w:val="28"/>
        </w:rPr>
        <w:t xml:space="preserve">Вид </w:t>
      </w:r>
      <w:r w:rsidR="00311299" w:rsidRPr="00BF418F">
        <w:rPr>
          <w:sz w:val="28"/>
          <w:szCs w:val="28"/>
        </w:rPr>
        <w:t xml:space="preserve">профессиональной служебной </w:t>
      </w:r>
      <w:r w:rsidR="00311299">
        <w:rPr>
          <w:sz w:val="28"/>
          <w:szCs w:val="28"/>
        </w:rPr>
        <w:t xml:space="preserve">деятельности </w:t>
      </w:r>
      <w:r w:rsidR="00311299" w:rsidRPr="00BF418F">
        <w:rPr>
          <w:sz w:val="28"/>
          <w:szCs w:val="28"/>
        </w:rPr>
        <w:t>(далее –</w:t>
      </w:r>
      <w:r w:rsidR="00311299">
        <w:rPr>
          <w:sz w:val="28"/>
          <w:szCs w:val="28"/>
        </w:rPr>
        <w:t xml:space="preserve"> вид </w:t>
      </w:r>
      <w:r w:rsidR="00311299" w:rsidRPr="00BF418F">
        <w:rPr>
          <w:sz w:val="28"/>
          <w:szCs w:val="28"/>
        </w:rPr>
        <w:t>деятель</w:t>
      </w:r>
      <w:r w:rsidR="00311299">
        <w:rPr>
          <w:sz w:val="28"/>
          <w:szCs w:val="28"/>
        </w:rPr>
        <w:t>ности)</w:t>
      </w:r>
      <w:r w:rsidR="00311299" w:rsidRPr="00BF418F">
        <w:rPr>
          <w:sz w:val="28"/>
          <w:szCs w:val="28"/>
        </w:rPr>
        <w:t>, в соответствии с котор</w:t>
      </w:r>
      <w:r w:rsidR="00311299">
        <w:rPr>
          <w:sz w:val="28"/>
          <w:szCs w:val="28"/>
        </w:rPr>
        <w:t>ым</w:t>
      </w:r>
      <w:r w:rsidR="00311299"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</w:p>
    <w:p w:rsidR="00BE6F2F" w:rsidRDefault="00D75CAB" w:rsidP="003112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F0390">
        <w:rPr>
          <w:color w:val="000000"/>
          <w:sz w:val="28"/>
          <w:szCs w:val="28"/>
        </w:rPr>
        <w:t>Установление, изменение и отмена местных налогов и сборов поселения</w:t>
      </w:r>
      <w:r>
        <w:rPr>
          <w:color w:val="000000"/>
          <w:sz w:val="28"/>
          <w:szCs w:val="28"/>
        </w:rPr>
        <w:t>;</w:t>
      </w:r>
    </w:p>
    <w:p w:rsidR="000F0390" w:rsidRDefault="000F0390" w:rsidP="003112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подготовки схемы расположения земельного участка или земельных участков на кадастровом плане территории;</w:t>
      </w:r>
    </w:p>
    <w:p w:rsidR="000F0390" w:rsidRDefault="00AF16DF" w:rsidP="000F03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F0390">
        <w:rPr>
          <w:color w:val="000000"/>
          <w:sz w:val="28"/>
          <w:szCs w:val="28"/>
        </w:rPr>
        <w:t>Осуществление деятельности, связанной с владением, пользованием, распоряжением земельными участками из земель сельскохозяйственного назначения;</w:t>
      </w:r>
    </w:p>
    <w:p w:rsidR="000F0390" w:rsidRDefault="000F0390" w:rsidP="000F03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Содействие развитию сельскохозяйственного производства;</w:t>
      </w:r>
    </w:p>
    <w:p w:rsidR="000F0390" w:rsidRDefault="000F0390" w:rsidP="000F03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Содействие развитию малого и среднего предпринимательства</w:t>
      </w:r>
      <w:r w:rsidR="00AF16DF">
        <w:rPr>
          <w:color w:val="000000"/>
          <w:sz w:val="28"/>
          <w:szCs w:val="28"/>
        </w:rPr>
        <w:t>;</w:t>
      </w:r>
    </w:p>
    <w:p w:rsidR="00AF16DF" w:rsidRDefault="00AF16DF" w:rsidP="000F03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обеспечения жителей услугами связи, общественного питания, торговли и бытового обслуживания.</w:t>
      </w:r>
    </w:p>
    <w:p w:rsidR="003862D1" w:rsidRDefault="003862D1" w:rsidP="003862D1">
      <w:pPr>
        <w:pStyle w:val="ConsNormal"/>
        <w:widowControl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1.5. </w:t>
      </w:r>
      <w:r w:rsidR="00DC72F2">
        <w:rPr>
          <w:rFonts w:ascii="Times New Roman" w:hAnsi="Times New Roman"/>
          <w:color w:val="000000"/>
          <w:sz w:val="28"/>
        </w:rPr>
        <w:t>Ведущий специалист по вопросам имущественных и земельных отношений</w:t>
      </w:r>
      <w:r>
        <w:rPr>
          <w:rFonts w:ascii="Times New Roman" w:hAnsi="Times New Roman"/>
          <w:color w:val="000000"/>
          <w:sz w:val="28"/>
        </w:rPr>
        <w:t xml:space="preserve"> назначается на должность и о</w:t>
      </w:r>
      <w:r w:rsidR="00F800F3">
        <w:rPr>
          <w:rFonts w:ascii="Times New Roman" w:hAnsi="Times New Roman"/>
          <w:color w:val="000000"/>
          <w:sz w:val="28"/>
        </w:rPr>
        <w:t xml:space="preserve">свобождается </w:t>
      </w:r>
      <w:r>
        <w:rPr>
          <w:rFonts w:ascii="Times New Roman" w:hAnsi="Times New Roman"/>
          <w:color w:val="000000"/>
          <w:sz w:val="28"/>
        </w:rPr>
        <w:t xml:space="preserve">от должности </w:t>
      </w:r>
      <w:r w:rsidR="008543C4">
        <w:rPr>
          <w:rFonts w:ascii="Times New Roman" w:hAnsi="Times New Roman"/>
          <w:color w:val="000000"/>
          <w:sz w:val="28"/>
        </w:rPr>
        <w:t>Главой</w:t>
      </w:r>
      <w:r>
        <w:rPr>
          <w:rFonts w:ascii="Times New Roman" w:hAnsi="Times New Roman"/>
          <w:color w:val="000000"/>
          <w:sz w:val="28"/>
        </w:rPr>
        <w:t xml:space="preserve"> Администрации Уляшкинского сельского поселения.</w:t>
      </w:r>
    </w:p>
    <w:p w:rsidR="003862D1" w:rsidRDefault="008543C4" w:rsidP="003862D1">
      <w:pPr>
        <w:pStyle w:val="ConsNormal"/>
        <w:widowControl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 1.6. </w:t>
      </w:r>
      <w:r w:rsidR="00DC72F2">
        <w:rPr>
          <w:rFonts w:ascii="Times New Roman" w:hAnsi="Times New Roman"/>
          <w:color w:val="000000"/>
          <w:sz w:val="28"/>
        </w:rPr>
        <w:t>Ведущий специалист по вопросам имущественных и земельных отношений</w:t>
      </w:r>
      <w:r w:rsidR="003862D1" w:rsidRPr="003862D1">
        <w:rPr>
          <w:rFonts w:ascii="Times New Roman" w:hAnsi="Times New Roman"/>
          <w:color w:val="000000"/>
          <w:sz w:val="28"/>
        </w:rPr>
        <w:t xml:space="preserve"> </w:t>
      </w:r>
      <w:r w:rsidR="003862D1">
        <w:rPr>
          <w:rFonts w:ascii="Times New Roman" w:hAnsi="Times New Roman"/>
          <w:color w:val="000000"/>
          <w:sz w:val="28"/>
        </w:rPr>
        <w:t>непосредственно подчинен Главе Администрации Уляшкинского сельского поселения.</w:t>
      </w:r>
    </w:p>
    <w:p w:rsidR="008543C4" w:rsidRDefault="008543C4" w:rsidP="00535125">
      <w:pPr>
        <w:jc w:val="center"/>
        <w:outlineLvl w:val="1"/>
        <w:rPr>
          <w:b/>
          <w:sz w:val="28"/>
          <w:szCs w:val="28"/>
        </w:rPr>
      </w:pPr>
    </w:p>
    <w:p w:rsidR="00535125" w:rsidRPr="00E56ECB" w:rsidRDefault="00535125" w:rsidP="00535125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2. Квалификационные требования</w:t>
      </w:r>
    </w:p>
    <w:p w:rsidR="00535125" w:rsidRPr="00BF418F" w:rsidRDefault="00535125" w:rsidP="00535125">
      <w:pPr>
        <w:ind w:firstLine="540"/>
        <w:jc w:val="both"/>
        <w:rPr>
          <w:sz w:val="28"/>
          <w:szCs w:val="28"/>
        </w:rPr>
      </w:pPr>
    </w:p>
    <w:p w:rsidR="00535125" w:rsidRPr="00BF418F" w:rsidRDefault="00535125" w:rsidP="00535125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267BB1">
        <w:rPr>
          <w:color w:val="000000"/>
          <w:sz w:val="28"/>
        </w:rPr>
        <w:t>ведущего</w:t>
      </w:r>
      <w:r w:rsidR="00DC72F2">
        <w:rPr>
          <w:color w:val="000000"/>
          <w:sz w:val="28"/>
        </w:rPr>
        <w:t xml:space="preserve"> специалист</w:t>
      </w:r>
      <w:r w:rsidR="00267BB1">
        <w:rPr>
          <w:color w:val="000000"/>
          <w:sz w:val="28"/>
        </w:rPr>
        <w:t>а</w:t>
      </w:r>
      <w:r w:rsidR="00DC72F2">
        <w:rPr>
          <w:color w:val="000000"/>
          <w:sz w:val="28"/>
        </w:rPr>
        <w:t xml:space="preserve"> по вопросам имущественных и земельных отношений</w:t>
      </w:r>
      <w:r>
        <w:rPr>
          <w:color w:val="000000"/>
          <w:sz w:val="28"/>
        </w:rPr>
        <w:t xml:space="preserve"> </w:t>
      </w:r>
      <w:r w:rsidRPr="00BF418F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535125" w:rsidRPr="00BF418F" w:rsidRDefault="00535125" w:rsidP="00535125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096C39" w:rsidRPr="00096C39" w:rsidRDefault="00535125" w:rsidP="00535125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2.1.1. Муниципальный служащий, замещающий должность </w:t>
      </w:r>
      <w:r w:rsidR="00096C39">
        <w:rPr>
          <w:color w:val="000000"/>
          <w:sz w:val="28"/>
        </w:rPr>
        <w:t>ведущего специалиста по вопросам имущественных и земельных отношений</w:t>
      </w:r>
      <w:r w:rsidRPr="00BF418F">
        <w:rPr>
          <w:sz w:val="28"/>
          <w:szCs w:val="28"/>
        </w:rPr>
        <w:t xml:space="preserve">, должен иметь </w:t>
      </w:r>
      <w:r w:rsidR="00A77FFE">
        <w:rPr>
          <w:sz w:val="28"/>
          <w:szCs w:val="28"/>
        </w:rPr>
        <w:t xml:space="preserve">высшее образование </w:t>
      </w:r>
      <w:r w:rsidR="00096C39">
        <w:rPr>
          <w:sz w:val="28"/>
          <w:szCs w:val="28"/>
        </w:rPr>
        <w:t>(для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образования);</w:t>
      </w:r>
    </w:p>
    <w:p w:rsidR="00535125" w:rsidRDefault="00535125" w:rsidP="005351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18F">
        <w:rPr>
          <w:sz w:val="28"/>
          <w:szCs w:val="28"/>
        </w:rPr>
        <w:t>2.1.2.</w:t>
      </w:r>
      <w:r w:rsidR="00A77FFE">
        <w:rPr>
          <w:sz w:val="28"/>
          <w:szCs w:val="28"/>
        </w:rPr>
        <w:t xml:space="preserve"> Д</w:t>
      </w:r>
      <w:r w:rsidRPr="00BF418F">
        <w:rPr>
          <w:sz w:val="28"/>
          <w:szCs w:val="28"/>
        </w:rPr>
        <w:t xml:space="preserve">ля замещения должности </w:t>
      </w:r>
      <w:r w:rsidR="00267BB1">
        <w:rPr>
          <w:color w:val="000000"/>
          <w:sz w:val="28"/>
        </w:rPr>
        <w:t>ведущего специалиста по вопросам имущественных и земельных отношений</w:t>
      </w:r>
      <w:r w:rsidR="000F2D96">
        <w:rPr>
          <w:color w:val="000000"/>
          <w:sz w:val="28"/>
        </w:rPr>
        <w:t xml:space="preserve"> не установлено требований к стажу муниципальной службы </w:t>
      </w:r>
      <w:r w:rsidR="00790AE1">
        <w:rPr>
          <w:color w:val="000000"/>
          <w:sz w:val="28"/>
        </w:rPr>
        <w:t>или стажу 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;</w:t>
      </w:r>
    </w:p>
    <w:p w:rsidR="00535125" w:rsidRPr="00BF418F" w:rsidRDefault="00535125" w:rsidP="0053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267BB1">
        <w:rPr>
          <w:color w:val="000000"/>
          <w:sz w:val="28"/>
        </w:rPr>
        <w:t>Ведущий специалист по вопросам имущественных и земельных отношений</w:t>
      </w:r>
      <w:r w:rsidRPr="00BF418F">
        <w:rPr>
          <w:sz w:val="28"/>
          <w:szCs w:val="28"/>
        </w:rPr>
        <w:t xml:space="preserve"> должен обладать следующими базовыми знаниями:</w:t>
      </w:r>
    </w:p>
    <w:p w:rsidR="00535125" w:rsidRDefault="00535125" w:rsidP="00535125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535125" w:rsidRPr="000B7008" w:rsidRDefault="00535125" w:rsidP="00535125">
      <w:pPr>
        <w:pStyle w:val="a9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008">
        <w:rPr>
          <w:rFonts w:ascii="Times New Roman" w:eastAsia="Times New Roman" w:hAnsi="Times New Roman" w:cs="Times New Roman"/>
          <w:sz w:val="28"/>
          <w:szCs w:val="28"/>
        </w:rPr>
        <w:t xml:space="preserve">2) правовыми знаниями основ: </w:t>
      </w:r>
    </w:p>
    <w:p w:rsidR="00535125" w:rsidRPr="00BF418F" w:rsidRDefault="00535125" w:rsidP="00535125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535125" w:rsidRPr="00BF418F" w:rsidRDefault="00535125" w:rsidP="00535125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535125" w:rsidRDefault="00535125" w:rsidP="00535125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Федерального закона от 2 марта 2007 г. № 25-ФЗ «О муниципальной службе в Российской Федерации»;</w:t>
      </w:r>
    </w:p>
    <w:p w:rsidR="00535125" w:rsidRDefault="00535125" w:rsidP="0053512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426DE5" w:rsidRPr="000B7008" w:rsidRDefault="00535125" w:rsidP="00535125">
      <w:pPr>
        <w:pStyle w:val="a9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008">
        <w:rPr>
          <w:rFonts w:ascii="Times New Roman" w:eastAsia="Times New Roman" w:hAnsi="Times New Roman" w:cs="Times New Roman"/>
          <w:sz w:val="28"/>
          <w:szCs w:val="28"/>
        </w:rPr>
        <w:t xml:space="preserve">2.1.4. </w:t>
      </w:r>
      <w:r w:rsidR="00267BB1">
        <w:rPr>
          <w:rFonts w:ascii="Times New Roman" w:hAnsi="Times New Roman"/>
          <w:color w:val="000000"/>
          <w:sz w:val="28"/>
        </w:rPr>
        <w:t>ведущий специалист по вопросам имущественных и земельных отношений</w:t>
      </w:r>
      <w:r w:rsidRPr="000B7008">
        <w:rPr>
          <w:rFonts w:ascii="Times New Roman" w:eastAsia="Times New Roman" w:hAnsi="Times New Roman" w:cs="Times New Roman"/>
          <w:sz w:val="28"/>
          <w:szCs w:val="28"/>
        </w:rPr>
        <w:t xml:space="preserve"> должен обладать следующими базовыми умениями: </w:t>
      </w:r>
    </w:p>
    <w:p w:rsidR="00426DE5" w:rsidRPr="000B7008" w:rsidRDefault="00426DE5" w:rsidP="000B700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firstLine="0"/>
        <w:contextualSpacing/>
        <w:jc w:val="both"/>
        <w:rPr>
          <w:sz w:val="28"/>
          <w:szCs w:val="28"/>
        </w:rPr>
      </w:pPr>
      <w:r w:rsidRPr="000B7008">
        <w:rPr>
          <w:sz w:val="28"/>
          <w:szCs w:val="28"/>
        </w:rPr>
        <w:t>работать на компьютере, в том числе в сети «Интернет»;</w:t>
      </w:r>
    </w:p>
    <w:p w:rsidR="00426DE5" w:rsidRDefault="00426DE5" w:rsidP="000B700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firstLine="0"/>
        <w:contextualSpacing/>
        <w:jc w:val="both"/>
        <w:rPr>
          <w:color w:val="000000"/>
          <w:sz w:val="28"/>
          <w:szCs w:val="28"/>
        </w:rPr>
      </w:pPr>
      <w:r w:rsidRPr="000B7008">
        <w:rPr>
          <w:sz w:val="28"/>
          <w:szCs w:val="28"/>
        </w:rPr>
        <w:t>работы в информационно-правовых системах</w:t>
      </w:r>
      <w:r w:rsidRPr="000B7008">
        <w:rPr>
          <w:color w:val="000000"/>
          <w:sz w:val="28"/>
          <w:szCs w:val="28"/>
        </w:rPr>
        <w:t>.</w:t>
      </w:r>
    </w:p>
    <w:p w:rsidR="00790AE1" w:rsidRPr="000B7008" w:rsidRDefault="00790AE1" w:rsidP="00790AE1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</w:p>
    <w:p w:rsidR="00535125" w:rsidRDefault="00535125" w:rsidP="00535125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2.2. Муниципальный служащий, замещающий должность </w:t>
      </w:r>
      <w:r w:rsidR="00267BB1">
        <w:rPr>
          <w:color w:val="000000"/>
          <w:sz w:val="28"/>
        </w:rPr>
        <w:t>ведущий специалист по вопросам имущественных и земельных отношений</w:t>
      </w:r>
      <w:r w:rsidRPr="00BF418F">
        <w:rPr>
          <w:sz w:val="28"/>
          <w:szCs w:val="28"/>
        </w:rPr>
        <w:t xml:space="preserve"> должен </w:t>
      </w:r>
      <w:r w:rsidRPr="00BF418F">
        <w:rPr>
          <w:sz w:val="28"/>
          <w:szCs w:val="28"/>
        </w:rPr>
        <w:lastRenderedPageBreak/>
        <w:t xml:space="preserve">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>функциональным квалификационным требованиям.</w:t>
      </w:r>
    </w:p>
    <w:p w:rsidR="00535125" w:rsidRDefault="00535125" w:rsidP="0053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55658A">
        <w:rPr>
          <w:sz w:val="28"/>
          <w:szCs w:val="28"/>
        </w:rPr>
        <w:t xml:space="preserve"> </w:t>
      </w:r>
      <w:r w:rsidR="00267BB1">
        <w:rPr>
          <w:color w:val="000000"/>
          <w:sz w:val="28"/>
        </w:rPr>
        <w:t>Ведущий специалист по вопросам имущественных и земельных отношений</w:t>
      </w:r>
      <w:r w:rsidRPr="00BF418F">
        <w:rPr>
          <w:sz w:val="28"/>
          <w:szCs w:val="28"/>
        </w:rPr>
        <w:t>, должен иметь</w:t>
      </w:r>
      <w:r w:rsidR="00A77FFE">
        <w:rPr>
          <w:sz w:val="28"/>
          <w:szCs w:val="28"/>
        </w:rPr>
        <w:t>:</w:t>
      </w:r>
      <w:r w:rsidRPr="00BF418F">
        <w:rPr>
          <w:sz w:val="28"/>
          <w:szCs w:val="28"/>
        </w:rPr>
        <w:t xml:space="preserve"> </w:t>
      </w:r>
    </w:p>
    <w:p w:rsidR="00096C39" w:rsidRDefault="00535125" w:rsidP="00096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96C39">
        <w:rPr>
          <w:sz w:val="28"/>
          <w:szCs w:val="28"/>
        </w:rPr>
        <w:t>высшее образование (для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образования).</w:t>
      </w:r>
    </w:p>
    <w:p w:rsidR="00096C39" w:rsidRDefault="00096C39" w:rsidP="00096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стажу муниципальной службы или стажу работы по специальности, направлению подготовки не предъявляются. </w:t>
      </w:r>
    </w:p>
    <w:p w:rsidR="00A77FFE" w:rsidRDefault="00535125" w:rsidP="0053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1F4269" w:rsidRPr="001F4269">
        <w:rPr>
          <w:color w:val="000000"/>
          <w:sz w:val="28"/>
        </w:rPr>
        <w:t xml:space="preserve"> </w:t>
      </w:r>
      <w:r w:rsidR="00267BB1">
        <w:rPr>
          <w:color w:val="000000"/>
          <w:sz w:val="28"/>
        </w:rPr>
        <w:t>Ведущий специалист по вопросам имущественных и земельных отношений</w:t>
      </w:r>
      <w:r w:rsidR="00790AE1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 обладать следующими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A539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77FFE" w:rsidRPr="00BF7BCE" w:rsidRDefault="00A77FFE" w:rsidP="00A77FFE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- Конституцию Российской Федерации;</w:t>
      </w:r>
    </w:p>
    <w:p w:rsidR="00A77FFE" w:rsidRPr="00BF7BCE" w:rsidRDefault="00A77FFE" w:rsidP="00A77FFE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- Гражданский кодекс Российской Федерации;</w:t>
      </w:r>
    </w:p>
    <w:p w:rsidR="00A77FFE" w:rsidRDefault="00A77FFE" w:rsidP="00A77FFE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- Жилищный кодекс Российской Федерации;</w:t>
      </w:r>
    </w:p>
    <w:p w:rsidR="00A77FFE" w:rsidRDefault="00A77FFE" w:rsidP="00A77FFE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кодекс Российской Федерации;</w:t>
      </w:r>
    </w:p>
    <w:p w:rsidR="00A77FFE" w:rsidRDefault="00A77FFE" w:rsidP="00A77FFE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Лесной кодекс </w:t>
      </w:r>
      <w:r w:rsidRPr="00BF7BCE">
        <w:rPr>
          <w:sz w:val="28"/>
          <w:szCs w:val="28"/>
        </w:rPr>
        <w:t>Российской Федерации;</w:t>
      </w:r>
    </w:p>
    <w:p w:rsidR="00A77FFE" w:rsidRPr="00BF7BCE" w:rsidRDefault="00A77FFE" w:rsidP="00A77FFE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Налоговый кодекс </w:t>
      </w:r>
      <w:r w:rsidRPr="00BF7BCE">
        <w:rPr>
          <w:sz w:val="28"/>
          <w:szCs w:val="28"/>
        </w:rPr>
        <w:t>Российской Федерации;</w:t>
      </w:r>
    </w:p>
    <w:p w:rsidR="00A77FFE" w:rsidRDefault="00A77FFE" w:rsidP="00A77FFE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- Трудовой кодекс Российской Федерации;</w:t>
      </w:r>
    </w:p>
    <w:p w:rsidR="00A77FFE" w:rsidRPr="00BF7BCE" w:rsidRDefault="00A77FFE" w:rsidP="00A77FFE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Градостроительный кодекс Российской Федерации;</w:t>
      </w:r>
    </w:p>
    <w:p w:rsidR="00A77FFE" w:rsidRPr="00BF7BCE" w:rsidRDefault="00A77FFE" w:rsidP="00A77FFE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- Уголовный кодекс Российской Федерации;</w:t>
      </w:r>
    </w:p>
    <w:p w:rsidR="00A77FFE" w:rsidRDefault="00A77FFE" w:rsidP="00A77FFE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- Кодекс административных правонарушений Российской Федерации;</w:t>
      </w:r>
    </w:p>
    <w:p w:rsidR="00A77FFE" w:rsidRPr="00BF7BCE" w:rsidRDefault="00A77FFE" w:rsidP="00A77F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- Федеральный закон от 06.10.2003 № 131-ФЗ «Об общих принципах организации местного самоуправления в Российской Федерации»;</w:t>
      </w:r>
    </w:p>
    <w:p w:rsidR="00A77FFE" w:rsidRPr="00BF7BCE" w:rsidRDefault="00A77FFE" w:rsidP="00A77FFE">
      <w:pPr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- Федеральный закон от 02.05.2006 № 59-ФЗ «О порядке рассмотрения обращений граждан Российской Федерации»;</w:t>
      </w:r>
    </w:p>
    <w:p w:rsidR="00A77FFE" w:rsidRPr="00BF7BCE" w:rsidRDefault="00A77FFE" w:rsidP="00A77F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- Федеральный закон от 02.03.2007 № 25-ФЗ «О муниципальной службе в Российской Федерации»;</w:t>
      </w:r>
    </w:p>
    <w:p w:rsidR="00A77FFE" w:rsidRPr="00BF7BCE" w:rsidRDefault="00A77FFE" w:rsidP="00A77FFE">
      <w:pPr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- Федеральный закон от 25.12.2008 № 273-ФЗ «О противодействии коррупции»;</w:t>
      </w:r>
    </w:p>
    <w:p w:rsidR="00A77FFE" w:rsidRPr="00BF7BCE" w:rsidRDefault="00A77FFE" w:rsidP="00A77FFE">
      <w:pPr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- 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A77FFE" w:rsidRPr="00BF7BCE" w:rsidRDefault="00A77FFE" w:rsidP="00A77FFE">
      <w:pPr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- Федеральный закон от 27.07.2006 №152</w:t>
      </w:r>
      <w:r>
        <w:rPr>
          <w:sz w:val="28"/>
          <w:szCs w:val="28"/>
        </w:rPr>
        <w:t>-ФЗ</w:t>
      </w:r>
      <w:r w:rsidRPr="00BF7BCE">
        <w:rPr>
          <w:sz w:val="28"/>
          <w:szCs w:val="28"/>
        </w:rPr>
        <w:t xml:space="preserve"> «О персональных данных;</w:t>
      </w:r>
    </w:p>
    <w:p w:rsidR="00A77FFE" w:rsidRPr="00BF7BCE" w:rsidRDefault="00A77FFE" w:rsidP="00A77FFE">
      <w:pPr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- Федеральный закон от 27.07.2010 №210</w:t>
      </w:r>
      <w:r>
        <w:rPr>
          <w:sz w:val="28"/>
          <w:szCs w:val="28"/>
        </w:rPr>
        <w:t>-ФЗ</w:t>
      </w:r>
      <w:r w:rsidRPr="00BF7BCE">
        <w:rPr>
          <w:sz w:val="28"/>
          <w:szCs w:val="28"/>
        </w:rPr>
        <w:t xml:space="preserve"> «Об организации предоставления государственных и муниципальных услуг;</w:t>
      </w:r>
    </w:p>
    <w:p w:rsidR="00A77FFE" w:rsidRPr="00BF7BCE" w:rsidRDefault="00A77FFE" w:rsidP="00A77FFE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 xml:space="preserve">- Устав Ростовской области; </w:t>
      </w:r>
    </w:p>
    <w:p w:rsidR="00A77FFE" w:rsidRPr="00BF7BCE" w:rsidRDefault="00A77FFE" w:rsidP="00A77F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- Областной закон от 09.10.2007 № 786-ЗС «О муниципальной службе в Ростовской области»;</w:t>
      </w:r>
    </w:p>
    <w:p w:rsidR="00A77FFE" w:rsidRDefault="00A77FFE" w:rsidP="00A77FFE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BF7BCE">
        <w:rPr>
          <w:iCs/>
          <w:sz w:val="28"/>
          <w:szCs w:val="28"/>
        </w:rPr>
        <w:t>- Областной закон от 12.05.2009 № 218-ЗС «О противодействии коррупции в Ростовской области»;</w:t>
      </w:r>
    </w:p>
    <w:p w:rsidR="00230C48" w:rsidRPr="00230C48" w:rsidRDefault="00230C48" w:rsidP="00230C48">
      <w:pPr>
        <w:pStyle w:val="a9"/>
        <w:tabs>
          <w:tab w:val="left" w:pos="426"/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48">
        <w:rPr>
          <w:rFonts w:ascii="Times New Roman" w:eastAsia="Calibri" w:hAnsi="Times New Roman" w:cs="Times New Roman"/>
          <w:bCs/>
          <w:sz w:val="28"/>
          <w:szCs w:val="28"/>
        </w:rPr>
        <w:t>- Федеральный закон от 21 июля 1997 г. № 122-ФЗ «О государственной регистрации прав на недвижимое имущество и сделок с ним»;</w:t>
      </w:r>
    </w:p>
    <w:p w:rsidR="00230C48" w:rsidRPr="00230C48" w:rsidRDefault="00230C48" w:rsidP="00230C48">
      <w:pPr>
        <w:pStyle w:val="a9"/>
        <w:tabs>
          <w:tab w:val="left" w:pos="426"/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48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Федеральный закон от 29 июля 1998 г. № 135-ФЗ «Об оценочной деятельности в Российской Федерации»; </w:t>
      </w:r>
    </w:p>
    <w:p w:rsidR="00230C48" w:rsidRPr="00230C48" w:rsidRDefault="00230C48" w:rsidP="00230C48">
      <w:pPr>
        <w:pStyle w:val="a9"/>
        <w:tabs>
          <w:tab w:val="left" w:pos="426"/>
          <w:tab w:val="left" w:pos="567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0C48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18 июня 2001 г. № 78-ФЗ «О землеустройстве»;</w:t>
      </w:r>
    </w:p>
    <w:p w:rsidR="00230C48" w:rsidRPr="00230C48" w:rsidRDefault="00230C48" w:rsidP="00230C48">
      <w:pPr>
        <w:pStyle w:val="a9"/>
        <w:tabs>
          <w:tab w:val="left" w:pos="426"/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48">
        <w:rPr>
          <w:rFonts w:ascii="Times New Roman" w:hAnsi="Times New Roman" w:cs="Times New Roman"/>
          <w:sz w:val="28"/>
          <w:szCs w:val="28"/>
        </w:rPr>
        <w:t xml:space="preserve">- Федеральный закон от 24 июля 2007 г. № 221-ФЗ «О государственном кадастре недвижимости»; </w:t>
      </w:r>
    </w:p>
    <w:p w:rsidR="00230C48" w:rsidRPr="00230C48" w:rsidRDefault="00230C48" w:rsidP="00F9021B">
      <w:pPr>
        <w:pStyle w:val="a9"/>
        <w:widowControl w:val="0"/>
        <w:tabs>
          <w:tab w:val="left" w:pos="9033"/>
        </w:tabs>
        <w:autoSpaceDE w:val="0"/>
        <w:autoSpaceDN w:val="0"/>
        <w:adjustRightInd w:val="0"/>
        <w:spacing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30C48">
        <w:rPr>
          <w:rFonts w:ascii="Times New Roman" w:eastAsia="Times New Roman" w:hAnsi="Times New Roman" w:cs="Times New Roman"/>
          <w:sz w:val="28"/>
          <w:szCs w:val="28"/>
        </w:rPr>
        <w:t>-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230C48" w:rsidRPr="00230C48" w:rsidRDefault="00230C48" w:rsidP="00F9021B">
      <w:pPr>
        <w:widowControl w:val="0"/>
        <w:tabs>
          <w:tab w:val="left" w:pos="903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230C48">
        <w:rPr>
          <w:rFonts w:eastAsia="Calibri"/>
          <w:sz w:val="28"/>
          <w:szCs w:val="28"/>
        </w:rPr>
        <w:t xml:space="preserve">- Федеральный закон от 13 июля 2015 г. № 218-ФЗ «О государственной регистрации недвижимости»; </w:t>
      </w:r>
    </w:p>
    <w:p w:rsidR="00230C48" w:rsidRPr="00230C48" w:rsidRDefault="00230C48" w:rsidP="00230C48">
      <w:pPr>
        <w:pStyle w:val="a9"/>
        <w:ind w:left="0"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30C48">
        <w:rPr>
          <w:rFonts w:ascii="Times New Roman" w:eastAsia="Calibri" w:hAnsi="Times New Roman" w:cs="Times New Roman"/>
          <w:sz w:val="28"/>
          <w:szCs w:val="28"/>
        </w:rPr>
        <w:t>- Федеральный закон от 16 июля 1998 г. № 101-ФЗ «О государственном регулировании обеспечения плодородия земель сельскохозяйственного назначения»;</w:t>
      </w:r>
    </w:p>
    <w:p w:rsidR="00230C48" w:rsidRPr="00230C48" w:rsidRDefault="00230C48" w:rsidP="00230C48">
      <w:pPr>
        <w:pStyle w:val="a9"/>
        <w:ind w:left="0"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30C48">
        <w:rPr>
          <w:rFonts w:ascii="Times New Roman" w:eastAsia="Calibri" w:hAnsi="Times New Roman" w:cs="Times New Roman"/>
          <w:sz w:val="28"/>
          <w:szCs w:val="28"/>
        </w:rPr>
        <w:t>- Федеральный закон от 24 июля 2002 г. № 101-ФЗ «Об обороте земель сельскохозяйственного назначения»;</w:t>
      </w:r>
    </w:p>
    <w:p w:rsidR="00230C48" w:rsidRPr="00230C48" w:rsidRDefault="00230C48" w:rsidP="00230C48">
      <w:pPr>
        <w:pStyle w:val="a9"/>
        <w:ind w:left="0"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30C48">
        <w:rPr>
          <w:rFonts w:ascii="Times New Roman" w:eastAsia="Calibri" w:hAnsi="Times New Roman" w:cs="Times New Roman"/>
          <w:sz w:val="28"/>
          <w:szCs w:val="28"/>
        </w:rPr>
        <w:t>- Федеральный закон от 21 декабря 2004 г. № 172-ФЗ «О переводе земель или земельных участков из одной категории в другую»;</w:t>
      </w:r>
    </w:p>
    <w:p w:rsidR="00230C48" w:rsidRPr="00230C48" w:rsidRDefault="00230C48" w:rsidP="00230C48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30C48">
        <w:rPr>
          <w:sz w:val="28"/>
          <w:szCs w:val="28"/>
        </w:rPr>
        <w:t>- Федеральный закон от 11 июня 2003 г. № 74-ФЗ «О крестьянском (фермерском) хозяйстве»;</w:t>
      </w:r>
    </w:p>
    <w:p w:rsidR="00230C48" w:rsidRPr="00230C48" w:rsidRDefault="00230C48" w:rsidP="00230C48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30C48">
        <w:rPr>
          <w:bCs/>
          <w:sz w:val="28"/>
          <w:szCs w:val="28"/>
        </w:rPr>
        <w:t>- Федеральный закон от 24 июля 2007 г. № 209-ФЗ «О развитии малого и среднего предпринимательства в Российской Федерации»;</w:t>
      </w:r>
    </w:p>
    <w:p w:rsidR="00A77FFE" w:rsidRPr="00BF7BCE" w:rsidRDefault="00A77FFE" w:rsidP="00A77F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7BCE">
        <w:rPr>
          <w:sz w:val="28"/>
          <w:szCs w:val="28"/>
        </w:rPr>
        <w:t>- У</w:t>
      </w:r>
      <w:r w:rsidR="00230C48">
        <w:rPr>
          <w:sz w:val="28"/>
          <w:szCs w:val="28"/>
        </w:rPr>
        <w:t xml:space="preserve">став муниципального образования </w:t>
      </w:r>
      <w:r w:rsidRPr="00BF7BCE">
        <w:rPr>
          <w:sz w:val="28"/>
          <w:szCs w:val="28"/>
        </w:rPr>
        <w:t>«Уляшкинское сельское поселение»;</w:t>
      </w:r>
    </w:p>
    <w:p w:rsidR="00A77FFE" w:rsidRPr="00BF7BCE" w:rsidRDefault="00A77FFE" w:rsidP="00A77FFE">
      <w:pPr>
        <w:ind w:firstLine="720"/>
        <w:jc w:val="both"/>
        <w:rPr>
          <w:iCs/>
          <w:sz w:val="28"/>
          <w:szCs w:val="28"/>
        </w:rPr>
      </w:pPr>
      <w:r w:rsidRPr="00BF7BCE">
        <w:rPr>
          <w:iCs/>
          <w:sz w:val="28"/>
          <w:szCs w:val="28"/>
        </w:rPr>
        <w:t>- иные федеральные, областные и муниципальные нормативные правовые акты, по направлениям профессиональной деятельности.</w:t>
      </w:r>
    </w:p>
    <w:p w:rsidR="00C77322" w:rsidRDefault="00535125" w:rsidP="0053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267BB1">
        <w:rPr>
          <w:color w:val="000000"/>
          <w:sz w:val="28"/>
        </w:rPr>
        <w:t>Ведущий специалист по вопросам имущественных и земельных отношений</w:t>
      </w:r>
      <w:r w:rsidRPr="00BF418F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 xml:space="preserve"> следующими умениями,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 xml:space="preserve">: </w:t>
      </w:r>
    </w:p>
    <w:p w:rsidR="009A2F7D" w:rsidRDefault="000F2D96" w:rsidP="000F2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2F7D">
        <w:rPr>
          <w:sz w:val="28"/>
          <w:szCs w:val="28"/>
        </w:rPr>
        <w:t xml:space="preserve"> составлять квартальные и годовые отчеты;</w:t>
      </w:r>
    </w:p>
    <w:p w:rsidR="00BE001E" w:rsidRDefault="009A2F7D" w:rsidP="000F2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01E">
        <w:rPr>
          <w:sz w:val="28"/>
          <w:szCs w:val="28"/>
        </w:rPr>
        <w:t>подготавливать схемы расположения земельных участков на кадастровом плане территории;</w:t>
      </w:r>
    </w:p>
    <w:p w:rsidR="00557AC8" w:rsidRDefault="00557AC8" w:rsidP="000F2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и вести реестр субъектов малого и среднего предпринимательства;</w:t>
      </w:r>
    </w:p>
    <w:p w:rsidR="00535125" w:rsidRDefault="00557AC8" w:rsidP="000F2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вести торговый реестр</w:t>
      </w:r>
      <w:r w:rsidR="000F2D96">
        <w:rPr>
          <w:sz w:val="28"/>
          <w:szCs w:val="28"/>
        </w:rPr>
        <w:t>.</w:t>
      </w:r>
    </w:p>
    <w:p w:rsidR="000F2D96" w:rsidRDefault="000F2D96" w:rsidP="000F2D96">
      <w:pPr>
        <w:ind w:firstLine="708"/>
        <w:jc w:val="both"/>
        <w:rPr>
          <w:sz w:val="28"/>
          <w:szCs w:val="28"/>
        </w:rPr>
      </w:pPr>
    </w:p>
    <w:p w:rsidR="003862D1" w:rsidRDefault="00973BB0" w:rsidP="003862D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</w:t>
      </w:r>
      <w:r w:rsidR="003862D1">
        <w:rPr>
          <w:rFonts w:ascii="Times New Roman" w:hAnsi="Times New Roman"/>
          <w:b/>
          <w:sz w:val="28"/>
        </w:rPr>
        <w:t xml:space="preserve">. </w:t>
      </w:r>
      <w:r w:rsidR="00D95E1C">
        <w:rPr>
          <w:rFonts w:ascii="Times New Roman" w:hAnsi="Times New Roman"/>
          <w:b/>
          <w:sz w:val="28"/>
        </w:rPr>
        <w:t>Должностные</w:t>
      </w:r>
      <w:r w:rsidR="003862D1">
        <w:rPr>
          <w:rFonts w:ascii="Times New Roman" w:hAnsi="Times New Roman"/>
          <w:b/>
          <w:sz w:val="28"/>
        </w:rPr>
        <w:t xml:space="preserve"> обязанности</w:t>
      </w:r>
    </w:p>
    <w:p w:rsidR="003862D1" w:rsidRDefault="003862D1" w:rsidP="003862D1">
      <w:pPr>
        <w:pStyle w:val="ConsNormal"/>
        <w:widowControl/>
        <w:ind w:firstLine="540"/>
        <w:jc w:val="both"/>
        <w:rPr>
          <w:rFonts w:ascii="Times New Roman" w:hAnsi="Times New Roman"/>
          <w:color w:val="000000"/>
          <w:sz w:val="28"/>
        </w:rPr>
      </w:pPr>
    </w:p>
    <w:p w:rsidR="003862D1" w:rsidRDefault="00F9021B" w:rsidP="003862D1">
      <w:pPr>
        <w:pStyle w:val="ConsNormal"/>
        <w:widowControl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Исходя из задач и функций, н</w:t>
      </w:r>
      <w:r w:rsidR="003C3EA3">
        <w:rPr>
          <w:rFonts w:ascii="Times New Roman" w:hAnsi="Times New Roman"/>
          <w:color w:val="000000"/>
          <w:sz w:val="28"/>
        </w:rPr>
        <w:t xml:space="preserve">а </w:t>
      </w:r>
      <w:r w:rsidR="00267BB1">
        <w:rPr>
          <w:rFonts w:ascii="Times New Roman" w:hAnsi="Times New Roman"/>
          <w:color w:val="000000"/>
          <w:sz w:val="28"/>
        </w:rPr>
        <w:t>ведущего специалиста по вопросам имущественных и земельных отношений</w:t>
      </w:r>
      <w:r w:rsidR="003862D1">
        <w:rPr>
          <w:rFonts w:ascii="Times New Roman" w:hAnsi="Times New Roman"/>
          <w:color w:val="000000"/>
          <w:sz w:val="28"/>
        </w:rPr>
        <w:t xml:space="preserve"> </w:t>
      </w:r>
      <w:r w:rsidR="003C3EA3">
        <w:rPr>
          <w:rFonts w:ascii="Times New Roman" w:hAnsi="Times New Roman"/>
          <w:color w:val="000000"/>
          <w:sz w:val="28"/>
        </w:rPr>
        <w:t>возлагаются сл</w:t>
      </w:r>
      <w:r w:rsidR="00973BB0">
        <w:rPr>
          <w:rFonts w:ascii="Times New Roman" w:hAnsi="Times New Roman"/>
          <w:color w:val="000000"/>
          <w:sz w:val="28"/>
        </w:rPr>
        <w:t>едующие должностные обязанности</w:t>
      </w:r>
      <w:r w:rsidR="003862D1">
        <w:rPr>
          <w:rFonts w:ascii="Times New Roman" w:hAnsi="Times New Roman"/>
          <w:color w:val="000000"/>
          <w:sz w:val="28"/>
        </w:rPr>
        <w:t>:</w:t>
      </w:r>
    </w:p>
    <w:p w:rsidR="00973BB0" w:rsidRPr="00BF418F" w:rsidRDefault="00973BB0" w:rsidP="00973BB0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6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973BB0" w:rsidRPr="00BF418F" w:rsidRDefault="00973BB0" w:rsidP="00973BB0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3.2. Исполнять основные обязанности, предусмотренные Федеральным </w:t>
      </w:r>
      <w:hyperlink r:id="rId7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973BB0" w:rsidRPr="00BF418F" w:rsidRDefault="00230C48" w:rsidP="00973B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73BB0" w:rsidRPr="00BF418F">
        <w:rPr>
          <w:sz w:val="28"/>
          <w:szCs w:val="28"/>
        </w:rPr>
        <w:t>. Точно и в срок выполнять поручения своего руководителя;</w:t>
      </w:r>
    </w:p>
    <w:p w:rsidR="00973BB0" w:rsidRPr="00BF418F" w:rsidRDefault="00230C48" w:rsidP="00973B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73BB0" w:rsidRPr="00BF418F">
        <w:rPr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="00973BB0" w:rsidRPr="00BF418F">
        <w:rPr>
          <w:sz w:val="28"/>
          <w:szCs w:val="28"/>
        </w:rPr>
        <w:t>ответственному</w:t>
      </w:r>
      <w:proofErr w:type="gramEnd"/>
      <w:r w:rsidR="00973BB0" w:rsidRPr="00BF418F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973BB0" w:rsidRPr="00BF418F" w:rsidRDefault="00230C48" w:rsidP="00973B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73BB0" w:rsidRPr="00BF418F">
        <w:rPr>
          <w:sz w:val="28"/>
          <w:szCs w:val="28"/>
        </w:rPr>
        <w:t>. Соблюдать установленный служебный распорядок,</w:t>
      </w:r>
      <w:r w:rsidR="00973BB0">
        <w:rPr>
          <w:sz w:val="28"/>
          <w:szCs w:val="28"/>
        </w:rPr>
        <w:t xml:space="preserve"> Типовой</w:t>
      </w:r>
      <w:r w:rsidR="00973BB0" w:rsidRPr="00BF418F">
        <w:rPr>
          <w:sz w:val="28"/>
          <w:szCs w:val="28"/>
        </w:rPr>
        <w:t xml:space="preserve"> кодекс этики и служебного поведения </w:t>
      </w:r>
      <w:r w:rsidR="00973BB0">
        <w:rPr>
          <w:sz w:val="28"/>
          <w:szCs w:val="28"/>
        </w:rPr>
        <w:t xml:space="preserve">государственных служащих Российской Федерации и </w:t>
      </w:r>
      <w:r w:rsidR="00973BB0"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8" w:history="1">
        <w:r w:rsidR="00973BB0">
          <w:rPr>
            <w:sz w:val="28"/>
            <w:szCs w:val="28"/>
          </w:rPr>
          <w:t>п</w:t>
        </w:r>
        <w:r w:rsidR="00973BB0" w:rsidRPr="00BF418F">
          <w:rPr>
            <w:sz w:val="28"/>
            <w:szCs w:val="28"/>
          </w:rPr>
          <w:t>равила</w:t>
        </w:r>
      </w:hyperlink>
      <w:r w:rsidR="00973BB0" w:rsidRPr="00BF418F">
        <w:rPr>
          <w:sz w:val="28"/>
          <w:szCs w:val="28"/>
        </w:rPr>
        <w:t xml:space="preserve"> пожарной безопасности;</w:t>
      </w:r>
    </w:p>
    <w:p w:rsidR="00973BB0" w:rsidRPr="00BF418F" w:rsidRDefault="00230C48" w:rsidP="00973B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973BB0"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973BB0" w:rsidRPr="00BF418F" w:rsidRDefault="00230C48" w:rsidP="00973B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973BB0" w:rsidRPr="00BF418F">
        <w:rPr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973BB0" w:rsidRDefault="00230C48" w:rsidP="00973B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973BB0" w:rsidRPr="00BF418F">
        <w:rPr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973BB0">
        <w:rPr>
          <w:sz w:val="28"/>
          <w:szCs w:val="28"/>
        </w:rPr>
        <w:t>ию коррупционных правонарушений;</w:t>
      </w:r>
    </w:p>
    <w:p w:rsidR="00230C48" w:rsidRDefault="00230C48" w:rsidP="00230C48">
      <w:pPr>
        <w:pStyle w:val="a7"/>
        <w:ind w:left="-540" w:firstLine="900"/>
      </w:pPr>
      <w:r>
        <w:t xml:space="preserve">  3.9. Вести прием населения в рамках своей компетенции. </w:t>
      </w:r>
    </w:p>
    <w:p w:rsidR="00F9021B" w:rsidRDefault="00230C48" w:rsidP="00230C48">
      <w:pPr>
        <w:pStyle w:val="a7"/>
        <w:ind w:left="-540" w:firstLine="900"/>
      </w:pPr>
      <w:r>
        <w:t xml:space="preserve">  3.10. </w:t>
      </w:r>
      <w:proofErr w:type="gramStart"/>
      <w:r>
        <w:t>Составлять</w:t>
      </w:r>
      <w:proofErr w:type="gramEnd"/>
      <w:r>
        <w:t xml:space="preserve"> и ведет списки плательщиков арендной платы за землю и</w:t>
      </w:r>
    </w:p>
    <w:p w:rsidR="00230C48" w:rsidRDefault="00230C48" w:rsidP="00F9021B">
      <w:pPr>
        <w:pStyle w:val="a7"/>
        <w:ind w:left="0"/>
      </w:pPr>
      <w:r>
        <w:t>имущество, а также списки арендаторов, имеющих задолженность по перечислению арендной платы в доход бюджетов, с указанием размеров недоимок.</w:t>
      </w:r>
    </w:p>
    <w:p w:rsidR="00230C48" w:rsidRDefault="00230C48" w:rsidP="00230C48">
      <w:pPr>
        <w:pStyle w:val="a7"/>
        <w:ind w:left="-540" w:firstLine="900"/>
      </w:pPr>
      <w:r>
        <w:t xml:space="preserve">  3.11. Осуществлять контроль за сданными в аренду землями и имуществом.</w:t>
      </w:r>
    </w:p>
    <w:p w:rsidR="00F9021B" w:rsidRDefault="00230C48" w:rsidP="00F9021B">
      <w:pPr>
        <w:pStyle w:val="a7"/>
        <w:ind w:left="-540" w:firstLine="900"/>
      </w:pPr>
      <w:r>
        <w:t xml:space="preserve">  3.12. Вести </w:t>
      </w:r>
      <w:proofErr w:type="spellStart"/>
      <w:r>
        <w:t>претензионно-исковую</w:t>
      </w:r>
      <w:proofErr w:type="spellEnd"/>
      <w:r>
        <w:t xml:space="preserve"> работу, направленную на взимание</w:t>
      </w:r>
    </w:p>
    <w:p w:rsidR="00230C48" w:rsidRDefault="00230C48" w:rsidP="00F9021B">
      <w:pPr>
        <w:pStyle w:val="a7"/>
        <w:ind w:left="0"/>
      </w:pPr>
      <w:r>
        <w:t>недоимок и пени с арендаторов должников.</w:t>
      </w:r>
    </w:p>
    <w:p w:rsidR="00F9021B" w:rsidRDefault="00230C48" w:rsidP="00F9021B">
      <w:pPr>
        <w:pStyle w:val="a7"/>
        <w:ind w:left="-540" w:firstLine="900"/>
      </w:pPr>
      <w:r>
        <w:t xml:space="preserve">  3.13. Вести реестр земель и имущества на территории Уляшкинского</w:t>
      </w:r>
      <w:r w:rsidR="00F9021B">
        <w:t xml:space="preserve"> </w:t>
      </w:r>
    </w:p>
    <w:p w:rsidR="00230C48" w:rsidRDefault="00230C48" w:rsidP="00F9021B">
      <w:pPr>
        <w:pStyle w:val="a7"/>
        <w:ind w:left="0"/>
      </w:pPr>
      <w:r>
        <w:t xml:space="preserve">сельского поселения. </w:t>
      </w:r>
    </w:p>
    <w:p w:rsidR="00F9021B" w:rsidRDefault="00230C48" w:rsidP="00230C48">
      <w:pPr>
        <w:pStyle w:val="a7"/>
        <w:ind w:left="-540" w:firstLine="900"/>
      </w:pPr>
      <w:r>
        <w:t xml:space="preserve">  3.14. Подготавливать сведения о перечислении арендной платы за землю </w:t>
      </w:r>
      <w:proofErr w:type="gramStart"/>
      <w:r>
        <w:t>на</w:t>
      </w:r>
      <w:proofErr w:type="gramEnd"/>
    </w:p>
    <w:p w:rsidR="00230C48" w:rsidRDefault="00230C48" w:rsidP="00F9021B">
      <w:pPr>
        <w:pStyle w:val="a7"/>
        <w:ind w:left="0"/>
      </w:pPr>
      <w:r>
        <w:t>территории поселения.</w:t>
      </w:r>
    </w:p>
    <w:p w:rsidR="00F9021B" w:rsidRDefault="00230C48" w:rsidP="00F9021B">
      <w:pPr>
        <w:pStyle w:val="a7"/>
        <w:ind w:left="-540" w:firstLine="900"/>
      </w:pPr>
      <w:r>
        <w:t xml:space="preserve">  3.15. Готовить сведения о продаже земельных участков, находящихся </w:t>
      </w:r>
      <w:proofErr w:type="gramStart"/>
      <w:r>
        <w:t>в</w:t>
      </w:r>
      <w:proofErr w:type="gramEnd"/>
    </w:p>
    <w:p w:rsidR="00F9021B" w:rsidRDefault="00F9021B" w:rsidP="00F9021B">
      <w:pPr>
        <w:pStyle w:val="a7"/>
        <w:ind w:left="-540"/>
      </w:pPr>
      <w:r>
        <w:t xml:space="preserve">        </w:t>
      </w:r>
      <w:r w:rsidR="00230C48">
        <w:t>государственной собственности или права на заключение договоров их аренды</w:t>
      </w:r>
    </w:p>
    <w:p w:rsidR="00230C48" w:rsidRDefault="00F9021B" w:rsidP="00F9021B">
      <w:pPr>
        <w:pStyle w:val="a7"/>
        <w:ind w:left="-540"/>
      </w:pPr>
      <w:r>
        <w:t xml:space="preserve">     </w:t>
      </w:r>
      <w:r w:rsidR="00230C48">
        <w:t xml:space="preserve"> </w:t>
      </w:r>
      <w:r>
        <w:t xml:space="preserve"> </w:t>
      </w:r>
      <w:r w:rsidR="00230C48">
        <w:t>в сельском поселении.</w:t>
      </w:r>
    </w:p>
    <w:p w:rsidR="00F9021B" w:rsidRDefault="00230C48" w:rsidP="00230C48">
      <w:pPr>
        <w:pStyle w:val="a7"/>
        <w:ind w:left="-540" w:firstLine="900"/>
      </w:pPr>
      <w:r>
        <w:t xml:space="preserve">  3.16. Подготавливать сведения о мерах по взысканию задолженности </w:t>
      </w:r>
      <w:proofErr w:type="gramStart"/>
      <w:r>
        <w:t>по</w:t>
      </w:r>
      <w:proofErr w:type="gramEnd"/>
    </w:p>
    <w:p w:rsidR="00230C48" w:rsidRDefault="00230C48" w:rsidP="00F9021B">
      <w:pPr>
        <w:pStyle w:val="a7"/>
        <w:ind w:left="0"/>
      </w:pPr>
      <w:r>
        <w:t>арендной плате за землю на территории поселения во все уровни бюджета.</w:t>
      </w:r>
    </w:p>
    <w:p w:rsidR="00230C48" w:rsidRDefault="00230C48" w:rsidP="00230C48">
      <w:pPr>
        <w:pStyle w:val="a7"/>
        <w:ind w:left="-540" w:firstLine="900"/>
      </w:pPr>
      <w:r>
        <w:t xml:space="preserve">  3.17. Осуществлять муниципальный земельный контроль.</w:t>
      </w:r>
    </w:p>
    <w:p w:rsidR="00230C48" w:rsidRDefault="00230C48" w:rsidP="00230C48">
      <w:pPr>
        <w:jc w:val="both"/>
        <w:rPr>
          <w:sz w:val="28"/>
        </w:rPr>
      </w:pPr>
      <w:r>
        <w:rPr>
          <w:sz w:val="28"/>
        </w:rPr>
        <w:t xml:space="preserve">       3.18. Участвовать в организации и проведении торгов по продаже земельных участков и прав их аренды.</w:t>
      </w:r>
    </w:p>
    <w:p w:rsidR="00230C48" w:rsidRDefault="00230C48" w:rsidP="00230C48">
      <w:pPr>
        <w:jc w:val="both"/>
        <w:rPr>
          <w:sz w:val="28"/>
        </w:rPr>
      </w:pPr>
      <w:r>
        <w:rPr>
          <w:sz w:val="28"/>
        </w:rPr>
        <w:t xml:space="preserve">        3.19.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своевременностью и полнотой поступлений  арендной платы за землю по договорам аренды земель муниципального образования.</w:t>
      </w:r>
    </w:p>
    <w:p w:rsidR="00230C48" w:rsidRDefault="00230C48" w:rsidP="00230C48">
      <w:pPr>
        <w:jc w:val="both"/>
        <w:rPr>
          <w:sz w:val="28"/>
        </w:rPr>
      </w:pPr>
      <w:r>
        <w:rPr>
          <w:sz w:val="28"/>
        </w:rPr>
        <w:lastRenderedPageBreak/>
        <w:t xml:space="preserve">        3.20. Представлять интересы в суде, арбитражном суде по вопросам  взыскания арендной платы за землю по договорам, заключенным администрацией Уляшкинского сельского поселения, а также по вопросам,  связанным с заключением, изменением, расторжением договоров аренды земель муниципального образования, разграничения прав собственности на землю.</w:t>
      </w:r>
    </w:p>
    <w:p w:rsidR="00230C48" w:rsidRDefault="00230C48" w:rsidP="00230C48">
      <w:pPr>
        <w:jc w:val="both"/>
        <w:rPr>
          <w:sz w:val="28"/>
        </w:rPr>
      </w:pPr>
      <w:r>
        <w:rPr>
          <w:sz w:val="28"/>
        </w:rPr>
        <w:t xml:space="preserve">        3.21. Подготавливать прогноз поступлений земельных платежей.</w:t>
      </w:r>
    </w:p>
    <w:p w:rsidR="00230C48" w:rsidRDefault="00230C48" w:rsidP="00230C48">
      <w:pPr>
        <w:jc w:val="both"/>
        <w:rPr>
          <w:sz w:val="28"/>
        </w:rPr>
      </w:pPr>
      <w:r>
        <w:rPr>
          <w:sz w:val="28"/>
        </w:rPr>
        <w:t xml:space="preserve">        3.22. Осуществлять деятельность в сфере защиты прав потребителей.</w:t>
      </w:r>
    </w:p>
    <w:p w:rsidR="007F292E" w:rsidRDefault="007F292E" w:rsidP="00267BB1">
      <w:pPr>
        <w:jc w:val="both"/>
        <w:rPr>
          <w:sz w:val="28"/>
        </w:rPr>
      </w:pPr>
    </w:p>
    <w:p w:rsidR="003862D1" w:rsidRDefault="004C7777" w:rsidP="0063599D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862D1">
        <w:rPr>
          <w:rFonts w:ascii="Times New Roman" w:hAnsi="Times New Roman"/>
          <w:b/>
          <w:sz w:val="28"/>
          <w:szCs w:val="28"/>
        </w:rPr>
        <w:t>. Права</w:t>
      </w:r>
    </w:p>
    <w:p w:rsidR="003862D1" w:rsidRDefault="003862D1" w:rsidP="003862D1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C7777" w:rsidRPr="00BF418F" w:rsidRDefault="004C7777" w:rsidP="004C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9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F9021B">
        <w:rPr>
          <w:color w:val="000000"/>
          <w:sz w:val="28"/>
        </w:rPr>
        <w:t>ведущий специалист по вопросам имущественных и земельных отношений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имеет право:</w:t>
      </w:r>
    </w:p>
    <w:p w:rsidR="004C7777" w:rsidRPr="00BF418F" w:rsidRDefault="004C7777" w:rsidP="004C7777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4C7777" w:rsidRPr="00BF418F" w:rsidRDefault="004C7777" w:rsidP="004C7777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</w:t>
      </w:r>
      <w:r>
        <w:rPr>
          <w:sz w:val="28"/>
          <w:szCs w:val="28"/>
        </w:rPr>
        <w:t xml:space="preserve"> мероприятий, проводимых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Уляшкинского сельского поселения;</w:t>
      </w:r>
    </w:p>
    <w:p w:rsidR="004C7777" w:rsidRPr="00BF418F" w:rsidRDefault="004C7777" w:rsidP="004C7777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Pr="00BF418F">
        <w:rPr>
          <w:sz w:val="28"/>
          <w:szCs w:val="28"/>
        </w:rPr>
        <w:t>;</w:t>
      </w:r>
    </w:p>
    <w:p w:rsidR="007F292E" w:rsidRPr="0058439F" w:rsidRDefault="004C7777" w:rsidP="007F292E">
      <w:pPr>
        <w:pStyle w:val="ConsNormal"/>
        <w:widowControl/>
        <w:ind w:firstLine="540"/>
        <w:jc w:val="both"/>
        <w:rPr>
          <w:rFonts w:ascii="Times New Roman" w:hAnsi="Times New Roman"/>
          <w:color w:val="000000"/>
          <w:sz w:val="28"/>
        </w:rPr>
      </w:pPr>
      <w:r w:rsidRPr="00230C48">
        <w:rPr>
          <w:rFonts w:ascii="Times New Roman" w:hAnsi="Times New Roman"/>
          <w:sz w:val="28"/>
          <w:szCs w:val="28"/>
        </w:rPr>
        <w:t>4.4</w:t>
      </w:r>
      <w:r w:rsidRPr="00BF418F">
        <w:rPr>
          <w:sz w:val="28"/>
          <w:szCs w:val="28"/>
        </w:rPr>
        <w:t xml:space="preserve">. </w:t>
      </w:r>
      <w:r w:rsidR="007F292E" w:rsidRPr="0058439F">
        <w:rPr>
          <w:rFonts w:ascii="Times New Roman" w:hAnsi="Times New Roman"/>
          <w:color w:val="000000"/>
          <w:sz w:val="28"/>
        </w:rPr>
        <w:t>В пределах своей компетенции сообщать  Главе</w:t>
      </w:r>
      <w:r w:rsidR="007F292E">
        <w:rPr>
          <w:rFonts w:ascii="Times New Roman" w:hAnsi="Times New Roman"/>
          <w:color w:val="000000"/>
          <w:sz w:val="28"/>
        </w:rPr>
        <w:t xml:space="preserve"> Администрации</w:t>
      </w:r>
      <w:r w:rsidR="007F292E" w:rsidRPr="0058439F">
        <w:rPr>
          <w:rFonts w:ascii="Times New Roman" w:hAnsi="Times New Roman"/>
          <w:color w:val="000000"/>
          <w:sz w:val="28"/>
        </w:rPr>
        <w:t xml:space="preserve"> </w:t>
      </w:r>
      <w:r w:rsidR="007F292E">
        <w:rPr>
          <w:rFonts w:ascii="Times New Roman" w:hAnsi="Times New Roman"/>
          <w:color w:val="000000"/>
          <w:sz w:val="28"/>
        </w:rPr>
        <w:t>Уляшкинского</w:t>
      </w:r>
      <w:r w:rsidR="007F292E" w:rsidRPr="0058439F">
        <w:rPr>
          <w:rFonts w:ascii="Times New Roman" w:hAnsi="Times New Roman"/>
          <w:color w:val="000000"/>
          <w:sz w:val="28"/>
        </w:rPr>
        <w:t xml:space="preserve"> сельского поселения обо всех недостатках, выявленных в процессе исполнения своих должностных прав и  обязанностей, и вносить предложения по их устранению.</w:t>
      </w:r>
    </w:p>
    <w:p w:rsidR="007F292E" w:rsidRPr="0058439F" w:rsidRDefault="00230C48" w:rsidP="007F292E">
      <w:pPr>
        <w:pStyle w:val="ConsNormal"/>
        <w:widowControl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4.5</w:t>
      </w:r>
      <w:r w:rsidR="007F292E" w:rsidRPr="0058439F">
        <w:rPr>
          <w:rFonts w:ascii="Times New Roman" w:hAnsi="Times New Roman"/>
          <w:color w:val="000000"/>
          <w:sz w:val="28"/>
        </w:rPr>
        <w:t xml:space="preserve">. Вносить предложения по совершенствованию работы, связанной с предусмотренными данной должностной инструкцией обязанностями. </w:t>
      </w:r>
    </w:p>
    <w:p w:rsidR="007F292E" w:rsidRDefault="00230C48" w:rsidP="007F292E">
      <w:pPr>
        <w:pStyle w:val="ConsNormal"/>
        <w:widowControl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4.6</w:t>
      </w:r>
      <w:r w:rsidR="007F292E" w:rsidRPr="0058439F">
        <w:rPr>
          <w:rFonts w:ascii="Times New Roman" w:hAnsi="Times New Roman"/>
          <w:color w:val="000000"/>
          <w:sz w:val="28"/>
        </w:rPr>
        <w:t>. Вступать во взаимоотношения с подразделениями сторонних учреждений, предприятий и организаций для решения вопросов, входящих в компетенцию</w:t>
      </w:r>
      <w:r w:rsidR="007F292E">
        <w:rPr>
          <w:rFonts w:ascii="Times New Roman" w:hAnsi="Times New Roman"/>
          <w:color w:val="000000"/>
          <w:sz w:val="28"/>
        </w:rPr>
        <w:t xml:space="preserve"> ведущего</w:t>
      </w:r>
      <w:r w:rsidR="007F292E" w:rsidRPr="0058439F">
        <w:rPr>
          <w:rFonts w:ascii="Times New Roman" w:hAnsi="Times New Roman"/>
          <w:color w:val="000000"/>
          <w:sz w:val="28"/>
        </w:rPr>
        <w:t xml:space="preserve"> </w:t>
      </w:r>
      <w:r w:rsidR="007F292E">
        <w:rPr>
          <w:rFonts w:ascii="Times New Roman" w:hAnsi="Times New Roman"/>
          <w:color w:val="000000"/>
          <w:sz w:val="28"/>
        </w:rPr>
        <w:t>специалиста</w:t>
      </w:r>
      <w:r w:rsidR="007F292E" w:rsidRPr="00F338CF">
        <w:rPr>
          <w:rFonts w:ascii="Times New Roman" w:hAnsi="Times New Roman"/>
          <w:color w:val="000000"/>
          <w:sz w:val="28"/>
        </w:rPr>
        <w:t xml:space="preserve"> </w:t>
      </w:r>
      <w:r w:rsidR="007F292E">
        <w:rPr>
          <w:rFonts w:ascii="Times New Roman" w:hAnsi="Times New Roman"/>
          <w:color w:val="000000"/>
          <w:sz w:val="28"/>
        </w:rPr>
        <w:t>по ведению бухгалтерского учета сектора экономики и финансов</w:t>
      </w:r>
      <w:r w:rsidR="007F292E" w:rsidRPr="0058439F">
        <w:rPr>
          <w:rFonts w:ascii="Times New Roman" w:hAnsi="Times New Roman"/>
          <w:color w:val="000000"/>
          <w:sz w:val="28"/>
        </w:rPr>
        <w:t xml:space="preserve"> Администрации </w:t>
      </w:r>
      <w:r w:rsidR="007F292E">
        <w:rPr>
          <w:rFonts w:ascii="Times New Roman" w:hAnsi="Times New Roman"/>
          <w:color w:val="000000"/>
          <w:sz w:val="28"/>
        </w:rPr>
        <w:t>Уляшкинского</w:t>
      </w:r>
      <w:r w:rsidR="007F292E" w:rsidRPr="0058439F">
        <w:rPr>
          <w:rFonts w:ascii="Times New Roman" w:hAnsi="Times New Roman"/>
          <w:color w:val="000000"/>
          <w:sz w:val="28"/>
        </w:rPr>
        <w:t xml:space="preserve"> сельского поселения.</w:t>
      </w:r>
    </w:p>
    <w:p w:rsidR="00230C48" w:rsidRDefault="00230C48" w:rsidP="00230C48">
      <w:pPr>
        <w:pStyle w:val="ConsNormal"/>
        <w:widowControl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4.7. Вносить предложения по повышению эффективности работы.</w:t>
      </w:r>
    </w:p>
    <w:p w:rsidR="006B2177" w:rsidRDefault="00230C48" w:rsidP="00865DC8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>
        <w:rPr>
          <w:color w:val="242424"/>
          <w:spacing w:val="-6"/>
          <w:sz w:val="28"/>
          <w:szCs w:val="28"/>
        </w:rPr>
        <w:t>4.8.</w:t>
      </w:r>
      <w:r>
        <w:rPr>
          <w:color w:val="242424"/>
          <w:sz w:val="28"/>
          <w:szCs w:val="28"/>
        </w:rPr>
        <w:t xml:space="preserve"> </w:t>
      </w:r>
      <w:proofErr w:type="gramStart"/>
      <w:r>
        <w:rPr>
          <w:color w:val="242424"/>
          <w:sz w:val="28"/>
          <w:szCs w:val="28"/>
        </w:rPr>
        <w:t>Ведущий с</w:t>
      </w:r>
      <w:r>
        <w:rPr>
          <w:sz w:val="28"/>
          <w:szCs w:val="28"/>
        </w:rPr>
        <w:t xml:space="preserve">пециалист по вопросам имущественных и земельных отношений Администрации Уляшкинского сельского поселения  </w:t>
      </w:r>
      <w:r>
        <w:rPr>
          <w:color w:val="242424"/>
          <w:spacing w:val="-6"/>
          <w:sz w:val="28"/>
          <w:szCs w:val="28"/>
        </w:rPr>
        <w:t xml:space="preserve"> </w:t>
      </w:r>
      <w:r w:rsidR="00BD1FED" w:rsidRPr="00E60CA7">
        <w:rPr>
          <w:spacing w:val="-6"/>
          <w:sz w:val="28"/>
          <w:szCs w:val="28"/>
        </w:rPr>
        <w:t>имеет право</w:t>
      </w:r>
      <w:r w:rsidR="00BD1FED">
        <w:rPr>
          <w:spacing w:val="-6"/>
          <w:sz w:val="28"/>
          <w:szCs w:val="28"/>
        </w:rPr>
        <w:t xml:space="preserve"> на  составление</w:t>
      </w:r>
      <w:r w:rsidR="00BD1FED" w:rsidRPr="00E60CA7">
        <w:rPr>
          <w:spacing w:val="-6"/>
          <w:sz w:val="28"/>
          <w:szCs w:val="28"/>
        </w:rPr>
        <w:t xml:space="preserve"> протоколов об административных правонарушениях, предусмотренных  Областным законом Ростовской области от 25.10.2002г. № 273-ЗС «Об административных правонарушениях», на территории Уляшкинского сельского поселения</w:t>
      </w:r>
      <w:r w:rsidRPr="00230C48">
        <w:rPr>
          <w:spacing w:val="-6"/>
          <w:sz w:val="28"/>
          <w:szCs w:val="28"/>
        </w:rPr>
        <w:t xml:space="preserve"> предусмотренных: </w:t>
      </w:r>
      <w:r w:rsidR="00A037AA" w:rsidRPr="00865DC8">
        <w:rPr>
          <w:sz w:val="28"/>
          <w:szCs w:val="28"/>
        </w:rPr>
        <w:t>статьями 2.2. (неисполнение решений, принятых на местных референдумах), 2.3. (</w:t>
      </w:r>
      <w:r w:rsidR="00A037AA" w:rsidRPr="00865DC8">
        <w:rPr>
          <w:bCs/>
          <w:sz w:val="28"/>
          <w:szCs w:val="28"/>
        </w:rPr>
        <w:t>нарушение тишины и покоя граждан),</w:t>
      </w:r>
      <w:r w:rsidR="00A037AA" w:rsidRPr="00865DC8">
        <w:rPr>
          <w:sz w:val="28"/>
          <w:szCs w:val="28"/>
        </w:rPr>
        <w:t xml:space="preserve"> </w:t>
      </w:r>
      <w:r w:rsidR="00A037AA" w:rsidRPr="00865DC8">
        <w:rPr>
          <w:spacing w:val="-6"/>
          <w:sz w:val="28"/>
          <w:szCs w:val="28"/>
        </w:rPr>
        <w:t>2.4. (нарушение правил размещения и содержания мест погребения</w:t>
      </w:r>
      <w:proofErr w:type="gramEnd"/>
      <w:r w:rsidR="00A037AA" w:rsidRPr="00865DC8">
        <w:rPr>
          <w:spacing w:val="-6"/>
          <w:sz w:val="28"/>
          <w:szCs w:val="28"/>
        </w:rPr>
        <w:t xml:space="preserve">), </w:t>
      </w:r>
      <w:proofErr w:type="gramStart"/>
      <w:r w:rsidR="00A037AA" w:rsidRPr="00865DC8">
        <w:rPr>
          <w:spacing w:val="-6"/>
          <w:sz w:val="28"/>
          <w:szCs w:val="28"/>
        </w:rPr>
        <w:t>2.5. (</w:t>
      </w:r>
      <w:r w:rsidR="00A037AA" w:rsidRPr="00865DC8">
        <w:rPr>
          <w:rStyle w:val="ac"/>
          <w:b w:val="0"/>
          <w:sz w:val="28"/>
          <w:szCs w:val="28"/>
        </w:rPr>
        <w:t xml:space="preserve">отсутствие предупредительных надписей о запрете нахождения детей на </w:t>
      </w:r>
      <w:r w:rsidR="00A037AA" w:rsidRPr="00865DC8">
        <w:rPr>
          <w:rStyle w:val="ac"/>
          <w:b w:val="0"/>
          <w:sz w:val="28"/>
          <w:szCs w:val="28"/>
        </w:rPr>
        <w:lastRenderedPageBreak/>
        <w:t>объектах (территориях, помещениях) юридических лиц или граждан</w:t>
      </w:r>
      <w:r w:rsidR="00A037AA" w:rsidRPr="00865DC8">
        <w:rPr>
          <w:rStyle w:val="ac"/>
          <w:b w:val="0"/>
          <w:i/>
          <w:iCs/>
          <w:sz w:val="28"/>
          <w:szCs w:val="28"/>
        </w:rPr>
        <w:t>,</w:t>
      </w:r>
      <w:r w:rsidR="00A037AA" w:rsidRPr="00865DC8">
        <w:rPr>
          <w:rStyle w:val="ac"/>
          <w:b w:val="0"/>
          <w:sz w:val="28"/>
          <w:szCs w:val="28"/>
        </w:rPr>
        <w:t xml:space="preserve"> осуществляющих</w:t>
      </w:r>
      <w:r w:rsidR="00A037AA" w:rsidRPr="00865DC8">
        <w:rPr>
          <w:rStyle w:val="ac"/>
          <w:b w:val="0"/>
          <w:i/>
          <w:iCs/>
          <w:sz w:val="28"/>
          <w:szCs w:val="28"/>
        </w:rPr>
        <w:t xml:space="preserve"> </w:t>
      </w:r>
      <w:r w:rsidR="00A037AA" w:rsidRPr="00865DC8">
        <w:rPr>
          <w:rStyle w:val="ac"/>
          <w:b w:val="0"/>
          <w:sz w:val="28"/>
          <w:szCs w:val="28"/>
        </w:rPr>
        <w:t>предпринимательскую деятельность без образования юридического лица),</w:t>
      </w:r>
      <w:r w:rsidR="00A037AA" w:rsidRPr="00865DC8">
        <w:rPr>
          <w:rStyle w:val="ac"/>
          <w:sz w:val="28"/>
          <w:szCs w:val="28"/>
        </w:rPr>
        <w:t xml:space="preserve"> </w:t>
      </w:r>
      <w:r w:rsidR="00A037AA" w:rsidRPr="00865DC8">
        <w:rPr>
          <w:spacing w:val="-6"/>
          <w:sz w:val="28"/>
          <w:szCs w:val="28"/>
        </w:rPr>
        <w:t>2.7. (нарушение правил охраны жизни людей на водных объектах),  2.10. (</w:t>
      </w:r>
      <w:r w:rsidR="00A037AA" w:rsidRPr="00865DC8">
        <w:rPr>
          <w:bCs/>
          <w:sz w:val="28"/>
          <w:szCs w:val="28"/>
        </w:rPr>
        <w:t>занятие попрошайничеством)</w:t>
      </w:r>
      <w:r w:rsidR="00A037AA" w:rsidRPr="00865DC8">
        <w:rPr>
          <w:spacing w:val="-6"/>
          <w:sz w:val="28"/>
          <w:szCs w:val="28"/>
        </w:rPr>
        <w:t>, 3.2. (за нарушение порядка распоряжения объектом нежилого фонда, находящимся в муниципальной собственности, и использования указанного объекта), 4.1. (нарушение правил содержания домашних животных и птицы), 4.4</w:t>
      </w:r>
      <w:proofErr w:type="gramEnd"/>
      <w:r w:rsidR="00A037AA" w:rsidRPr="00865DC8">
        <w:rPr>
          <w:spacing w:val="-6"/>
          <w:sz w:val="28"/>
          <w:szCs w:val="28"/>
        </w:rPr>
        <w:t>. (</w:t>
      </w:r>
      <w:proofErr w:type="gramStart"/>
      <w:r w:rsidR="00A037AA" w:rsidRPr="00865DC8">
        <w:rPr>
          <w:spacing w:val="-6"/>
          <w:sz w:val="28"/>
          <w:szCs w:val="28"/>
        </w:rPr>
        <w:t xml:space="preserve">нарушения порядка и правил охраны земельных насаждений), 4.5. (нарушение порядка действий по предотвращению выживания сухой растительности),  </w:t>
      </w:r>
      <w:r w:rsidR="00A037AA" w:rsidRPr="00865DC8">
        <w:rPr>
          <w:color w:val="242424"/>
          <w:spacing w:val="-6"/>
          <w:sz w:val="28"/>
          <w:szCs w:val="28"/>
        </w:rPr>
        <w:t xml:space="preserve">ч.1 ст.4.6. (нарушение </w:t>
      </w:r>
      <w:r w:rsidR="00B3094B">
        <w:rPr>
          <w:color w:val="242424"/>
          <w:spacing w:val="-6"/>
          <w:sz w:val="28"/>
          <w:szCs w:val="28"/>
        </w:rPr>
        <w:t>требований в области обращения с животными</w:t>
      </w:r>
      <w:r w:rsidR="00A037AA" w:rsidRPr="00865DC8">
        <w:rPr>
          <w:color w:val="242424"/>
          <w:spacing w:val="-6"/>
          <w:sz w:val="28"/>
          <w:szCs w:val="28"/>
        </w:rPr>
        <w:t xml:space="preserve">), </w:t>
      </w:r>
      <w:r w:rsidR="00A037AA" w:rsidRPr="00865DC8">
        <w:rPr>
          <w:spacing w:val="-6"/>
          <w:sz w:val="28"/>
          <w:szCs w:val="28"/>
        </w:rPr>
        <w:t>5.1. (нарушение правил благоустройства территорий поселений и городских округов), 5.2. (нарушение порядка участия собственников зданий (помещений в них) и сооружений в благоустройстве прилегающих территорий), 5.3.(</w:t>
      </w:r>
      <w:r w:rsidR="00A037AA" w:rsidRPr="00865DC8">
        <w:rPr>
          <w:bCs/>
          <w:sz w:val="28"/>
          <w:szCs w:val="28"/>
        </w:rPr>
        <w:t>невнесение платы за пользование на платной основе парковками</w:t>
      </w:r>
      <w:proofErr w:type="gramEnd"/>
      <w:r w:rsidR="00A037AA" w:rsidRPr="00865DC8">
        <w:rPr>
          <w:bCs/>
          <w:sz w:val="28"/>
          <w:szCs w:val="28"/>
        </w:rPr>
        <w:t xml:space="preserve"> (</w:t>
      </w:r>
      <w:proofErr w:type="gramStart"/>
      <w:r w:rsidR="00A037AA" w:rsidRPr="00865DC8">
        <w:rPr>
          <w:bCs/>
          <w:sz w:val="28"/>
          <w:szCs w:val="28"/>
        </w:rPr>
        <w:t>парковочными местами), 5.4. (</w:t>
      </w:r>
      <w:r w:rsidR="00A037AA" w:rsidRPr="00865DC8">
        <w:rPr>
          <w:bCs/>
          <w:sz w:val="28"/>
          <w:szCs w:val="28"/>
          <w:shd w:val="clear" w:color="auto" w:fill="FFFFFF"/>
        </w:rPr>
        <w:t>размещение информационных</w:t>
      </w:r>
      <w:proofErr w:type="gramEnd"/>
      <w:r w:rsidR="00A037AA" w:rsidRPr="00865DC8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A037AA" w:rsidRPr="00865DC8">
        <w:rPr>
          <w:bCs/>
          <w:sz w:val="28"/>
          <w:szCs w:val="28"/>
          <w:shd w:val="clear" w:color="auto" w:fill="FFFFFF"/>
        </w:rPr>
        <w:t>материалов вне установленных для этой цели мест),</w:t>
      </w:r>
      <w:r w:rsidR="00A037AA" w:rsidRPr="00865DC8">
        <w:rPr>
          <w:bCs/>
          <w:color w:val="5C5B5B"/>
          <w:sz w:val="28"/>
          <w:szCs w:val="28"/>
          <w:shd w:val="clear" w:color="auto" w:fill="FFFFFF"/>
        </w:rPr>
        <w:t xml:space="preserve"> </w:t>
      </w:r>
      <w:r w:rsidR="00A037AA" w:rsidRPr="00865DC8">
        <w:rPr>
          <w:spacing w:val="-6"/>
          <w:sz w:val="28"/>
          <w:szCs w:val="28"/>
        </w:rPr>
        <w:t>5.5. (</w:t>
      </w:r>
      <w:r w:rsidR="00A037AA" w:rsidRPr="00865DC8">
        <w:rPr>
          <w:rStyle w:val="ac"/>
          <w:b w:val="0"/>
          <w:sz w:val="28"/>
          <w:szCs w:val="28"/>
          <w:shd w:val="clear" w:color="auto" w:fill="FFFFFF"/>
        </w:rPr>
        <w:t>воспрепятствование установке указателей с наименованиями улиц и номерами домов (аншлагов),</w:t>
      </w:r>
      <w:r w:rsidR="00A037AA" w:rsidRPr="00865DC8">
        <w:rPr>
          <w:rStyle w:val="ac"/>
          <w:sz w:val="28"/>
          <w:szCs w:val="28"/>
          <w:shd w:val="clear" w:color="auto" w:fill="FFFFFF"/>
        </w:rPr>
        <w:t xml:space="preserve"> </w:t>
      </w:r>
      <w:r w:rsidR="006B2177" w:rsidRPr="00865DC8">
        <w:rPr>
          <w:spacing w:val="-6"/>
          <w:sz w:val="28"/>
          <w:szCs w:val="28"/>
        </w:rPr>
        <w:t xml:space="preserve">6.3. (за нарушение правил рационального использования земель сельскохозяйственного назначения), 6.4. </w:t>
      </w:r>
      <w:r w:rsidR="006B2177" w:rsidRPr="00865DC8">
        <w:rPr>
          <w:b/>
          <w:spacing w:val="-6"/>
          <w:sz w:val="28"/>
          <w:szCs w:val="28"/>
        </w:rPr>
        <w:t>(</w:t>
      </w:r>
      <w:r w:rsidR="006B2177" w:rsidRPr="00865DC8">
        <w:rPr>
          <w:rStyle w:val="ac"/>
          <w:b w:val="0"/>
          <w:sz w:val="28"/>
          <w:szCs w:val="28"/>
          <w:shd w:val="clear" w:color="auto" w:fill="FFFFFF"/>
        </w:rPr>
        <w:t>нарушение допустимых нормативов (норм) нагрузки на пастбища), 8.1.</w:t>
      </w:r>
      <w:r w:rsidR="006B2177" w:rsidRPr="00865DC8">
        <w:rPr>
          <w:b/>
          <w:spacing w:val="-6"/>
          <w:sz w:val="28"/>
          <w:szCs w:val="28"/>
        </w:rPr>
        <w:t xml:space="preserve"> </w:t>
      </w:r>
      <w:r w:rsidR="006B2177" w:rsidRPr="00865DC8">
        <w:rPr>
          <w:rStyle w:val="ac"/>
          <w:b w:val="0"/>
          <w:sz w:val="28"/>
          <w:szCs w:val="28"/>
          <w:shd w:val="clear" w:color="auto" w:fill="FFFFFF"/>
        </w:rPr>
        <w:t xml:space="preserve">(нарушение правил организации торговли), 8.2.(торговля в неустановленных местах), 8.8. </w:t>
      </w:r>
      <w:r w:rsidR="006B2177" w:rsidRPr="00865DC8">
        <w:rPr>
          <w:rStyle w:val="ac"/>
          <w:b w:val="0"/>
          <w:sz w:val="28"/>
          <w:szCs w:val="28"/>
          <w:shd w:val="clear" w:color="auto" w:fill="FFFFFF"/>
        </w:rPr>
        <w:br/>
      </w:r>
      <w:r w:rsidR="006B2177" w:rsidRPr="00865DC8">
        <w:rPr>
          <w:rStyle w:val="ac"/>
          <w:sz w:val="28"/>
          <w:szCs w:val="28"/>
          <w:shd w:val="clear" w:color="auto" w:fill="FFFFFF"/>
        </w:rPr>
        <w:t>(</w:t>
      </w:r>
      <w:r w:rsidR="006B2177" w:rsidRPr="00865DC8">
        <w:rPr>
          <w:bCs/>
          <w:sz w:val="28"/>
          <w:szCs w:val="28"/>
          <w:shd w:val="clear" w:color="auto" w:fill="FFFFFF"/>
        </w:rPr>
        <w:t>нарушение установленных областным законом ограничений в сфере розничной продажи</w:t>
      </w:r>
      <w:proofErr w:type="gramEnd"/>
      <w:r w:rsidR="006B2177" w:rsidRPr="00865DC8">
        <w:rPr>
          <w:bCs/>
          <w:sz w:val="28"/>
          <w:szCs w:val="28"/>
          <w:shd w:val="clear" w:color="auto" w:fill="FFFFFF"/>
        </w:rPr>
        <w:t xml:space="preserve"> безалкогольных тонизирующих напитков</w:t>
      </w:r>
      <w:r w:rsidR="006B2177" w:rsidRPr="00865DC8">
        <w:rPr>
          <w:bCs/>
          <w:sz w:val="28"/>
          <w:szCs w:val="28"/>
          <w:shd w:val="clear" w:color="auto" w:fill="FFFFFF"/>
        </w:rPr>
        <w:br/>
      </w:r>
      <w:r w:rsidR="006B2177" w:rsidRPr="00865DC8">
        <w:rPr>
          <w:b/>
          <w:bCs/>
          <w:sz w:val="28"/>
          <w:szCs w:val="28"/>
          <w:shd w:val="clear" w:color="auto" w:fill="FFFFFF"/>
        </w:rPr>
        <w:t>)</w:t>
      </w:r>
      <w:r w:rsidR="006B2177" w:rsidRPr="00865DC8">
        <w:rPr>
          <w:rStyle w:val="ac"/>
          <w:b w:val="0"/>
          <w:sz w:val="28"/>
          <w:szCs w:val="28"/>
          <w:shd w:val="clear" w:color="auto" w:fill="FFFFFF"/>
        </w:rPr>
        <w:t>, 8.9</w:t>
      </w:r>
      <w:r w:rsidR="006B2177" w:rsidRPr="00865DC8">
        <w:rPr>
          <w:rFonts w:ascii="Arial" w:hAnsi="Arial" w:cs="Arial"/>
          <w:bCs/>
          <w:color w:val="4C4C4C"/>
          <w:spacing w:val="2"/>
          <w:sz w:val="38"/>
          <w:szCs w:val="38"/>
        </w:rPr>
        <w:t xml:space="preserve"> </w:t>
      </w:r>
      <w:r w:rsidR="002A6A9C" w:rsidRPr="00865DC8">
        <w:rPr>
          <w:bCs/>
          <w:spacing w:val="2"/>
          <w:sz w:val="28"/>
          <w:szCs w:val="28"/>
        </w:rPr>
        <w:t>(н</w:t>
      </w:r>
      <w:r w:rsidR="006B2177" w:rsidRPr="00865DC8">
        <w:rPr>
          <w:spacing w:val="2"/>
          <w:sz w:val="28"/>
          <w:szCs w:val="28"/>
        </w:rPr>
        <w:t>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</w:t>
      </w:r>
      <w:r w:rsidR="002A6A9C" w:rsidRPr="00865DC8">
        <w:rPr>
          <w:bCs/>
          <w:spacing w:val="2"/>
          <w:sz w:val="28"/>
          <w:szCs w:val="28"/>
        </w:rPr>
        <w:t>)</w:t>
      </w:r>
      <w:r w:rsidR="00595BAD" w:rsidRPr="00865DC8">
        <w:rPr>
          <w:bCs/>
          <w:spacing w:val="2"/>
          <w:sz w:val="28"/>
          <w:szCs w:val="28"/>
        </w:rPr>
        <w:t>;</w:t>
      </w:r>
      <w:r w:rsidR="00865DC8" w:rsidRPr="00865DC8">
        <w:rPr>
          <w:bCs/>
          <w:spacing w:val="2"/>
          <w:sz w:val="28"/>
          <w:szCs w:val="28"/>
        </w:rPr>
        <w:t xml:space="preserve"> </w:t>
      </w:r>
      <w:r w:rsidR="00A037AA" w:rsidRPr="00865DC8">
        <w:rPr>
          <w:rStyle w:val="ac"/>
          <w:sz w:val="28"/>
          <w:szCs w:val="28"/>
          <w:shd w:val="clear" w:color="auto" w:fill="FFFFFF"/>
        </w:rPr>
        <w:t xml:space="preserve"> </w:t>
      </w:r>
      <w:proofErr w:type="gramStart"/>
      <w:r w:rsidR="00BD1FED">
        <w:rPr>
          <w:rStyle w:val="ac"/>
          <w:b w:val="0"/>
          <w:sz w:val="28"/>
          <w:szCs w:val="28"/>
          <w:shd w:val="clear" w:color="auto" w:fill="FFFFFF"/>
        </w:rPr>
        <w:t>К</w:t>
      </w:r>
      <w:r w:rsidR="00A037AA" w:rsidRPr="00865DC8">
        <w:rPr>
          <w:rStyle w:val="ac"/>
          <w:b w:val="0"/>
          <w:sz w:val="28"/>
          <w:szCs w:val="28"/>
          <w:shd w:val="clear" w:color="auto" w:fill="FFFFFF"/>
        </w:rPr>
        <w:t>одексом Российской Федерации об административных правонарушениях</w:t>
      </w:r>
      <w:r w:rsidR="00A037AA" w:rsidRPr="00865DC8">
        <w:rPr>
          <w:rStyle w:val="ac"/>
          <w:sz w:val="28"/>
          <w:szCs w:val="28"/>
          <w:shd w:val="clear" w:color="auto" w:fill="FFFFFF"/>
        </w:rPr>
        <w:t xml:space="preserve">  </w:t>
      </w:r>
      <w:r w:rsidR="00A037AA" w:rsidRPr="00865DC8">
        <w:rPr>
          <w:spacing w:val="-6"/>
          <w:sz w:val="28"/>
          <w:szCs w:val="28"/>
        </w:rPr>
        <w:t>статьями 6.24 (</w:t>
      </w:r>
      <w:r w:rsidR="00A037AA" w:rsidRPr="00865DC8">
        <w:rPr>
          <w:sz w:val="28"/>
          <w:szCs w:val="28"/>
        </w:rPr>
        <w:t>нарушение установленного федеральным законом запрета курения табака на отдельных территориях, в помещениях и на объектах), 7.21 (нарушение правил пользования жилыми помещениями), 7.22 (нарушение правил содержания и ремонта жилых домов и (или) жилых помещений), 7.23 (нарушение нормативов обеспечения населения коммунальными услугами), 7.23.2 (нарушение требований законодательства о передаче технической документации на многоквартирный дом и</w:t>
      </w:r>
      <w:proofErr w:type="gramEnd"/>
      <w:r w:rsidR="00A037AA" w:rsidRPr="00865DC8">
        <w:rPr>
          <w:sz w:val="28"/>
          <w:szCs w:val="28"/>
        </w:rPr>
        <w:t xml:space="preserve"> </w:t>
      </w:r>
      <w:proofErr w:type="gramStart"/>
      <w:r w:rsidR="00A037AA" w:rsidRPr="00865DC8">
        <w:rPr>
          <w:sz w:val="28"/>
          <w:szCs w:val="28"/>
        </w:rPr>
        <w:t xml:space="preserve">иных связанных с управлением таким многоквартирным домом документов), </w:t>
      </w:r>
      <w:r w:rsidR="00595BAD" w:rsidRPr="00865DC8">
        <w:rPr>
          <w:sz w:val="28"/>
          <w:szCs w:val="28"/>
        </w:rPr>
        <w:t>8.6 (порча земель),</w:t>
      </w:r>
      <w:r w:rsidR="0061183A" w:rsidRPr="00865DC8">
        <w:rPr>
          <w:sz w:val="28"/>
          <w:szCs w:val="28"/>
        </w:rPr>
        <w:t xml:space="preserve"> 8.7 (невыполнение обязанностей по рекультивации земель, обязательных мероприятий по улучшению земель и охране почв), 8.8.  (использование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назначению), </w:t>
      </w:r>
      <w:r w:rsidR="00A037AA" w:rsidRPr="00865DC8">
        <w:rPr>
          <w:sz w:val="28"/>
          <w:szCs w:val="28"/>
        </w:rPr>
        <w:t>9.16.4 (несоблюдение лицами, ответственными за содержание многоквартирных домов, требований энергетической эффективности, предъявляемых к многоквартирным</w:t>
      </w:r>
      <w:proofErr w:type="gramEnd"/>
      <w:r w:rsidR="00A037AA" w:rsidRPr="00865DC8">
        <w:rPr>
          <w:sz w:val="28"/>
          <w:szCs w:val="28"/>
        </w:rPr>
        <w:t xml:space="preserve"> </w:t>
      </w:r>
      <w:proofErr w:type="gramStart"/>
      <w:r w:rsidR="00A037AA" w:rsidRPr="00865DC8">
        <w:rPr>
          <w:sz w:val="28"/>
          <w:szCs w:val="28"/>
        </w:rPr>
        <w:t xml:space="preserve">домам, </w:t>
      </w:r>
      <w:hyperlink r:id="rId10" w:anchor="dst100141" w:history="1">
        <w:r w:rsidR="00A037AA" w:rsidRPr="00865DC8">
          <w:rPr>
            <w:rStyle w:val="ad"/>
            <w:color w:val="auto"/>
            <w:sz w:val="28"/>
            <w:szCs w:val="28"/>
          </w:rPr>
          <w:t>требований</w:t>
        </w:r>
      </w:hyperlink>
      <w:r w:rsidR="00A037AA" w:rsidRPr="00865DC8">
        <w:rPr>
          <w:sz w:val="28"/>
          <w:szCs w:val="28"/>
        </w:rPr>
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домах), 9.16.6 (несоблюдение организациями, обязанными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требования о предоставлении </w:t>
      </w:r>
      <w:r w:rsidR="00A037AA" w:rsidRPr="00865DC8">
        <w:rPr>
          <w:sz w:val="28"/>
          <w:szCs w:val="28"/>
        </w:rPr>
        <w:lastRenderedPageBreak/>
        <w:t>собственникам жилых домов, дачных домов, садовых домов, лицам</w:t>
      </w:r>
      <w:proofErr w:type="gramEnd"/>
      <w:r w:rsidR="00A037AA" w:rsidRPr="00865DC8">
        <w:rPr>
          <w:sz w:val="28"/>
          <w:szCs w:val="28"/>
        </w:rPr>
        <w:t xml:space="preserve">, </w:t>
      </w:r>
      <w:proofErr w:type="gramStart"/>
      <w:r w:rsidR="00A037AA" w:rsidRPr="00865DC8">
        <w:rPr>
          <w:sz w:val="28"/>
          <w:szCs w:val="28"/>
        </w:rPr>
        <w:t>представляющим их интересы, собственникам помещений в многоквартирных домах, лицам, ответственным за содержание многоквартирных домов, предложений об оснащении приборами учета используемых энергетических ресурсов, если предоставление указанных предложений таким лицам является обязательным)</w:t>
      </w:r>
      <w:r w:rsidR="006B2177" w:rsidRPr="00865DC8">
        <w:rPr>
          <w:sz w:val="28"/>
          <w:szCs w:val="28"/>
        </w:rPr>
        <w:t>,</w:t>
      </w:r>
      <w:r w:rsidR="0061183A" w:rsidRPr="00865DC8">
        <w:rPr>
          <w:sz w:val="28"/>
          <w:szCs w:val="28"/>
        </w:rPr>
        <w:t xml:space="preserve"> </w:t>
      </w:r>
      <w:r w:rsidR="0061183A" w:rsidRPr="00865DC8">
        <w:rPr>
          <w:spacing w:val="-6"/>
          <w:sz w:val="28"/>
          <w:szCs w:val="28"/>
        </w:rPr>
        <w:t xml:space="preserve">19.4.1. </w:t>
      </w:r>
      <w:r w:rsidR="006B2177" w:rsidRPr="00865DC8">
        <w:rPr>
          <w:spacing w:val="-6"/>
          <w:sz w:val="28"/>
          <w:szCs w:val="28"/>
        </w:rPr>
        <w:t>(</w:t>
      </w:r>
      <w:r w:rsidR="006B2177" w:rsidRPr="00865DC8">
        <w:rPr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(надзора), органа муниципального контроля), статьей 19.5.1. (неисполнение решения коллегиального органа, координирующего и организующего деятельность по противодействию терроризму), статьей 19.7. (непредставление сведений</w:t>
      </w:r>
      <w:proofErr w:type="gramEnd"/>
      <w:r w:rsidR="006B2177" w:rsidRPr="00865DC8">
        <w:rPr>
          <w:sz w:val="28"/>
          <w:szCs w:val="28"/>
        </w:rPr>
        <w:t xml:space="preserve"> (</w:t>
      </w:r>
      <w:proofErr w:type="gramStart"/>
      <w:r w:rsidR="006B2177" w:rsidRPr="00865DC8">
        <w:rPr>
          <w:sz w:val="28"/>
          <w:szCs w:val="28"/>
        </w:rPr>
        <w:t>информации)).</w:t>
      </w:r>
      <w:proofErr w:type="gramEnd"/>
    </w:p>
    <w:p w:rsidR="00865DC8" w:rsidRPr="00865DC8" w:rsidRDefault="00865DC8" w:rsidP="00865DC8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</w:p>
    <w:p w:rsidR="001448BF" w:rsidRPr="00E56ECB" w:rsidRDefault="001448BF" w:rsidP="001448BF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5. Ответственность</w:t>
      </w:r>
    </w:p>
    <w:p w:rsidR="001448BF" w:rsidRPr="00BF418F" w:rsidRDefault="001448BF" w:rsidP="001448BF">
      <w:pPr>
        <w:ind w:firstLine="540"/>
        <w:jc w:val="both"/>
        <w:rPr>
          <w:sz w:val="28"/>
          <w:szCs w:val="28"/>
        </w:rPr>
      </w:pPr>
    </w:p>
    <w:p w:rsidR="001448BF" w:rsidRPr="00BF418F" w:rsidRDefault="00267BB1" w:rsidP="001448BF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</w:rPr>
        <w:t>Ведущий специалист по вопросам имущественных и земельных отношений</w:t>
      </w:r>
      <w:r w:rsidR="001448BF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1448BF" w:rsidRPr="00BF418F" w:rsidRDefault="001448BF" w:rsidP="001448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1448BF" w:rsidRPr="00BF418F" w:rsidRDefault="001448BF" w:rsidP="001448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1448BF" w:rsidRPr="00BF418F" w:rsidRDefault="001448BF" w:rsidP="001448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1448BF" w:rsidRPr="00BF418F" w:rsidRDefault="001448BF" w:rsidP="001448BF">
      <w:pPr>
        <w:jc w:val="both"/>
        <w:rPr>
          <w:sz w:val="28"/>
          <w:szCs w:val="28"/>
        </w:rPr>
      </w:pPr>
    </w:p>
    <w:p w:rsidR="00E2741D" w:rsidRDefault="00E2741D" w:rsidP="00E2741D">
      <w:pPr>
        <w:jc w:val="center"/>
        <w:outlineLvl w:val="1"/>
        <w:rPr>
          <w:b/>
          <w:sz w:val="28"/>
          <w:szCs w:val="28"/>
        </w:rPr>
      </w:pPr>
      <w:bookmarkStart w:id="0" w:name="Par274"/>
      <w:bookmarkEnd w:id="0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E2741D" w:rsidRDefault="00E2741D" w:rsidP="00E2741D">
      <w:pPr>
        <w:jc w:val="center"/>
        <w:outlineLvl w:val="1"/>
        <w:rPr>
          <w:b/>
          <w:sz w:val="28"/>
          <w:szCs w:val="28"/>
        </w:rPr>
      </w:pPr>
    </w:p>
    <w:p w:rsidR="00E2741D" w:rsidRPr="001B20D8" w:rsidRDefault="00E2741D" w:rsidP="00E2741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741D">
        <w:rPr>
          <w:rFonts w:ascii="Times New Roman" w:hAnsi="Times New Roman" w:cs="Times New Roman"/>
          <w:color w:val="000000"/>
          <w:sz w:val="28"/>
        </w:rPr>
        <w:t>Ведущий специалист по вопросам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41D" w:rsidRPr="001B20D8" w:rsidRDefault="00E2741D" w:rsidP="00E2741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20D8">
        <w:rPr>
          <w:rFonts w:ascii="Times New Roman" w:hAnsi="Times New Roman" w:cs="Times New Roman"/>
          <w:sz w:val="28"/>
          <w:szCs w:val="28"/>
        </w:rPr>
        <w:t xml:space="preserve">.1. В установленном порядке запрашивает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B20D8">
        <w:rPr>
          <w:rFonts w:ascii="Times New Roman" w:hAnsi="Times New Roman" w:cs="Times New Roman"/>
          <w:sz w:val="28"/>
          <w:szCs w:val="28"/>
        </w:rPr>
        <w:t xml:space="preserve">специалистов Администрации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1B20D8">
        <w:rPr>
          <w:rFonts w:ascii="Times New Roman" w:hAnsi="Times New Roman" w:cs="Times New Roman"/>
          <w:sz w:val="28"/>
          <w:szCs w:val="28"/>
        </w:rPr>
        <w:t xml:space="preserve"> сельского поселения, органов местного самоуправления информацию, необходимую для исполнения должностных обязанностей.</w:t>
      </w:r>
    </w:p>
    <w:p w:rsidR="00E2741D" w:rsidRPr="001B20D8" w:rsidRDefault="00E2741D" w:rsidP="00E2741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20D8">
        <w:rPr>
          <w:rFonts w:ascii="Times New Roman" w:hAnsi="Times New Roman" w:cs="Times New Roman"/>
          <w:sz w:val="28"/>
          <w:szCs w:val="28"/>
        </w:rPr>
        <w:t xml:space="preserve">.2. По поручению Главы Администрации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1B20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</w:rPr>
        <w:t>в</w:t>
      </w:r>
      <w:r w:rsidRPr="00E2741D">
        <w:rPr>
          <w:rFonts w:ascii="Times New Roman" w:hAnsi="Times New Roman" w:cs="Times New Roman"/>
          <w:color w:val="000000"/>
          <w:sz w:val="28"/>
        </w:rPr>
        <w:t>едущий специалист по вопросам имущественных и земельных отношений</w:t>
      </w:r>
      <w:r w:rsidRPr="001B20D8">
        <w:rPr>
          <w:rFonts w:ascii="Times New Roman" w:hAnsi="Times New Roman" w:cs="Times New Roman"/>
          <w:sz w:val="28"/>
          <w:szCs w:val="28"/>
        </w:rPr>
        <w:t xml:space="preserve"> принимает участие в работе создаваемых органами местного самоуправления коллегиальных, совещательных органов (комиссий, советов, рабочих групп и т.п.).</w:t>
      </w:r>
    </w:p>
    <w:p w:rsidR="00E2741D" w:rsidRDefault="00E2741D" w:rsidP="00E2741D">
      <w:pPr>
        <w:jc w:val="center"/>
        <w:outlineLvl w:val="1"/>
        <w:rPr>
          <w:b/>
          <w:sz w:val="28"/>
          <w:szCs w:val="28"/>
        </w:rPr>
      </w:pPr>
    </w:p>
    <w:p w:rsidR="00E2741D" w:rsidRDefault="00E2741D" w:rsidP="00E2741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E2741D" w:rsidRDefault="00E2741D" w:rsidP="00E2741D">
      <w:pPr>
        <w:jc w:val="center"/>
        <w:outlineLvl w:val="1"/>
        <w:rPr>
          <w:b/>
          <w:sz w:val="28"/>
          <w:szCs w:val="28"/>
        </w:rPr>
      </w:pPr>
    </w:p>
    <w:p w:rsidR="00E2741D" w:rsidRPr="00BD3F2D" w:rsidRDefault="00E2741D" w:rsidP="00E2741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D3F2D">
        <w:rPr>
          <w:rFonts w:ascii="Times New Roman" w:hAnsi="Times New Roman" w:cs="Times New Roman"/>
          <w:sz w:val="28"/>
          <w:szCs w:val="28"/>
        </w:rPr>
        <w:t>.1. </w:t>
      </w:r>
      <w:r w:rsidRPr="00E2741D">
        <w:rPr>
          <w:rFonts w:ascii="Times New Roman" w:hAnsi="Times New Roman" w:cs="Times New Roman"/>
          <w:color w:val="000000"/>
          <w:sz w:val="28"/>
        </w:rPr>
        <w:t>Ведущий специалист по вопросам имущественных и земельных отношений</w:t>
      </w:r>
      <w:r w:rsidRPr="00BD3F2D">
        <w:rPr>
          <w:rFonts w:ascii="Times New Roman" w:hAnsi="Times New Roman" w:cs="Times New Roman"/>
          <w:sz w:val="28"/>
          <w:szCs w:val="28"/>
        </w:rPr>
        <w:t xml:space="preserve"> вправе участвовать при подготовке проектов постановлений и распоряжений Администрации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BD3F2D">
        <w:rPr>
          <w:rFonts w:ascii="Times New Roman" w:hAnsi="Times New Roman" w:cs="Times New Roman"/>
          <w:sz w:val="28"/>
          <w:szCs w:val="28"/>
        </w:rPr>
        <w:t xml:space="preserve"> сельского поселения и (или) </w:t>
      </w:r>
      <w:r w:rsidRPr="00BD3F2D">
        <w:rPr>
          <w:rFonts w:ascii="Times New Roman" w:hAnsi="Times New Roman" w:cs="Times New Roman"/>
          <w:sz w:val="28"/>
          <w:szCs w:val="28"/>
        </w:rPr>
        <w:lastRenderedPageBreak/>
        <w:t xml:space="preserve">проектов управленческих решений Главы Администрации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BD3F2D">
        <w:rPr>
          <w:rFonts w:ascii="Times New Roman" w:hAnsi="Times New Roman" w:cs="Times New Roman"/>
          <w:sz w:val="28"/>
          <w:szCs w:val="28"/>
        </w:rPr>
        <w:t xml:space="preserve"> сельского поселения, совещательных и консультативных органов, по вопросам, входящим в его компетенцию.</w:t>
      </w:r>
    </w:p>
    <w:p w:rsidR="00E2741D" w:rsidRPr="00BD3F2D" w:rsidRDefault="00E2741D" w:rsidP="00E2741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D3F2D">
        <w:rPr>
          <w:rFonts w:ascii="Times New Roman" w:hAnsi="Times New Roman" w:cs="Times New Roman"/>
          <w:sz w:val="28"/>
          <w:szCs w:val="28"/>
        </w:rPr>
        <w:t>.2. </w:t>
      </w:r>
      <w:r w:rsidRPr="00E2741D">
        <w:rPr>
          <w:rFonts w:ascii="Times New Roman" w:hAnsi="Times New Roman" w:cs="Times New Roman"/>
          <w:color w:val="000000"/>
          <w:sz w:val="28"/>
        </w:rPr>
        <w:t>Ведущий специалист по вопросам имущественных и земельных отношений</w:t>
      </w:r>
      <w:r w:rsidRPr="00BD3F2D">
        <w:rPr>
          <w:rFonts w:ascii="Times New Roman" w:hAnsi="Times New Roman" w:cs="Times New Roman"/>
          <w:sz w:val="28"/>
          <w:szCs w:val="28"/>
        </w:rPr>
        <w:t xml:space="preserve"> обязан участвовать при подготовке проектов постановлений и распоряжений Администрации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BD3F2D">
        <w:rPr>
          <w:rFonts w:ascii="Times New Roman" w:hAnsi="Times New Roman" w:cs="Times New Roman"/>
          <w:sz w:val="28"/>
          <w:szCs w:val="28"/>
        </w:rPr>
        <w:t xml:space="preserve"> сельского поселения и (или) проектов управленческих решений Главы Администрации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BD3F2D">
        <w:rPr>
          <w:rFonts w:ascii="Times New Roman" w:hAnsi="Times New Roman" w:cs="Times New Roman"/>
          <w:sz w:val="28"/>
          <w:szCs w:val="28"/>
        </w:rPr>
        <w:t xml:space="preserve"> сельского поселения, совещательных и консультативных органов, разрабатываемых Администрацией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BD3F2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2741D" w:rsidRPr="00BD3F2D" w:rsidRDefault="00E2741D" w:rsidP="00E2741D">
      <w:pPr>
        <w:ind w:firstLine="567"/>
        <w:jc w:val="center"/>
        <w:outlineLvl w:val="1"/>
        <w:rPr>
          <w:sz w:val="28"/>
          <w:szCs w:val="28"/>
        </w:rPr>
      </w:pPr>
    </w:p>
    <w:p w:rsidR="00E2741D" w:rsidRDefault="00E2741D" w:rsidP="00E2741D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E2741D" w:rsidRDefault="00E2741D" w:rsidP="00E2741D">
      <w:pPr>
        <w:jc w:val="center"/>
        <w:outlineLvl w:val="1"/>
        <w:rPr>
          <w:b/>
          <w:sz w:val="28"/>
          <w:szCs w:val="28"/>
        </w:rPr>
      </w:pPr>
    </w:p>
    <w:p w:rsidR="00E2741D" w:rsidRPr="00BD3F2D" w:rsidRDefault="00E2741D" w:rsidP="00E2741D">
      <w:pPr>
        <w:ind w:firstLine="720"/>
        <w:jc w:val="both"/>
        <w:rPr>
          <w:sz w:val="28"/>
          <w:szCs w:val="28"/>
        </w:rPr>
      </w:pPr>
      <w:r w:rsidRPr="00E2741D">
        <w:rPr>
          <w:color w:val="000000"/>
          <w:sz w:val="28"/>
        </w:rPr>
        <w:t>Ведущий специалист по вопросам имущественных и земельных отношений</w:t>
      </w:r>
      <w:r w:rsidRPr="00BD3F2D">
        <w:rPr>
          <w:sz w:val="28"/>
          <w:szCs w:val="28"/>
        </w:rPr>
        <w:t xml:space="preserve"> осуществляет подготовку, согласование и рассмотрение проектов управленческих и иных решений в порядке и в сроки, установленные нормативными правовыми актами и иными организационно-распорядительными документами Администрации </w:t>
      </w:r>
      <w:r>
        <w:rPr>
          <w:sz w:val="28"/>
          <w:szCs w:val="28"/>
        </w:rPr>
        <w:t xml:space="preserve">Уляшкинского </w:t>
      </w:r>
      <w:r w:rsidRPr="00BD3F2D">
        <w:rPr>
          <w:sz w:val="28"/>
          <w:szCs w:val="28"/>
        </w:rPr>
        <w:t>сельского поселения.</w:t>
      </w:r>
    </w:p>
    <w:p w:rsidR="00E2741D" w:rsidRDefault="00E2741D" w:rsidP="00E2741D">
      <w:pPr>
        <w:ind w:firstLine="567"/>
        <w:jc w:val="center"/>
        <w:outlineLvl w:val="1"/>
        <w:rPr>
          <w:i/>
          <w:sz w:val="28"/>
          <w:szCs w:val="28"/>
        </w:rPr>
      </w:pPr>
    </w:p>
    <w:p w:rsidR="00E2741D" w:rsidRDefault="00E2741D" w:rsidP="00E2741D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E2741D" w:rsidRDefault="00E2741D" w:rsidP="00E2741D">
      <w:pPr>
        <w:ind w:firstLine="567"/>
        <w:jc w:val="center"/>
        <w:outlineLvl w:val="1"/>
        <w:rPr>
          <w:b/>
          <w:sz w:val="28"/>
          <w:szCs w:val="28"/>
        </w:rPr>
      </w:pPr>
    </w:p>
    <w:p w:rsidR="00E2741D" w:rsidRPr="0081778A" w:rsidRDefault="00E2741D" w:rsidP="00E274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 w:rsidRPr="0081778A">
        <w:rPr>
          <w:szCs w:val="28"/>
        </w:rPr>
        <w:t xml:space="preserve">Для выполнения своих должностных обязанностей и реализации предоставленных прав </w:t>
      </w:r>
      <w:r>
        <w:rPr>
          <w:color w:val="000000"/>
        </w:rPr>
        <w:t>в</w:t>
      </w:r>
      <w:r w:rsidRPr="00E2741D">
        <w:rPr>
          <w:color w:val="000000"/>
        </w:rPr>
        <w:t>едущий специалист по вопросам имущественных и земельных отношений</w:t>
      </w:r>
      <w:r w:rsidRPr="0081778A">
        <w:rPr>
          <w:szCs w:val="28"/>
        </w:rPr>
        <w:t xml:space="preserve"> в порядке, установленном действующими нормативными правовыми актами и иными организационно-распорядительными документами, взаимодействует </w:t>
      </w:r>
      <w:proofErr w:type="gramStart"/>
      <w:r w:rsidRPr="0081778A">
        <w:rPr>
          <w:szCs w:val="28"/>
        </w:rPr>
        <w:t>с</w:t>
      </w:r>
      <w:proofErr w:type="gramEnd"/>
      <w:r w:rsidRPr="0081778A">
        <w:rPr>
          <w:szCs w:val="28"/>
        </w:rPr>
        <w:t xml:space="preserve">: </w:t>
      </w:r>
    </w:p>
    <w:p w:rsidR="00E2741D" w:rsidRPr="0081778A" w:rsidRDefault="00E2741D" w:rsidP="00E274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 w:rsidRPr="0081778A">
        <w:rPr>
          <w:szCs w:val="28"/>
        </w:rPr>
        <w:t xml:space="preserve">- федеральными государственными органами, территориальными органами федеральных органов исполнительной власти; </w:t>
      </w:r>
    </w:p>
    <w:p w:rsidR="00E2741D" w:rsidRPr="0081778A" w:rsidRDefault="00E2741D" w:rsidP="00E274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 w:rsidRPr="0081778A">
        <w:rPr>
          <w:szCs w:val="28"/>
        </w:rPr>
        <w:t xml:space="preserve">- государственными органами Ростовской области и других субъектов Российской Федерации; </w:t>
      </w:r>
    </w:p>
    <w:p w:rsidR="00E2741D" w:rsidRPr="0081778A" w:rsidRDefault="00E2741D" w:rsidP="00E274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 w:rsidRPr="0081778A">
        <w:rPr>
          <w:szCs w:val="28"/>
        </w:rPr>
        <w:t>- органами местного самоуправления и должностными лицами местного самоуправления;</w:t>
      </w:r>
    </w:p>
    <w:p w:rsidR="00E2741D" w:rsidRPr="0081778A" w:rsidRDefault="00E2741D" w:rsidP="00E2741D">
      <w:pPr>
        <w:pStyle w:val="a3"/>
        <w:tabs>
          <w:tab w:val="left" w:pos="708"/>
        </w:tabs>
        <w:ind w:firstLine="720"/>
        <w:jc w:val="both"/>
        <w:rPr>
          <w:szCs w:val="28"/>
        </w:rPr>
      </w:pPr>
      <w:r w:rsidRPr="0081778A">
        <w:rPr>
          <w:szCs w:val="28"/>
        </w:rPr>
        <w:t>- организациями и гражданами.</w:t>
      </w:r>
    </w:p>
    <w:p w:rsidR="001448BF" w:rsidRPr="004E5B92" w:rsidRDefault="001448BF" w:rsidP="001448BF">
      <w:pPr>
        <w:ind w:firstLine="567"/>
        <w:jc w:val="both"/>
        <w:outlineLvl w:val="1"/>
        <w:rPr>
          <w:b/>
          <w:sz w:val="28"/>
          <w:szCs w:val="28"/>
        </w:rPr>
      </w:pPr>
    </w:p>
    <w:p w:rsidR="001448BF" w:rsidRDefault="001448BF" w:rsidP="001448BF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E2741D" w:rsidRDefault="00E2741D" w:rsidP="00E2741D">
      <w:pPr>
        <w:pStyle w:val="a3"/>
        <w:tabs>
          <w:tab w:val="clear" w:pos="4677"/>
          <w:tab w:val="clear" w:pos="9355"/>
        </w:tabs>
        <w:ind w:firstLine="720"/>
        <w:jc w:val="both"/>
        <w:rPr>
          <w:szCs w:val="28"/>
        </w:rPr>
      </w:pPr>
      <w:r w:rsidRPr="00E2741D">
        <w:rPr>
          <w:szCs w:val="28"/>
        </w:rPr>
        <w:t xml:space="preserve">При выполнении своих должностных обязанностей </w:t>
      </w:r>
      <w:r>
        <w:rPr>
          <w:color w:val="000000"/>
        </w:rPr>
        <w:t>в</w:t>
      </w:r>
      <w:r w:rsidRPr="00E2741D">
        <w:rPr>
          <w:color w:val="000000"/>
        </w:rPr>
        <w:t>едущий специалист по вопросам имущественных и земельных отношений</w:t>
      </w:r>
      <w:r w:rsidRPr="00E2741D">
        <w:rPr>
          <w:szCs w:val="28"/>
        </w:rPr>
        <w:t xml:space="preserve"> оказывает следующие муниципальные услуги гражданам и организациям:</w:t>
      </w:r>
    </w:p>
    <w:p w:rsidR="00E2741D" w:rsidRPr="00E2741D" w:rsidRDefault="00E2741D" w:rsidP="00E2741D">
      <w:pPr>
        <w:pStyle w:val="a3"/>
        <w:tabs>
          <w:tab w:val="clear" w:pos="4677"/>
          <w:tab w:val="clear" w:pos="9355"/>
        </w:tabs>
        <w:ind w:firstLine="720"/>
        <w:jc w:val="both"/>
        <w:rPr>
          <w:szCs w:val="28"/>
        </w:rPr>
      </w:pPr>
    </w:p>
    <w:p w:rsidR="00E2741D" w:rsidRPr="00E2741D" w:rsidRDefault="00E2741D" w:rsidP="00E2741D">
      <w:pPr>
        <w:pStyle w:val="a3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>
        <w:rPr>
          <w:szCs w:val="28"/>
        </w:rPr>
        <w:t>1</w:t>
      </w:r>
      <w:r w:rsidRPr="00E2741D">
        <w:rPr>
          <w:szCs w:val="28"/>
        </w:rPr>
        <w:t>. Муниципальная услуга  «</w:t>
      </w:r>
      <w:r w:rsidR="004060B9">
        <w:rPr>
          <w:bCs/>
          <w:szCs w:val="28"/>
        </w:rPr>
        <w:t>Выдача арендатору земельного участка согласия на залог права аренды земельного участка</w:t>
      </w:r>
      <w:r w:rsidRPr="00E2741D">
        <w:rPr>
          <w:bCs/>
          <w:szCs w:val="28"/>
        </w:rPr>
        <w:t>»;</w:t>
      </w:r>
    </w:p>
    <w:p w:rsidR="00E2741D" w:rsidRPr="00E2741D" w:rsidRDefault="00E2741D" w:rsidP="00E2741D">
      <w:pPr>
        <w:pStyle w:val="a3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E2741D">
        <w:rPr>
          <w:szCs w:val="28"/>
        </w:rPr>
        <w:t>. Муниципальная услуга  «Предоставление информации об объектах учета из реестра муниципального имущества»;</w:t>
      </w:r>
    </w:p>
    <w:p w:rsidR="00E2741D" w:rsidRPr="00E2741D" w:rsidRDefault="00E2741D" w:rsidP="00E2741D">
      <w:pPr>
        <w:pStyle w:val="a3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Pr="00E2741D">
        <w:rPr>
          <w:szCs w:val="28"/>
        </w:rPr>
        <w:t>. Муниципальная услуга  «Расторжение договора аренды муниципального имущества (за исключением земельных участков)»;</w:t>
      </w:r>
    </w:p>
    <w:p w:rsidR="00E2741D" w:rsidRPr="00E2741D" w:rsidRDefault="00E2741D" w:rsidP="00E2741D">
      <w:pPr>
        <w:pStyle w:val="a3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>
        <w:rPr>
          <w:szCs w:val="28"/>
        </w:rPr>
        <w:t>4</w:t>
      </w:r>
      <w:r w:rsidRPr="00E2741D">
        <w:rPr>
          <w:szCs w:val="28"/>
        </w:rPr>
        <w:t>. Муниципальная услуга  «</w:t>
      </w:r>
      <w:r w:rsidR="004060B9">
        <w:rPr>
          <w:szCs w:val="28"/>
        </w:rPr>
        <w:t>Выдача справки об отсутствии (наличии) задолженности по арендной плате за земельный участок</w:t>
      </w:r>
      <w:r w:rsidRPr="00E2741D">
        <w:rPr>
          <w:szCs w:val="28"/>
        </w:rPr>
        <w:t>»;</w:t>
      </w:r>
    </w:p>
    <w:p w:rsidR="00E2741D" w:rsidRPr="00E2741D" w:rsidRDefault="00E2741D" w:rsidP="00E2741D">
      <w:pPr>
        <w:pStyle w:val="a3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>
        <w:rPr>
          <w:szCs w:val="28"/>
        </w:rPr>
        <w:t>5</w:t>
      </w:r>
      <w:r w:rsidRPr="00E2741D">
        <w:rPr>
          <w:szCs w:val="28"/>
        </w:rPr>
        <w:t>. Муниципальная услуга  «Заключение дополнительных соглашений к договорам аренды муниципального имущества (за исключением земельных участков)»;</w:t>
      </w:r>
    </w:p>
    <w:p w:rsidR="00E2741D" w:rsidRPr="00E2741D" w:rsidRDefault="00E2741D" w:rsidP="00E2741D">
      <w:pPr>
        <w:pStyle w:val="a3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>
        <w:rPr>
          <w:szCs w:val="28"/>
        </w:rPr>
        <w:t>6</w:t>
      </w:r>
      <w:r w:rsidRPr="00E2741D">
        <w:rPr>
          <w:szCs w:val="28"/>
        </w:rPr>
        <w:t>. Муниципальная услуга  «Заключение договоров аренды муниципального имущества (за исключением земельных участков);</w:t>
      </w:r>
    </w:p>
    <w:p w:rsidR="00E2741D" w:rsidRDefault="00E2741D" w:rsidP="00E2741D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E2741D">
        <w:rPr>
          <w:sz w:val="28"/>
          <w:szCs w:val="28"/>
        </w:rPr>
        <w:t>. Муниципальная услуга  «</w:t>
      </w:r>
      <w:r w:rsidR="004060B9">
        <w:rPr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>
        <w:rPr>
          <w:bCs/>
          <w:sz w:val="28"/>
          <w:szCs w:val="28"/>
        </w:rPr>
        <w:t>».</w:t>
      </w:r>
    </w:p>
    <w:p w:rsidR="00E2741D" w:rsidRDefault="00E2741D" w:rsidP="00E2741D">
      <w:pPr>
        <w:pStyle w:val="a3"/>
        <w:tabs>
          <w:tab w:val="clear" w:pos="4677"/>
          <w:tab w:val="clear" w:pos="9355"/>
        </w:tabs>
        <w:ind w:firstLine="708"/>
        <w:jc w:val="both"/>
        <w:rPr>
          <w:bCs/>
        </w:rPr>
      </w:pPr>
      <w:r>
        <w:rPr>
          <w:bCs/>
        </w:rPr>
        <w:t>8.</w:t>
      </w:r>
      <w:r w:rsidR="004060B9">
        <w:rPr>
          <w:bCs/>
        </w:rPr>
        <w:t xml:space="preserve"> </w:t>
      </w:r>
      <w:r w:rsidR="004060B9" w:rsidRPr="00E2741D">
        <w:rPr>
          <w:szCs w:val="28"/>
        </w:rPr>
        <w:t>Муниципальная услуга  «</w:t>
      </w:r>
      <w:r w:rsidR="004060B9">
        <w:rPr>
          <w:bCs/>
        </w:rPr>
        <w:t>Предоставление земельного участка, находящегося в муниципальной собственности, в аренду без проведения торгов»</w:t>
      </w:r>
      <w:r w:rsidRPr="003072AE">
        <w:rPr>
          <w:bCs/>
        </w:rPr>
        <w:t>;</w:t>
      </w:r>
    </w:p>
    <w:p w:rsidR="00E2741D" w:rsidRPr="00E2741D" w:rsidRDefault="00E2741D" w:rsidP="00E2741D">
      <w:pPr>
        <w:pStyle w:val="a3"/>
        <w:tabs>
          <w:tab w:val="clear" w:pos="4677"/>
          <w:tab w:val="clear" w:pos="9355"/>
        </w:tabs>
        <w:ind w:firstLine="708"/>
        <w:jc w:val="both"/>
        <w:rPr>
          <w:rFonts w:eastAsia="Calibri"/>
          <w:szCs w:val="28"/>
          <w:lang w:eastAsia="en-US"/>
        </w:rPr>
      </w:pPr>
      <w:r>
        <w:rPr>
          <w:bCs/>
        </w:rPr>
        <w:t xml:space="preserve">9. </w:t>
      </w:r>
      <w:r w:rsidR="004060B9" w:rsidRPr="00E2741D">
        <w:rPr>
          <w:szCs w:val="28"/>
        </w:rPr>
        <w:t>Муниципальная услуга  «</w:t>
      </w:r>
      <w:r w:rsidR="004060B9">
        <w:rPr>
          <w:bCs/>
        </w:rPr>
        <w:t>Расторжение договора аренды, безвозмездного пользования земельным участком»</w:t>
      </w:r>
      <w:r w:rsidRPr="003072AE">
        <w:rPr>
          <w:bCs/>
        </w:rPr>
        <w:t>;</w:t>
      </w:r>
    </w:p>
    <w:p w:rsidR="00E2741D" w:rsidRPr="003072AE" w:rsidRDefault="00E2741D" w:rsidP="00E2741D">
      <w:pPr>
        <w:pStyle w:val="a7"/>
        <w:tabs>
          <w:tab w:val="left" w:pos="709"/>
        </w:tabs>
        <w:ind w:left="0"/>
      </w:pPr>
      <w:r>
        <w:rPr>
          <w:bCs/>
        </w:rPr>
        <w:tab/>
        <w:t>10.</w:t>
      </w:r>
      <w:r w:rsidR="00F50E69" w:rsidRPr="00F50E69">
        <w:rPr>
          <w:szCs w:val="28"/>
        </w:rPr>
        <w:t xml:space="preserve"> </w:t>
      </w:r>
      <w:r w:rsidR="00F50E69" w:rsidRPr="00E2741D">
        <w:rPr>
          <w:szCs w:val="28"/>
        </w:rPr>
        <w:t>Муниципальная услуга</w:t>
      </w:r>
      <w:r w:rsidR="00F50E69" w:rsidRPr="003072AE">
        <w:rPr>
          <w:bCs/>
        </w:rPr>
        <w:t xml:space="preserve"> </w:t>
      </w:r>
      <w:r w:rsidR="00F50E69">
        <w:rPr>
          <w:bCs/>
        </w:rPr>
        <w:t>«</w:t>
      </w:r>
      <w:r w:rsidRPr="003072AE">
        <w:rPr>
          <w:bCs/>
        </w:rPr>
        <w:t>Присвоение адресов объектам адресации, изменение, аннулирование адресов объектов адресации на территории муницип</w:t>
      </w:r>
      <w:r w:rsidR="00F50E69">
        <w:rPr>
          <w:bCs/>
        </w:rPr>
        <w:t>ального образования Уляшкинского сельского поселения»</w:t>
      </w:r>
      <w:r w:rsidRPr="003072AE">
        <w:rPr>
          <w:bCs/>
        </w:rPr>
        <w:t>.</w:t>
      </w:r>
    </w:p>
    <w:p w:rsidR="001448BF" w:rsidRPr="004E5B92" w:rsidRDefault="001448BF" w:rsidP="001448BF">
      <w:pPr>
        <w:ind w:firstLine="567"/>
        <w:jc w:val="both"/>
        <w:outlineLvl w:val="1"/>
        <w:rPr>
          <w:i/>
          <w:sz w:val="28"/>
          <w:szCs w:val="28"/>
        </w:rPr>
      </w:pPr>
    </w:p>
    <w:p w:rsidR="001448BF" w:rsidRPr="00E56ECB" w:rsidRDefault="001448BF" w:rsidP="001448B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1448BF" w:rsidRPr="00E56ECB" w:rsidRDefault="001448BF" w:rsidP="001448BF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1448BF" w:rsidRPr="00BF418F" w:rsidRDefault="001448BF" w:rsidP="001448BF">
      <w:pPr>
        <w:ind w:firstLine="540"/>
        <w:jc w:val="both"/>
        <w:rPr>
          <w:sz w:val="28"/>
          <w:szCs w:val="28"/>
        </w:rPr>
      </w:pPr>
    </w:p>
    <w:p w:rsidR="001448BF" w:rsidRDefault="001448BF" w:rsidP="001448BF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Эффективность и результативность профессиональной</w:t>
      </w:r>
      <w:r>
        <w:rPr>
          <w:sz w:val="28"/>
          <w:szCs w:val="28"/>
        </w:rPr>
        <w:t xml:space="preserve"> служебной</w:t>
      </w:r>
      <w:r w:rsidRPr="00BF418F">
        <w:rPr>
          <w:sz w:val="28"/>
          <w:szCs w:val="28"/>
        </w:rPr>
        <w:t xml:space="preserve"> деятельности </w:t>
      </w:r>
      <w:r w:rsidR="006572F4">
        <w:rPr>
          <w:sz w:val="28"/>
          <w:szCs w:val="28"/>
        </w:rPr>
        <w:t>в</w:t>
      </w:r>
      <w:r w:rsidR="006572F4">
        <w:rPr>
          <w:color w:val="000000"/>
          <w:sz w:val="28"/>
        </w:rPr>
        <w:t>едущего специалиста по вопросам имущественных и земельных отношений</w:t>
      </w:r>
      <w:r w:rsidR="006572F4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определяется в </w:t>
      </w:r>
      <w:r>
        <w:rPr>
          <w:sz w:val="28"/>
          <w:szCs w:val="28"/>
        </w:rPr>
        <w:t xml:space="preserve">зависимости </w:t>
      </w:r>
      <w:r w:rsidRPr="00BF418F">
        <w:rPr>
          <w:sz w:val="28"/>
          <w:szCs w:val="28"/>
        </w:rPr>
        <w:t>от уровня достижения следующих показателей:</w:t>
      </w:r>
    </w:p>
    <w:p w:rsidR="001448BF" w:rsidRDefault="001448BF" w:rsidP="001448BF">
      <w:pPr>
        <w:pStyle w:val="a3"/>
        <w:tabs>
          <w:tab w:val="left" w:pos="708"/>
        </w:tabs>
        <w:jc w:val="both"/>
        <w:rPr>
          <w:szCs w:val="28"/>
        </w:rPr>
      </w:pPr>
    </w:p>
    <w:p w:rsidR="00E10333" w:rsidRDefault="00E10333" w:rsidP="00E10333">
      <w:pPr>
        <w:numPr>
          <w:ilvl w:val="0"/>
          <w:numId w:val="1"/>
        </w:numPr>
        <w:spacing w:before="120" w:after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эффективности</w:t>
      </w:r>
    </w:p>
    <w:tbl>
      <w:tblPr>
        <w:tblW w:w="1042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3779"/>
        <w:gridCol w:w="4919"/>
        <w:gridCol w:w="1080"/>
      </w:tblGrid>
      <w:tr w:rsidR="00E10333" w:rsidTr="00345BF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pStyle w:val="a5"/>
              <w:keepNext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Варианты оценки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E10333" w:rsidTr="00345B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в процессе работы методов         планирования </w:t>
            </w:r>
          </w:p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планирования отсутствуют;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планирование работы осуществляется при постоянном контроле и необходимой помощи со стороны руководителя;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0333" w:rsidTr="00345BF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выполненная работа, как правило, не соответствует нормативно установленным требованиям;</w:t>
            </w:r>
          </w:p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выполненная работа в основном соответствует нормативно установленным требованиям;</w:t>
            </w:r>
          </w:p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выполненная работа полностью соответствует нормативно установленным требованиям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0333" w:rsidTr="00345BF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Широта использования профессиональных знаний при выполнении работ </w:t>
            </w:r>
          </w:p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используются </w:t>
            </w:r>
            <w:proofErr w:type="gramStart"/>
            <w:r>
              <w:rPr>
                <w:sz w:val="28"/>
                <w:szCs w:val="28"/>
              </w:rPr>
              <w:t>узко специализированные</w:t>
            </w:r>
            <w:proofErr w:type="gramEnd"/>
            <w:r>
              <w:rPr>
                <w:sz w:val="28"/>
                <w:szCs w:val="28"/>
              </w:rPr>
              <w:t xml:space="preserve"> знания функционирования одной отрасли или сферы управления;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используется широкий спектр знаний функционирования одной отрасли или сферы управления;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10333" w:rsidTr="00345BF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 процессе работы автоматизированных средств обработки информации</w:t>
            </w:r>
          </w:p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возможности автоматизированных средств обработки информации используются не в полном объеме;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0333" w:rsidRDefault="00E10333" w:rsidP="00345BF8">
            <w:pPr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0333" w:rsidTr="00345B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устанавливать и поддерживать деловые взаимоотношения</w:t>
            </w:r>
          </w:p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gramStart"/>
            <w:r>
              <w:rPr>
                <w:sz w:val="28"/>
                <w:szCs w:val="28"/>
              </w:rPr>
              <w:t>низкая</w:t>
            </w:r>
            <w:proofErr w:type="gramEnd"/>
            <w:r>
              <w:rPr>
                <w:sz w:val="28"/>
                <w:szCs w:val="28"/>
              </w:rPr>
              <w:t xml:space="preserve"> (деловые контакты не выходят за рамки структурного подразделения);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высокая</w:t>
            </w:r>
            <w:proofErr w:type="gramEnd"/>
            <w:r>
              <w:rPr>
                <w:sz w:val="28"/>
                <w:szCs w:val="28"/>
              </w:rPr>
              <w:t xml:space="preserve">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0333" w:rsidTr="00345BF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работы</w:t>
            </w:r>
          </w:p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низкая (работа выполняется крайне медлительно);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средняя (работа выполняется в нормальном режиме);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gramStart"/>
            <w:r>
              <w:rPr>
                <w:sz w:val="28"/>
                <w:szCs w:val="28"/>
              </w:rPr>
              <w:t>высокая</w:t>
            </w:r>
            <w:proofErr w:type="gramEnd"/>
            <w:r>
              <w:rPr>
                <w:sz w:val="28"/>
                <w:szCs w:val="28"/>
              </w:rPr>
              <w:t xml:space="preserve"> (одновременно выполняется несколько разнородных видов работ)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0333" w:rsidTr="00345BF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Инновационность</w:t>
            </w:r>
            <w:proofErr w:type="spellEnd"/>
            <w:r>
              <w:rPr>
                <w:sz w:val="28"/>
                <w:szCs w:val="28"/>
              </w:rPr>
              <w:t xml:space="preserve"> в работе </w:t>
            </w:r>
          </w:p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proofErr w:type="gramStart"/>
            <w:r>
              <w:rPr>
                <w:sz w:val="28"/>
                <w:szCs w:val="28"/>
              </w:rPr>
              <w:t>низкая</w:t>
            </w:r>
            <w:proofErr w:type="gramEnd"/>
            <w:r>
              <w:rPr>
                <w:sz w:val="28"/>
                <w:szCs w:val="28"/>
              </w:rPr>
              <w:t xml:space="preserve"> (инновационные решения не генерируются);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(инновационные решения генерируются, но реализуются ограниченно);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proofErr w:type="gramStart"/>
            <w:r>
              <w:rPr>
                <w:sz w:val="28"/>
                <w:szCs w:val="28"/>
              </w:rPr>
              <w:t>высокая</w:t>
            </w:r>
            <w:proofErr w:type="gramEnd"/>
            <w:r>
              <w:rPr>
                <w:sz w:val="28"/>
                <w:szCs w:val="28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10333" w:rsidRDefault="00E10333" w:rsidP="00E10333">
      <w:pPr>
        <w:spacing w:before="120" w:after="12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2. Показатели результативности</w:t>
      </w:r>
    </w:p>
    <w:tbl>
      <w:tblPr>
        <w:tblW w:w="1042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3791"/>
        <w:gridCol w:w="4919"/>
        <w:gridCol w:w="1080"/>
      </w:tblGrid>
      <w:tr w:rsidR="00E10333" w:rsidTr="00345BF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pStyle w:val="a5"/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оценки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E10333" w:rsidTr="00345BF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выполнения работ в соответствии с должностными обязанностями</w:t>
            </w:r>
          </w:p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порученная работа, как правило, выполняется несвоевременно;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отдельные поручения выполняются несвоевременно;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порученная работа всегда выполняется своевременно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10333" w:rsidTr="00345BF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выполненных работ: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</w:tc>
      </w:tr>
      <w:tr w:rsidR="00E10333" w:rsidTr="00345BF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высокой степени сложности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 до 5;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6 до 10;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свыше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10333" w:rsidTr="00345BF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средней степени сложности </w:t>
            </w:r>
          </w:p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 до 10;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11 до 30;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свыше 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10333" w:rsidTr="00345BF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минимальной степени сложности </w:t>
            </w:r>
          </w:p>
          <w:p w:rsidR="00E10333" w:rsidRDefault="00E10333" w:rsidP="00345BF8">
            <w:pPr>
              <w:pStyle w:val="a5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 до 30;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31 до 100;</w:t>
            </w:r>
          </w:p>
          <w:p w:rsidR="00E10333" w:rsidRDefault="00E10333" w:rsidP="0034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свыше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0333" w:rsidRDefault="00E10333" w:rsidP="003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48BF" w:rsidRDefault="001448BF" w:rsidP="001448BF">
      <w:pPr>
        <w:jc w:val="both"/>
        <w:rPr>
          <w:sz w:val="28"/>
          <w:szCs w:val="28"/>
        </w:rPr>
      </w:pPr>
    </w:p>
    <w:p w:rsidR="0063599D" w:rsidRDefault="0063599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99D" w:rsidRDefault="0063599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99D" w:rsidRDefault="0063599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741D" w:rsidRPr="00BD3F2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lastRenderedPageBreak/>
        <w:t>Глава Администрации Уляшкинского сельского поселения:</w:t>
      </w:r>
    </w:p>
    <w:p w:rsidR="00E2741D" w:rsidRPr="00BD3F2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________________                    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</w:t>
      </w:r>
    </w:p>
    <w:p w:rsidR="00E2741D" w:rsidRPr="00BD3F2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 xml:space="preserve">           Дата                                  Личная подпись              Расшифровка подписи</w:t>
      </w:r>
    </w:p>
    <w:p w:rsidR="00E2741D" w:rsidRPr="00BD3F2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741D" w:rsidRPr="00BD3F2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E2741D" w:rsidRPr="00BD3F2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BD3F2D">
        <w:rPr>
          <w:rFonts w:ascii="Times New Roman" w:hAnsi="Times New Roman" w:cs="Times New Roman"/>
          <w:sz w:val="28"/>
          <w:szCs w:val="28"/>
        </w:rPr>
        <w:t xml:space="preserve">                      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</w:t>
      </w:r>
    </w:p>
    <w:p w:rsidR="00E2741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 xml:space="preserve">          Дата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3F2D">
        <w:rPr>
          <w:rFonts w:ascii="Times New Roman" w:hAnsi="Times New Roman" w:cs="Times New Roman"/>
          <w:sz w:val="28"/>
          <w:szCs w:val="28"/>
        </w:rPr>
        <w:t>Личная подпись            Расшифровка подписи</w:t>
      </w:r>
    </w:p>
    <w:p w:rsidR="006572F4" w:rsidRPr="00BD3F2D" w:rsidRDefault="006572F4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741D" w:rsidRPr="00BD3F2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E2741D" w:rsidRPr="00BD3F2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BD3F2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D3F2D">
        <w:rPr>
          <w:rFonts w:ascii="Times New Roman" w:hAnsi="Times New Roman" w:cs="Times New Roman"/>
          <w:sz w:val="28"/>
          <w:szCs w:val="28"/>
        </w:rPr>
        <w:t xml:space="preserve">а)  ________________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E2741D" w:rsidRPr="00BD3F2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(подпись)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72F4">
        <w:rPr>
          <w:rFonts w:ascii="Times New Roman" w:hAnsi="Times New Roman" w:cs="Times New Roman"/>
          <w:sz w:val="28"/>
          <w:szCs w:val="28"/>
        </w:rPr>
        <w:t>(Р</w:t>
      </w:r>
      <w:r w:rsidRPr="00BD3F2D">
        <w:rPr>
          <w:rFonts w:ascii="Times New Roman" w:hAnsi="Times New Roman" w:cs="Times New Roman"/>
          <w:sz w:val="28"/>
          <w:szCs w:val="28"/>
        </w:rPr>
        <w:t>асшифровка подписи)</w:t>
      </w:r>
    </w:p>
    <w:p w:rsidR="00E2741D" w:rsidRPr="00BD3F2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2741D" w:rsidRPr="00BD3F2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D3F2D">
        <w:rPr>
          <w:rFonts w:ascii="Times New Roman" w:hAnsi="Times New Roman" w:cs="Times New Roman"/>
          <w:sz w:val="28"/>
          <w:szCs w:val="28"/>
        </w:rPr>
        <w:t>"____" ____________ 20__ г.</w:t>
      </w:r>
    </w:p>
    <w:p w:rsidR="00E2741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Второй экземпляр получи</w:t>
      </w:r>
      <w:proofErr w:type="gramStart"/>
      <w:r w:rsidRPr="00BD3F2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D3F2D">
        <w:rPr>
          <w:rFonts w:ascii="Times New Roman" w:hAnsi="Times New Roman" w:cs="Times New Roman"/>
          <w:sz w:val="28"/>
          <w:szCs w:val="28"/>
        </w:rPr>
        <w:t>а)</w:t>
      </w:r>
    </w:p>
    <w:p w:rsidR="00E2741D" w:rsidRPr="00BD3F2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 xml:space="preserve">на руки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72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__________ "____" ____________ 20__ г.</w:t>
      </w:r>
    </w:p>
    <w:p w:rsidR="00E2741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D3F2D">
        <w:rPr>
          <w:rFonts w:ascii="Times New Roman" w:hAnsi="Times New Roman" w:cs="Times New Roman"/>
          <w:sz w:val="28"/>
          <w:szCs w:val="28"/>
        </w:rPr>
        <w:t>(подпись)</w:t>
      </w:r>
    </w:p>
    <w:p w:rsidR="00E2741D" w:rsidRPr="00BD3F2D" w:rsidRDefault="00E2741D" w:rsidP="00E274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741D" w:rsidRPr="00BD3F2D" w:rsidRDefault="00E2741D" w:rsidP="00E2741D">
      <w:pPr>
        <w:pBdr>
          <w:top w:val="single" w:sz="6" w:space="0" w:color="auto"/>
        </w:pBdr>
        <w:spacing w:before="100" w:after="100"/>
        <w:jc w:val="both"/>
        <w:rPr>
          <w:rFonts w:ascii="Calibri" w:hAnsi="Calibri" w:cs="Calibri"/>
          <w:sz w:val="28"/>
          <w:szCs w:val="28"/>
        </w:rPr>
      </w:pPr>
    </w:p>
    <w:p w:rsidR="00E2741D" w:rsidRPr="0072679F" w:rsidRDefault="00E2741D" w:rsidP="00E2741D">
      <w:pPr>
        <w:jc w:val="center"/>
        <w:rPr>
          <w:sz w:val="24"/>
          <w:szCs w:val="24"/>
        </w:rPr>
      </w:pPr>
    </w:p>
    <w:p w:rsidR="00E2741D" w:rsidRPr="00BF418F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2741D" w:rsidRDefault="00E2741D" w:rsidP="00E2741D">
      <w:pPr>
        <w:jc w:val="center"/>
        <w:rPr>
          <w:sz w:val="28"/>
          <w:szCs w:val="28"/>
        </w:rPr>
      </w:pPr>
    </w:p>
    <w:p w:rsidR="00E10333" w:rsidRDefault="00E10333" w:rsidP="00E2741D">
      <w:pPr>
        <w:jc w:val="center"/>
        <w:rPr>
          <w:sz w:val="28"/>
          <w:szCs w:val="28"/>
        </w:rPr>
      </w:pPr>
    </w:p>
    <w:p w:rsidR="00E10333" w:rsidRDefault="00E10333" w:rsidP="00E2741D">
      <w:pPr>
        <w:jc w:val="center"/>
        <w:rPr>
          <w:sz w:val="28"/>
          <w:szCs w:val="28"/>
        </w:rPr>
      </w:pPr>
    </w:p>
    <w:p w:rsidR="00E10333" w:rsidRDefault="00E10333" w:rsidP="00E2741D">
      <w:pPr>
        <w:jc w:val="center"/>
        <w:rPr>
          <w:sz w:val="28"/>
          <w:szCs w:val="28"/>
        </w:rPr>
      </w:pPr>
    </w:p>
    <w:p w:rsidR="00E10333" w:rsidRDefault="00E10333" w:rsidP="00E2741D">
      <w:pPr>
        <w:jc w:val="center"/>
        <w:rPr>
          <w:sz w:val="28"/>
          <w:szCs w:val="28"/>
        </w:rPr>
      </w:pPr>
    </w:p>
    <w:p w:rsidR="00E10333" w:rsidRDefault="00E10333" w:rsidP="00E2741D">
      <w:pPr>
        <w:jc w:val="center"/>
        <w:rPr>
          <w:sz w:val="28"/>
          <w:szCs w:val="28"/>
        </w:rPr>
      </w:pPr>
    </w:p>
    <w:p w:rsidR="00E10333" w:rsidRDefault="00E10333" w:rsidP="00E2741D">
      <w:pPr>
        <w:jc w:val="center"/>
        <w:rPr>
          <w:sz w:val="28"/>
          <w:szCs w:val="28"/>
        </w:rPr>
      </w:pPr>
    </w:p>
    <w:p w:rsidR="00E10333" w:rsidRDefault="00E10333" w:rsidP="00E2741D">
      <w:pPr>
        <w:jc w:val="center"/>
        <w:rPr>
          <w:sz w:val="28"/>
          <w:szCs w:val="28"/>
        </w:rPr>
      </w:pPr>
    </w:p>
    <w:p w:rsidR="00D13A31" w:rsidRDefault="00D13A31" w:rsidP="00E2741D">
      <w:pPr>
        <w:jc w:val="both"/>
      </w:pPr>
    </w:p>
    <w:sectPr w:rsidR="00D13A31" w:rsidSect="00F9021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2A6C"/>
    <w:multiLevelType w:val="multilevel"/>
    <w:tmpl w:val="D8B2A68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3" w:hanging="1800"/>
      </w:pPr>
      <w:rPr>
        <w:rFonts w:hint="default"/>
      </w:rPr>
    </w:lvl>
  </w:abstractNum>
  <w:abstractNum w:abstractNumId="1">
    <w:nsid w:val="2B5E7BAE"/>
    <w:multiLevelType w:val="hybridMultilevel"/>
    <w:tmpl w:val="498CF05E"/>
    <w:lvl w:ilvl="0" w:tplc="09D22FBA">
      <w:start w:val="1"/>
      <w:numFmt w:val="russianLower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8B81E53"/>
    <w:multiLevelType w:val="hybridMultilevel"/>
    <w:tmpl w:val="B194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678CA"/>
    <w:multiLevelType w:val="multilevel"/>
    <w:tmpl w:val="5D503168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1F033F"/>
    <w:multiLevelType w:val="multilevel"/>
    <w:tmpl w:val="74B4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DF45FB7"/>
    <w:multiLevelType w:val="hybridMultilevel"/>
    <w:tmpl w:val="2B444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2D1"/>
    <w:rsid w:val="00053E86"/>
    <w:rsid w:val="00090DDF"/>
    <w:rsid w:val="00096C39"/>
    <w:rsid w:val="000B7008"/>
    <w:rsid w:val="000F0390"/>
    <w:rsid w:val="000F2D96"/>
    <w:rsid w:val="00112EAE"/>
    <w:rsid w:val="001448BF"/>
    <w:rsid w:val="001955D5"/>
    <w:rsid w:val="001D5342"/>
    <w:rsid w:val="001F4269"/>
    <w:rsid w:val="0022715E"/>
    <w:rsid w:val="00230C48"/>
    <w:rsid w:val="00267BB1"/>
    <w:rsid w:val="002A6A9C"/>
    <w:rsid w:val="00311299"/>
    <w:rsid w:val="003862D1"/>
    <w:rsid w:val="003C3EA3"/>
    <w:rsid w:val="004060B9"/>
    <w:rsid w:val="00426DE5"/>
    <w:rsid w:val="004C7777"/>
    <w:rsid w:val="004E4FE4"/>
    <w:rsid w:val="004E7BC2"/>
    <w:rsid w:val="00511122"/>
    <w:rsid w:val="00535125"/>
    <w:rsid w:val="005362B2"/>
    <w:rsid w:val="00557AC8"/>
    <w:rsid w:val="00595BAD"/>
    <w:rsid w:val="0061183A"/>
    <w:rsid w:val="0063599D"/>
    <w:rsid w:val="006572F4"/>
    <w:rsid w:val="006579FA"/>
    <w:rsid w:val="006919F8"/>
    <w:rsid w:val="006A6FB7"/>
    <w:rsid w:val="006B2177"/>
    <w:rsid w:val="00713369"/>
    <w:rsid w:val="00790AE1"/>
    <w:rsid w:val="007F292E"/>
    <w:rsid w:val="0081778A"/>
    <w:rsid w:val="008543C4"/>
    <w:rsid w:val="00865DC8"/>
    <w:rsid w:val="008E571D"/>
    <w:rsid w:val="00966751"/>
    <w:rsid w:val="00973BB0"/>
    <w:rsid w:val="009A2F7D"/>
    <w:rsid w:val="009C2A2B"/>
    <w:rsid w:val="00A037AA"/>
    <w:rsid w:val="00A17BD9"/>
    <w:rsid w:val="00A22471"/>
    <w:rsid w:val="00A77FFE"/>
    <w:rsid w:val="00AF16DF"/>
    <w:rsid w:val="00B3094B"/>
    <w:rsid w:val="00BD1FED"/>
    <w:rsid w:val="00BE001E"/>
    <w:rsid w:val="00BE6F2F"/>
    <w:rsid w:val="00C54727"/>
    <w:rsid w:val="00C77322"/>
    <w:rsid w:val="00D13A31"/>
    <w:rsid w:val="00D2615F"/>
    <w:rsid w:val="00D75C65"/>
    <w:rsid w:val="00D75CAB"/>
    <w:rsid w:val="00D95E1C"/>
    <w:rsid w:val="00DC72F2"/>
    <w:rsid w:val="00E10333"/>
    <w:rsid w:val="00E2741D"/>
    <w:rsid w:val="00E46FD9"/>
    <w:rsid w:val="00E96D42"/>
    <w:rsid w:val="00EB1A86"/>
    <w:rsid w:val="00F33F2E"/>
    <w:rsid w:val="00F50E69"/>
    <w:rsid w:val="00F6489C"/>
    <w:rsid w:val="00F800F3"/>
    <w:rsid w:val="00F9021B"/>
    <w:rsid w:val="00FA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B21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62D1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862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862D1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386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3862D1"/>
    <w:pPr>
      <w:ind w:left="36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3862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862D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862D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3862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3112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Абзац списка Знак"/>
    <w:link w:val="a9"/>
    <w:uiPriority w:val="34"/>
    <w:locked/>
    <w:rsid w:val="00535125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42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44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E4F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30C48"/>
    <w:rPr>
      <w:b/>
      <w:bCs/>
    </w:rPr>
  </w:style>
  <w:style w:type="paragraph" w:customStyle="1" w:styleId="Default">
    <w:name w:val="Default"/>
    <w:rsid w:val="00E27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A037AA"/>
    <w:rPr>
      <w:strike w:val="0"/>
      <w:dstrike w:val="0"/>
      <w:color w:val="666699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6B21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3FE896EB42696890127D7A09DE50CE74A64972DE02DEFcBe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63DBA7D29EF9C73B1DFEC88E25CD0896FA8A65B629CB83097EDBA29AEA53F04D2D9B2CE02DEEB1cBe7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93978/aa66de0abc8158556fc5c28b29796231e092d105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BC81A6D-9EFD-4230-86CD-CC6AAFA9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4262</Words>
  <Characters>24297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2019-05-29T10:49:00Z</cp:lastPrinted>
  <dcterms:created xsi:type="dcterms:W3CDTF">2017-03-06T12:34:00Z</dcterms:created>
  <dcterms:modified xsi:type="dcterms:W3CDTF">2020-08-13T10:22:00Z</dcterms:modified>
</cp:coreProperties>
</file>