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1E" w:rsidRPr="00E0001E" w:rsidRDefault="00E0001E" w:rsidP="00E0001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01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E0001E" w:rsidRPr="00E0001E" w:rsidRDefault="00E0001E" w:rsidP="00E0001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0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УЛЯШКИНСКОГО СЕЛЬСКОГО ПОСЕЛЕНИЯ</w:t>
      </w:r>
    </w:p>
    <w:p w:rsidR="00E0001E" w:rsidRDefault="00E0001E" w:rsidP="00E000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01E" w:rsidRPr="00E0001E" w:rsidRDefault="00E0001E" w:rsidP="00E0001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01E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E0001E" w:rsidRPr="00E0001E" w:rsidRDefault="008B5F33" w:rsidP="008B5F33">
      <w:pPr>
        <w:pBdr>
          <w:top w:val="thinThickSmallGap" w:sz="24" w:space="1" w:color="auto"/>
        </w:pBdr>
        <w:tabs>
          <w:tab w:val="left" w:pos="645"/>
        </w:tabs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tbl>
      <w:tblPr>
        <w:tblW w:w="0" w:type="auto"/>
        <w:tblLook w:val="00A0"/>
      </w:tblPr>
      <w:tblGrid>
        <w:gridCol w:w="3187"/>
        <w:gridCol w:w="3177"/>
        <w:gridCol w:w="3207"/>
      </w:tblGrid>
      <w:tr w:rsidR="00E0001E" w:rsidRPr="00E0001E" w:rsidTr="00527C6D">
        <w:tc>
          <w:tcPr>
            <w:tcW w:w="3187" w:type="dxa"/>
          </w:tcPr>
          <w:p w:rsidR="00E0001E" w:rsidRPr="00E0001E" w:rsidRDefault="008B5F33" w:rsidP="008B5F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«29</w:t>
            </w:r>
            <w:r w:rsidR="00E0001E" w:rsidRPr="00E000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декабря 2012</w:t>
            </w:r>
            <w:r w:rsidR="00E0001E" w:rsidRPr="00E000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7" w:type="dxa"/>
          </w:tcPr>
          <w:p w:rsidR="00E0001E" w:rsidRPr="00E0001E" w:rsidRDefault="008B5F33" w:rsidP="0052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№ 19</w:t>
            </w:r>
          </w:p>
        </w:tc>
        <w:tc>
          <w:tcPr>
            <w:tcW w:w="3207" w:type="dxa"/>
          </w:tcPr>
          <w:p w:rsidR="00E0001E" w:rsidRPr="00E0001E" w:rsidRDefault="00E0001E" w:rsidP="00527C6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х. Верхние </w:t>
            </w:r>
            <w:proofErr w:type="spellStart"/>
            <w:r w:rsidRPr="00E0001E">
              <w:rPr>
                <w:rFonts w:ascii="Times New Roman" w:eastAsia="Calibri" w:hAnsi="Times New Roman" w:cs="Times New Roman"/>
                <w:sz w:val="28"/>
                <w:szCs w:val="28"/>
              </w:rPr>
              <w:t>Грачики</w:t>
            </w:r>
            <w:proofErr w:type="spellEnd"/>
          </w:p>
        </w:tc>
      </w:tr>
      <w:tr w:rsidR="008B5F33" w:rsidRPr="00E0001E" w:rsidTr="00527C6D">
        <w:tc>
          <w:tcPr>
            <w:tcW w:w="3187" w:type="dxa"/>
          </w:tcPr>
          <w:p w:rsidR="008B5F33" w:rsidRPr="00E0001E" w:rsidRDefault="008B5F33" w:rsidP="00527C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8B5F33" w:rsidRPr="00E0001E" w:rsidRDefault="008B5F33" w:rsidP="0052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8B5F33" w:rsidRPr="00E0001E" w:rsidRDefault="008B5F33" w:rsidP="00527C6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0A10" w:rsidRDefault="002C0A10" w:rsidP="002C0A1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</w:t>
      </w:r>
    </w:p>
    <w:p w:rsidR="002C0A10" w:rsidRDefault="002C0A10" w:rsidP="002C0A1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</w:t>
      </w:r>
      <w:proofErr w:type="spellStart"/>
      <w:r>
        <w:rPr>
          <w:b w:val="0"/>
          <w:sz w:val="28"/>
          <w:szCs w:val="28"/>
        </w:rPr>
        <w:t>Уляшкинского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сельского</w:t>
      </w:r>
      <w:proofErr w:type="gramEnd"/>
    </w:p>
    <w:p w:rsidR="00E0001E" w:rsidRDefault="002C0A10" w:rsidP="002C0A1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поселения от 31.12.2008</w:t>
      </w:r>
      <w:r w:rsidR="004E7F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№22 «</w:t>
      </w:r>
      <w:proofErr w:type="gramStart"/>
      <w:r w:rsidRPr="002C0A10">
        <w:rPr>
          <w:b w:val="0"/>
          <w:sz w:val="28"/>
          <w:szCs w:val="28"/>
        </w:rPr>
        <w:t>Об</w:t>
      </w:r>
      <w:proofErr w:type="gramEnd"/>
      <w:r w:rsidRPr="002C0A1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E0001E" w:rsidRDefault="002C0A10" w:rsidP="002C0A10">
      <w:pPr>
        <w:pStyle w:val="ConsPlusTitle"/>
        <w:widowControl/>
        <w:rPr>
          <w:b w:val="0"/>
          <w:sz w:val="28"/>
          <w:szCs w:val="28"/>
        </w:rPr>
      </w:pPr>
      <w:r w:rsidRPr="002C0A10">
        <w:rPr>
          <w:b w:val="0"/>
          <w:sz w:val="28"/>
          <w:szCs w:val="28"/>
        </w:rPr>
        <w:t xml:space="preserve">установлении  </w:t>
      </w:r>
      <w:r w:rsidR="00E0001E">
        <w:rPr>
          <w:b w:val="0"/>
          <w:sz w:val="28"/>
          <w:szCs w:val="28"/>
        </w:rPr>
        <w:t xml:space="preserve"> </w:t>
      </w:r>
      <w:proofErr w:type="gramStart"/>
      <w:r w:rsidR="00E0001E">
        <w:rPr>
          <w:b w:val="0"/>
          <w:sz w:val="28"/>
          <w:szCs w:val="28"/>
        </w:rPr>
        <w:t>к</w:t>
      </w:r>
      <w:r w:rsidRPr="002C0A10">
        <w:rPr>
          <w:b w:val="0"/>
          <w:sz w:val="28"/>
          <w:szCs w:val="28"/>
        </w:rPr>
        <w:t>валификационных</w:t>
      </w:r>
      <w:proofErr w:type="gramEnd"/>
    </w:p>
    <w:p w:rsidR="002C0A10" w:rsidRPr="002C0A10" w:rsidRDefault="002C0A10" w:rsidP="002C0A10">
      <w:pPr>
        <w:pStyle w:val="ConsPlusTitle"/>
        <w:widowControl/>
        <w:rPr>
          <w:b w:val="0"/>
          <w:sz w:val="28"/>
          <w:szCs w:val="28"/>
        </w:rPr>
      </w:pPr>
      <w:r w:rsidRPr="002C0A10">
        <w:rPr>
          <w:b w:val="0"/>
          <w:sz w:val="28"/>
          <w:szCs w:val="28"/>
        </w:rPr>
        <w:t>требований  для  замещения  должностей</w:t>
      </w:r>
    </w:p>
    <w:p w:rsidR="002C0A10" w:rsidRPr="002C0A10" w:rsidRDefault="002C0A10" w:rsidP="002C0A10">
      <w:pPr>
        <w:pStyle w:val="ConsPlusTitle"/>
        <w:widowControl/>
        <w:rPr>
          <w:b w:val="0"/>
          <w:sz w:val="28"/>
          <w:szCs w:val="28"/>
        </w:rPr>
      </w:pPr>
      <w:r w:rsidRPr="002C0A10">
        <w:rPr>
          <w:b w:val="0"/>
          <w:sz w:val="28"/>
          <w:szCs w:val="28"/>
        </w:rPr>
        <w:t xml:space="preserve">муниципальной службы в </w:t>
      </w:r>
      <w:proofErr w:type="spellStart"/>
      <w:r w:rsidRPr="002C0A10">
        <w:rPr>
          <w:b w:val="0"/>
          <w:sz w:val="28"/>
          <w:szCs w:val="28"/>
        </w:rPr>
        <w:t>Уляшкинском</w:t>
      </w:r>
      <w:proofErr w:type="spellEnd"/>
      <w:r w:rsidRPr="002C0A10">
        <w:rPr>
          <w:b w:val="0"/>
          <w:sz w:val="28"/>
          <w:szCs w:val="28"/>
        </w:rPr>
        <w:t xml:space="preserve"> </w:t>
      </w:r>
    </w:p>
    <w:p w:rsidR="002C0A10" w:rsidRPr="002C0A10" w:rsidRDefault="002C0A10" w:rsidP="002C0A1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сельском </w:t>
      </w:r>
      <w:proofErr w:type="gramStart"/>
      <w:r>
        <w:rPr>
          <w:b w:val="0"/>
          <w:sz w:val="28"/>
          <w:szCs w:val="28"/>
        </w:rPr>
        <w:t>поселении</w:t>
      </w:r>
      <w:proofErr w:type="gramEnd"/>
      <w:r w:rsidR="008B5F33">
        <w:rPr>
          <w:b w:val="0"/>
          <w:sz w:val="28"/>
          <w:szCs w:val="28"/>
        </w:rPr>
        <w:t>»</w:t>
      </w:r>
    </w:p>
    <w:p w:rsidR="002C0A10" w:rsidRPr="002C0A10" w:rsidRDefault="002C0A10" w:rsidP="002C0A10">
      <w:pPr>
        <w:pStyle w:val="ConsPlusTitle"/>
        <w:widowControl/>
        <w:rPr>
          <w:b w:val="0"/>
          <w:sz w:val="28"/>
          <w:szCs w:val="28"/>
        </w:rPr>
      </w:pPr>
    </w:p>
    <w:p w:rsidR="002C0A10" w:rsidRPr="002C0A10" w:rsidRDefault="002C0A10" w:rsidP="002C0A10">
      <w:pPr>
        <w:pStyle w:val="ConsPlusTitle"/>
        <w:widowControl/>
        <w:rPr>
          <w:b w:val="0"/>
          <w:sz w:val="28"/>
          <w:szCs w:val="28"/>
        </w:rPr>
      </w:pPr>
    </w:p>
    <w:p w:rsidR="002C0A10" w:rsidRDefault="002C0A10" w:rsidP="002C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A10">
        <w:rPr>
          <w:rFonts w:ascii="Times New Roman" w:hAnsi="Times New Roman" w:cs="Times New Roman"/>
          <w:color w:val="000000"/>
          <w:sz w:val="28"/>
          <w:szCs w:val="28"/>
        </w:rPr>
        <w:t>В соответствии с Областным законом Ростовской области от 09.10.2007г.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A10">
        <w:rPr>
          <w:rFonts w:ascii="Times New Roman" w:hAnsi="Times New Roman" w:cs="Times New Roman"/>
          <w:color w:val="000000"/>
          <w:sz w:val="28"/>
          <w:szCs w:val="28"/>
        </w:rPr>
        <w:t>№ 786-ЗС «О муниципальной службе в Ростовской области»</w:t>
      </w:r>
    </w:p>
    <w:p w:rsidR="002C0A10" w:rsidRPr="002C0A10" w:rsidRDefault="002C0A10" w:rsidP="002C0A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C0A10" w:rsidRPr="002C0A10" w:rsidRDefault="002C0A10" w:rsidP="002C0A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0A1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7F82" w:rsidRDefault="002C0A10" w:rsidP="004E7F82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2C0A10">
        <w:rPr>
          <w:b w:val="0"/>
          <w:sz w:val="28"/>
          <w:szCs w:val="28"/>
        </w:rPr>
        <w:t xml:space="preserve">1. Внести в приложение к постановлению Администрации </w:t>
      </w:r>
      <w:proofErr w:type="spellStart"/>
      <w:r w:rsidRPr="002C0A10">
        <w:rPr>
          <w:b w:val="0"/>
          <w:sz w:val="28"/>
          <w:szCs w:val="28"/>
        </w:rPr>
        <w:t>Уляшкинского</w:t>
      </w:r>
      <w:proofErr w:type="spellEnd"/>
      <w:r w:rsidRPr="002C0A10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>от 31.12.2008 №22 «</w:t>
      </w:r>
      <w:r w:rsidRPr="002C0A10">
        <w:rPr>
          <w:b w:val="0"/>
          <w:sz w:val="28"/>
          <w:szCs w:val="28"/>
        </w:rPr>
        <w:t xml:space="preserve">Об </w:t>
      </w:r>
      <w:r>
        <w:rPr>
          <w:b w:val="0"/>
          <w:sz w:val="28"/>
          <w:szCs w:val="28"/>
        </w:rPr>
        <w:t xml:space="preserve"> </w:t>
      </w:r>
      <w:r w:rsidRPr="002C0A10">
        <w:rPr>
          <w:b w:val="0"/>
          <w:sz w:val="28"/>
          <w:szCs w:val="28"/>
        </w:rPr>
        <w:t>установлении квалификационных</w:t>
      </w:r>
      <w:r>
        <w:rPr>
          <w:b w:val="0"/>
          <w:sz w:val="28"/>
          <w:szCs w:val="28"/>
        </w:rPr>
        <w:t xml:space="preserve"> </w:t>
      </w:r>
      <w:r w:rsidR="00E0001E">
        <w:rPr>
          <w:b w:val="0"/>
          <w:sz w:val="28"/>
          <w:szCs w:val="28"/>
        </w:rPr>
        <w:t xml:space="preserve">требований </w:t>
      </w:r>
      <w:r w:rsidRPr="002C0A10">
        <w:rPr>
          <w:b w:val="0"/>
          <w:sz w:val="28"/>
          <w:szCs w:val="28"/>
        </w:rPr>
        <w:t>для  замещения  должностей</w:t>
      </w:r>
      <w:r>
        <w:rPr>
          <w:b w:val="0"/>
          <w:sz w:val="28"/>
          <w:szCs w:val="28"/>
        </w:rPr>
        <w:t xml:space="preserve"> м</w:t>
      </w:r>
      <w:r w:rsidRPr="002C0A10">
        <w:rPr>
          <w:b w:val="0"/>
          <w:sz w:val="28"/>
          <w:szCs w:val="28"/>
        </w:rPr>
        <w:t xml:space="preserve">униципальной службы в </w:t>
      </w:r>
      <w:proofErr w:type="spellStart"/>
      <w:r w:rsidRPr="002C0A10">
        <w:rPr>
          <w:b w:val="0"/>
          <w:sz w:val="28"/>
          <w:szCs w:val="28"/>
        </w:rPr>
        <w:t>Уляшкинском</w:t>
      </w:r>
      <w:proofErr w:type="spellEnd"/>
      <w:r w:rsidRPr="002C0A10">
        <w:rPr>
          <w:b w:val="0"/>
          <w:sz w:val="28"/>
          <w:szCs w:val="28"/>
        </w:rPr>
        <w:t xml:space="preserve"> </w:t>
      </w:r>
      <w:r w:rsidR="004E7F82">
        <w:rPr>
          <w:b w:val="0"/>
          <w:sz w:val="28"/>
          <w:szCs w:val="28"/>
        </w:rPr>
        <w:t>сельском</w:t>
      </w:r>
      <w:r>
        <w:rPr>
          <w:b w:val="0"/>
          <w:sz w:val="28"/>
          <w:szCs w:val="28"/>
        </w:rPr>
        <w:t xml:space="preserve"> поселении»</w:t>
      </w:r>
    </w:p>
    <w:p w:rsidR="002C0A10" w:rsidRPr="002C0A10" w:rsidRDefault="002C0A10" w:rsidP="002C0A1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следующие изменения:</w:t>
      </w:r>
    </w:p>
    <w:p w:rsidR="002C0A10" w:rsidRPr="002C0A10" w:rsidRDefault="002C0A10" w:rsidP="004E7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A10">
        <w:rPr>
          <w:rFonts w:ascii="Times New Roman" w:hAnsi="Times New Roman" w:cs="Times New Roman"/>
          <w:color w:val="000000"/>
          <w:sz w:val="28"/>
          <w:szCs w:val="28"/>
        </w:rPr>
        <w:t>исключить абзац 2 пункта 4.</w:t>
      </w:r>
    </w:p>
    <w:p w:rsidR="002C0A10" w:rsidRPr="002C0A10" w:rsidRDefault="002C0A10" w:rsidP="004E7F8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0A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0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0A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E7F82" w:rsidRDefault="004E7F82" w:rsidP="004E7F82">
      <w:pPr>
        <w:tabs>
          <w:tab w:val="left" w:pos="7655"/>
        </w:tabs>
        <w:rPr>
          <w:rFonts w:ascii="Calibri" w:eastAsia="Calibri" w:hAnsi="Calibri" w:cs="Times New Roman"/>
          <w:color w:val="000000"/>
          <w:spacing w:val="-2"/>
          <w:sz w:val="28"/>
          <w:szCs w:val="28"/>
        </w:rPr>
      </w:pPr>
    </w:p>
    <w:p w:rsidR="002C0A10" w:rsidRPr="002C0A10" w:rsidRDefault="002C0A10" w:rsidP="002C0A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A10" w:rsidRPr="002C0A10" w:rsidRDefault="002C0A10" w:rsidP="00E000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A1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C0A10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="00E0001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 w:rsidRPr="002C0A10">
        <w:rPr>
          <w:rFonts w:ascii="Times New Roman" w:hAnsi="Times New Roman" w:cs="Times New Roman"/>
          <w:sz w:val="28"/>
          <w:szCs w:val="28"/>
        </w:rPr>
        <w:t>П.Ф. Артющенко</w:t>
      </w:r>
    </w:p>
    <w:p w:rsidR="002C0A10" w:rsidRPr="002C0A10" w:rsidRDefault="002C0A10" w:rsidP="002C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2C0A10">
        <w:rPr>
          <w:rFonts w:ascii="Times New Roman" w:hAnsi="Times New Roman" w:cs="Times New Roman"/>
          <w:color w:val="FFFFFF"/>
          <w:sz w:val="24"/>
          <w:szCs w:val="24"/>
        </w:rPr>
        <w:t>исполнитель: Болдырева С.В.</w:t>
      </w:r>
    </w:p>
    <w:p w:rsidR="00C31125" w:rsidRPr="002C0A10" w:rsidRDefault="002C0A10" w:rsidP="002C0A10">
      <w:pPr>
        <w:rPr>
          <w:rFonts w:ascii="Times New Roman" w:hAnsi="Times New Roman" w:cs="Times New Roman"/>
        </w:rPr>
      </w:pPr>
      <w:r w:rsidRPr="002C0A10">
        <w:rPr>
          <w:rFonts w:ascii="Times New Roman" w:hAnsi="Times New Roman" w:cs="Times New Roman"/>
          <w:color w:val="FFFFFF"/>
          <w:sz w:val="24"/>
          <w:szCs w:val="24"/>
        </w:rPr>
        <w:t>тел. 95-8-39</w:t>
      </w:r>
    </w:p>
    <w:sectPr w:rsidR="00C31125" w:rsidRPr="002C0A10" w:rsidSect="00C3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A10"/>
    <w:rsid w:val="002C0A10"/>
    <w:rsid w:val="004E7F82"/>
    <w:rsid w:val="008B5F33"/>
    <w:rsid w:val="00C31125"/>
    <w:rsid w:val="00E0001E"/>
    <w:rsid w:val="00EC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0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2014-04-07T06:30:00Z</cp:lastPrinted>
  <dcterms:created xsi:type="dcterms:W3CDTF">2014-04-04T12:41:00Z</dcterms:created>
  <dcterms:modified xsi:type="dcterms:W3CDTF">2014-04-07T06:30:00Z</dcterms:modified>
</cp:coreProperties>
</file>