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E2" w:rsidRDefault="008C49E2" w:rsidP="008C49E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 об имуществе и обязательствах имущественного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характера специалиста </w:t>
      </w:r>
      <w:r w:rsidR="00DB7F71">
        <w:rPr>
          <w:rFonts w:ascii="Times New Roman" w:hAnsi="Times New Roman"/>
          <w:sz w:val="28"/>
          <w:szCs w:val="28"/>
        </w:rPr>
        <w:t>первой категории</w:t>
      </w:r>
      <w:r>
        <w:rPr>
          <w:rFonts w:ascii="Times New Roman" w:hAnsi="Times New Roman"/>
          <w:sz w:val="28"/>
          <w:szCs w:val="28"/>
        </w:rPr>
        <w:t xml:space="preserve"> сектора экономики</w:t>
      </w:r>
      <w:proofErr w:type="gramEnd"/>
      <w:r>
        <w:rPr>
          <w:rFonts w:ascii="Times New Roman" w:hAnsi="Times New Roman"/>
          <w:sz w:val="28"/>
          <w:szCs w:val="28"/>
        </w:rPr>
        <w:t xml:space="preserve"> и финансов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членов его</w:t>
      </w:r>
      <w:r w:rsidR="00DB7F71">
        <w:rPr>
          <w:rFonts w:ascii="Times New Roman" w:hAnsi="Times New Roman"/>
          <w:sz w:val="28"/>
          <w:szCs w:val="28"/>
        </w:rPr>
        <w:t xml:space="preserve"> семьи за период             с 1 января 2015 года по 31 декабря 2015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C49E2" w:rsidRDefault="008C49E2" w:rsidP="008C49E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985"/>
        <w:gridCol w:w="1134"/>
        <w:gridCol w:w="1559"/>
        <w:gridCol w:w="1702"/>
        <w:gridCol w:w="1133"/>
        <w:gridCol w:w="1558"/>
        <w:gridCol w:w="1560"/>
        <w:gridCol w:w="1702"/>
        <w:gridCol w:w="1277"/>
      </w:tblGrid>
      <w:tr w:rsidR="008C49E2" w:rsidRPr="007B642E" w:rsidTr="008C49E2">
        <w:trPr>
          <w:trHeight w:val="225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 xml:space="preserve"> Ф.И.О. муниципального служащего, должность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 собственности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DB7F71">
              <w:rPr>
                <w:rFonts w:ascii="Times New Roman" w:hAnsi="Times New Roman"/>
                <w:sz w:val="20"/>
                <w:szCs w:val="20"/>
              </w:rPr>
              <w:t>рированный годовой доход за 2015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42E">
              <w:rPr>
                <w:rFonts w:ascii="Times New Roman" w:hAnsi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C49E2" w:rsidRPr="007B642E" w:rsidTr="008C49E2">
        <w:trPr>
          <w:trHeight w:val="872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E2" w:rsidRPr="007B642E" w:rsidRDefault="008C4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270" w:rsidRPr="007B642E" w:rsidTr="00E16956">
        <w:trPr>
          <w:trHeight w:val="94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 w:rsidP="008C49E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Шевырева</w:t>
            </w:r>
            <w:proofErr w:type="spellEnd"/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Светлана Петровна, </w:t>
            </w:r>
            <w:r w:rsidR="008259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специалист первой категории</w:t>
            </w:r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сектора экономики и финансов </w:t>
            </w:r>
          </w:p>
          <w:p w:rsidR="00E45270" w:rsidRPr="007B642E" w:rsidRDefault="00E45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45270" w:rsidRPr="007B642E" w:rsidRDefault="00E45270" w:rsidP="001041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70" w:rsidRPr="007B642E" w:rsidRDefault="00E4527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129000</w:t>
            </w:r>
          </w:p>
          <w:p w:rsidR="00E45270" w:rsidRPr="007B642E" w:rsidRDefault="00E4527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45270" w:rsidRPr="007B642E" w:rsidRDefault="00E4527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270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270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5270" w:rsidRPr="007B642E" w:rsidRDefault="00E45270" w:rsidP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44,7</w:t>
            </w:r>
          </w:p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70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270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5270" w:rsidRPr="007B642E" w:rsidRDefault="00E45270" w:rsidP="00E169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270" w:rsidRPr="007B642E" w:rsidRDefault="00F07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306 900,77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45270" w:rsidRPr="007B642E" w:rsidTr="00E16956">
        <w:trPr>
          <w:trHeight w:val="829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1041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 w:rsidP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3570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270" w:rsidRPr="007B642E" w:rsidTr="004F771D">
        <w:trPr>
          <w:trHeight w:val="56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1041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 w:rsidP="008C49E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 w:rsidP="008C49E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129988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 w:rsidP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270" w:rsidRPr="007B642E" w:rsidTr="00474AD6">
        <w:trPr>
          <w:trHeight w:val="109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70" w:rsidRPr="007B642E" w:rsidRDefault="00E45270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Супруг муниципального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 w:rsidP="007B64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70" w:rsidRPr="007B642E" w:rsidRDefault="00E4527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3570</w:t>
            </w:r>
          </w:p>
          <w:p w:rsidR="00E45270" w:rsidRPr="007B642E" w:rsidRDefault="00E4527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45270" w:rsidRPr="007B642E" w:rsidRDefault="00E4527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270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270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270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270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5270" w:rsidRPr="007B642E" w:rsidRDefault="00E45270" w:rsidP="007B6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 w:rsidP="00775B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 w:rsidP="00B904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 w:rsidP="007B6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20"/>
                <w:szCs w:val="20"/>
              </w:rPr>
              <w:t>Лада Приора, 21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030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70" w:rsidRPr="007B642E" w:rsidRDefault="00F07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13 400,00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45270" w:rsidRPr="007B642E" w:rsidTr="00474AD6">
        <w:trPr>
          <w:trHeight w:val="943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7B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7B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7B6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775B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B9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270" w:rsidRPr="007B642E" w:rsidTr="00AD240F">
        <w:trPr>
          <w:trHeight w:val="23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7B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Default="00E45270" w:rsidP="007B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Default="00E45270" w:rsidP="007B6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775B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B9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7B6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техника: трактор колесный Т-40 (индивидуальная собственность)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270" w:rsidRPr="007B642E" w:rsidTr="00AD240F">
        <w:trPr>
          <w:trHeight w:val="1046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7B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7B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7B6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49E2" w:rsidRPr="007B642E" w:rsidRDefault="008C49E2" w:rsidP="008C49E2">
      <w:pPr>
        <w:rPr>
          <w:sz w:val="20"/>
          <w:szCs w:val="20"/>
        </w:rPr>
      </w:pPr>
    </w:p>
    <w:p w:rsidR="008C49E2" w:rsidRPr="007B642E" w:rsidRDefault="008C49E2" w:rsidP="008C49E2">
      <w:pPr>
        <w:rPr>
          <w:sz w:val="20"/>
          <w:szCs w:val="20"/>
        </w:rPr>
      </w:pPr>
    </w:p>
    <w:p w:rsidR="008C49E2" w:rsidRDefault="008C49E2" w:rsidP="008C49E2"/>
    <w:p w:rsidR="00C40100" w:rsidRDefault="00C40100"/>
    <w:sectPr w:rsidR="00C40100" w:rsidSect="008C49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C49E2"/>
    <w:rsid w:val="00177F3E"/>
    <w:rsid w:val="005E46A6"/>
    <w:rsid w:val="006D7B95"/>
    <w:rsid w:val="00756747"/>
    <w:rsid w:val="00785598"/>
    <w:rsid w:val="007B642E"/>
    <w:rsid w:val="00825939"/>
    <w:rsid w:val="008C49E2"/>
    <w:rsid w:val="009E28A1"/>
    <w:rsid w:val="00C40100"/>
    <w:rsid w:val="00DB7F71"/>
    <w:rsid w:val="00E45270"/>
    <w:rsid w:val="00F0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C05F3-8ECF-4FB1-A9B1-05296737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2015-05-20T07:17:00Z</dcterms:created>
  <dcterms:modified xsi:type="dcterms:W3CDTF">2016-05-10T13:48:00Z</dcterms:modified>
</cp:coreProperties>
</file>