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8E" w:rsidRPr="00F067EA" w:rsidRDefault="00AC45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учреждение культуры Каменского района «</w:t>
      </w:r>
      <w:proofErr w:type="spellStart"/>
      <w:r>
        <w:rPr>
          <w:rFonts w:ascii="Times New Roman" w:hAnsi="Times New Roman" w:cs="Times New Roman"/>
          <w:sz w:val="32"/>
          <w:szCs w:val="32"/>
        </w:rPr>
        <w:t>Межпоселенческая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центральная библиотека»</w:t>
      </w:r>
      <w:r>
        <w:rPr>
          <w:rFonts w:ascii="Times New Roman" w:hAnsi="Times New Roman" w:cs="Times New Roman"/>
          <w:sz w:val="32"/>
          <w:szCs w:val="32"/>
        </w:rPr>
        <w:br/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Врхнеграчинский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отдел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r w:rsidR="00F067E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0B40857" wp14:editId="25B0D14A">
            <wp:extent cx="2736850" cy="2052638"/>
            <wp:effectExtent l="0" t="0" r="6350" b="5080"/>
            <wp:docPr id="1" name="Рисунок 1" descr="C:\Users\Администратор\Desktop\SAM_5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SAM_57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245" cy="2052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lastRenderedPageBreak/>
        <w:t>Паспорт массового мероприятия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24"/>
          <w:szCs w:val="24"/>
        </w:rPr>
        <w:t>Дата 09.08.2017 г</w:t>
      </w:r>
      <w:r w:rsidR="00923CC0">
        <w:rPr>
          <w:rFonts w:ascii="Times New Roman" w:hAnsi="Times New Roman" w:cs="Times New Roman"/>
          <w:sz w:val="24"/>
          <w:szCs w:val="24"/>
        </w:rPr>
        <w:t>-до14лет.-17чел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  <w:t xml:space="preserve">Форма массового мероприятия исторический час </w:t>
      </w:r>
      <w:r>
        <w:rPr>
          <w:rFonts w:ascii="Times New Roman" w:hAnsi="Times New Roman" w:cs="Times New Roman"/>
          <w:sz w:val="24"/>
          <w:szCs w:val="24"/>
        </w:rPr>
        <w:br/>
        <w:t xml:space="preserve">Тема  «Реформы Петра Великого. Победы Петра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на море»</w:t>
      </w:r>
    </w:p>
    <w:p w:rsidR="00AC458E" w:rsidRDefault="00AC4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библиотека</w:t>
      </w:r>
      <w:r>
        <w:rPr>
          <w:rFonts w:ascii="Times New Roman" w:hAnsi="Times New Roman" w:cs="Times New Roman"/>
          <w:sz w:val="24"/>
          <w:szCs w:val="24"/>
        </w:rPr>
        <w:br/>
        <w:t>Книжная выставка «История России»</w:t>
      </w:r>
    </w:p>
    <w:p w:rsidR="00AC458E" w:rsidRDefault="00AC4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мероприятия, темы выступлений </w:t>
      </w:r>
    </w:p>
    <w:p w:rsidR="008C5D5E" w:rsidRDefault="008C5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Вступительное слово заведующего отделом библиотеки о кратком содержании, итогах и противоречии петровских преобразований.</w:t>
      </w:r>
      <w:r>
        <w:rPr>
          <w:rFonts w:ascii="Times New Roman" w:hAnsi="Times New Roman" w:cs="Times New Roman"/>
          <w:sz w:val="24"/>
          <w:szCs w:val="24"/>
        </w:rPr>
        <w:br/>
        <w:t xml:space="preserve">   Раскрытие темы. Перечисление реформ Петра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F7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рассказ о каждой реформе отдельно. </w:t>
      </w:r>
      <w:r>
        <w:rPr>
          <w:rFonts w:ascii="Times New Roman" w:hAnsi="Times New Roman" w:cs="Times New Roman"/>
          <w:sz w:val="24"/>
          <w:szCs w:val="24"/>
        </w:rPr>
        <w:br/>
        <w:t xml:space="preserve">   Высказывания историков о петровских преобразованиях.</w:t>
      </w:r>
    </w:p>
    <w:p w:rsidR="008C5D5E" w:rsidRDefault="008C5D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Рассказ о победах Петра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F7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море. </w:t>
      </w:r>
      <w:r w:rsidR="00CF7382">
        <w:rPr>
          <w:rFonts w:ascii="Times New Roman" w:hAnsi="Times New Roman" w:cs="Times New Roman"/>
          <w:sz w:val="24"/>
          <w:szCs w:val="24"/>
        </w:rPr>
        <w:br/>
        <w:t xml:space="preserve">    Победа молодого русского  флота над крупнейшим в то время  шведским флотом (1714год)</w:t>
      </w:r>
    </w:p>
    <w:p w:rsidR="00CF7382" w:rsidRDefault="00CF7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Заключительное слово о петровских преобразованиях</w:t>
      </w:r>
    </w:p>
    <w:p w:rsidR="00CF7382" w:rsidRPr="008C5D5E" w:rsidRDefault="00CF7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отделом      Максименцева Г.А</w:t>
      </w:r>
    </w:p>
    <w:sectPr w:rsidR="00CF7382" w:rsidRPr="008C5D5E" w:rsidSect="00AC458E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8E"/>
    <w:rsid w:val="002041B6"/>
    <w:rsid w:val="00325215"/>
    <w:rsid w:val="008C5D5E"/>
    <w:rsid w:val="00923CC0"/>
    <w:rsid w:val="00AC458E"/>
    <w:rsid w:val="00CF7382"/>
    <w:rsid w:val="00EA5649"/>
    <w:rsid w:val="00EC18DA"/>
    <w:rsid w:val="00F0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2017-08-11T03:40:00Z</dcterms:created>
  <dcterms:modified xsi:type="dcterms:W3CDTF">2017-08-11T03:48:00Z</dcterms:modified>
</cp:coreProperties>
</file>