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0C" w:rsidRPr="00CF270C" w:rsidRDefault="00CF270C" w:rsidP="00CF270C">
      <w:pPr>
        <w:jc w:val="center"/>
        <w:rPr>
          <w:sz w:val="28"/>
          <w:szCs w:val="28"/>
        </w:rPr>
      </w:pPr>
      <w:r w:rsidRPr="00CF270C">
        <w:rPr>
          <w:sz w:val="28"/>
          <w:szCs w:val="28"/>
        </w:rPr>
        <w:t xml:space="preserve">Список муниципальных служащих, </w:t>
      </w:r>
    </w:p>
    <w:p w:rsidR="00CF270C" w:rsidRPr="00CF270C" w:rsidRDefault="00CF270C" w:rsidP="00CF270C">
      <w:pPr>
        <w:jc w:val="center"/>
        <w:rPr>
          <w:sz w:val="28"/>
          <w:szCs w:val="28"/>
        </w:rPr>
      </w:pPr>
      <w:r w:rsidRPr="00CF270C">
        <w:rPr>
          <w:sz w:val="28"/>
          <w:szCs w:val="28"/>
        </w:rPr>
        <w:t>работников осуществляющих техническое обеспечение деятельности</w:t>
      </w:r>
    </w:p>
    <w:p w:rsidR="00CF270C" w:rsidRPr="00CF270C" w:rsidRDefault="00CF270C" w:rsidP="00CF270C">
      <w:pPr>
        <w:jc w:val="center"/>
        <w:rPr>
          <w:sz w:val="28"/>
          <w:szCs w:val="28"/>
        </w:rPr>
      </w:pPr>
      <w:r w:rsidRPr="00CF270C">
        <w:rPr>
          <w:sz w:val="28"/>
          <w:szCs w:val="28"/>
        </w:rPr>
        <w:t xml:space="preserve"> Администрации Уляшкинского с</w:t>
      </w:r>
      <w:r w:rsidR="008240AB">
        <w:rPr>
          <w:sz w:val="28"/>
          <w:szCs w:val="28"/>
        </w:rPr>
        <w:t>ельского поселения на 01.01.2024</w:t>
      </w:r>
      <w:r w:rsidRPr="00CF270C">
        <w:rPr>
          <w:sz w:val="28"/>
          <w:szCs w:val="28"/>
        </w:rPr>
        <w:t>г.</w:t>
      </w:r>
    </w:p>
    <w:p w:rsidR="00CF270C" w:rsidRDefault="00CF270C" w:rsidP="00CF270C">
      <w:pPr>
        <w:jc w:val="center"/>
        <w:rPr>
          <w:sz w:val="28"/>
          <w:szCs w:val="28"/>
        </w:rPr>
      </w:pPr>
    </w:p>
    <w:p w:rsidR="00CF270C" w:rsidRDefault="00CF270C" w:rsidP="00CF270C">
      <w:pPr>
        <w:jc w:val="both"/>
        <w:rPr>
          <w:sz w:val="28"/>
          <w:szCs w:val="28"/>
        </w:rPr>
      </w:pPr>
    </w:p>
    <w:p w:rsidR="00CF270C" w:rsidRDefault="00CF270C" w:rsidP="00CF270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270C">
        <w:rPr>
          <w:sz w:val="28"/>
          <w:szCs w:val="28"/>
        </w:rPr>
        <w:t>. Манохина Наталья Сергеевна - Глава Администрации Уляшкинского сельского поселения</w:t>
      </w:r>
      <w:r>
        <w:rPr>
          <w:sz w:val="28"/>
          <w:szCs w:val="28"/>
        </w:rPr>
        <w:t>.</w:t>
      </w:r>
    </w:p>
    <w:p w:rsidR="00CF270C" w:rsidRPr="00CF270C" w:rsidRDefault="00CF270C" w:rsidP="00CF270C">
      <w:pPr>
        <w:jc w:val="both"/>
        <w:rPr>
          <w:sz w:val="28"/>
          <w:szCs w:val="28"/>
        </w:rPr>
      </w:pPr>
    </w:p>
    <w:p w:rsidR="00CF270C" w:rsidRDefault="00CF270C" w:rsidP="00CF270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Шапарь</w:t>
      </w:r>
      <w:proofErr w:type="spellEnd"/>
      <w:r>
        <w:rPr>
          <w:sz w:val="28"/>
          <w:szCs w:val="28"/>
        </w:rPr>
        <w:t xml:space="preserve"> Наталья Петровна – заведующий сектором экономики и финансов.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8240AB" w:rsidP="00CF27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270C">
        <w:rPr>
          <w:sz w:val="28"/>
          <w:szCs w:val="28"/>
        </w:rPr>
        <w:t>. Новосёлова Елена Ивановна- ведущий специалист.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8240AB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270C">
        <w:rPr>
          <w:sz w:val="28"/>
          <w:szCs w:val="28"/>
        </w:rPr>
        <w:t>. Скрылева Дарья Николаевна – ведущий специалист по вопросам имущественных и земельных отношений.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8240AB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70C">
        <w:rPr>
          <w:sz w:val="28"/>
          <w:szCs w:val="28"/>
        </w:rPr>
        <w:t xml:space="preserve">. </w:t>
      </w:r>
      <w:proofErr w:type="spellStart"/>
      <w:r w:rsidR="00CF270C">
        <w:rPr>
          <w:sz w:val="28"/>
          <w:szCs w:val="28"/>
        </w:rPr>
        <w:t>Клопова</w:t>
      </w:r>
      <w:proofErr w:type="spellEnd"/>
      <w:r w:rsidR="00CF270C">
        <w:rPr>
          <w:sz w:val="28"/>
          <w:szCs w:val="28"/>
        </w:rPr>
        <w:t xml:space="preserve"> Анна Николаевна – специалист 1 категории сектора экономики и финансов.</w:t>
      </w:r>
    </w:p>
    <w:p w:rsidR="0085513E" w:rsidRDefault="0085513E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85513E" w:rsidRDefault="008240AB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13E">
        <w:rPr>
          <w:sz w:val="28"/>
          <w:szCs w:val="28"/>
        </w:rPr>
        <w:t xml:space="preserve">. </w:t>
      </w:r>
      <w:proofErr w:type="spellStart"/>
      <w:r w:rsidR="0085513E">
        <w:rPr>
          <w:sz w:val="28"/>
          <w:szCs w:val="28"/>
        </w:rPr>
        <w:t>Мазенкова</w:t>
      </w:r>
      <w:proofErr w:type="spellEnd"/>
      <w:r w:rsidR="0085513E">
        <w:rPr>
          <w:sz w:val="28"/>
          <w:szCs w:val="28"/>
        </w:rPr>
        <w:t xml:space="preserve"> Анастасия Алексеевна - специалист 1 категории.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8240AB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13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Швечикова</w:t>
      </w:r>
      <w:proofErr w:type="spellEnd"/>
      <w:r>
        <w:rPr>
          <w:sz w:val="28"/>
          <w:szCs w:val="28"/>
        </w:rPr>
        <w:t xml:space="preserve"> Алена Александровна</w:t>
      </w:r>
      <w:r w:rsidR="00CF270C">
        <w:rPr>
          <w:sz w:val="28"/>
          <w:szCs w:val="28"/>
        </w:rPr>
        <w:t xml:space="preserve"> – старший инспекто</w:t>
      </w:r>
      <w:r>
        <w:rPr>
          <w:sz w:val="28"/>
          <w:szCs w:val="28"/>
        </w:rPr>
        <w:t>р.</w:t>
      </w:r>
    </w:p>
    <w:p w:rsidR="0080220C" w:rsidRDefault="0080220C"/>
    <w:sectPr w:rsidR="0080220C" w:rsidSect="00CF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0C"/>
    <w:rsid w:val="00422178"/>
    <w:rsid w:val="0080220C"/>
    <w:rsid w:val="008240AB"/>
    <w:rsid w:val="0085513E"/>
    <w:rsid w:val="00CD48D8"/>
    <w:rsid w:val="00C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2022-01-21T06:12:00Z</dcterms:created>
  <dcterms:modified xsi:type="dcterms:W3CDTF">2024-01-10T11:53:00Z</dcterms:modified>
</cp:coreProperties>
</file>