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91" w:rsidRDefault="00B606F5" w:rsidP="00B6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B606F5" w:rsidRDefault="00B606F5" w:rsidP="00B6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март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130"/>
        <w:gridCol w:w="7"/>
        <w:gridCol w:w="1121"/>
        <w:gridCol w:w="1079"/>
        <w:gridCol w:w="1050"/>
        <w:gridCol w:w="1515"/>
      </w:tblGrid>
      <w:tr w:rsidR="00FC1E25" w:rsidTr="00FC1E25">
        <w:tc>
          <w:tcPr>
            <w:tcW w:w="67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0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  <w:gridSpan w:val="2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81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04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86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B606F5" w:rsidTr="00FC1E25">
        <w:tc>
          <w:tcPr>
            <w:tcW w:w="67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B606F5" w:rsidRDefault="00B606F5" w:rsidP="00B6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«Весеннее настроение»</w:t>
            </w:r>
          </w:p>
        </w:tc>
        <w:tc>
          <w:tcPr>
            <w:tcW w:w="1134" w:type="dxa"/>
            <w:gridSpan w:val="2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1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B606F5" w:rsidRDefault="00B606F5" w:rsidP="00F6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B606F5" w:rsidTr="00FC1E25">
        <w:tc>
          <w:tcPr>
            <w:tcW w:w="67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B606F5" w:rsidRDefault="00B606F5" w:rsidP="00B6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цветах и травах»</w:t>
            </w:r>
          </w:p>
        </w:tc>
        <w:tc>
          <w:tcPr>
            <w:tcW w:w="1134" w:type="dxa"/>
            <w:gridSpan w:val="2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B606F5" w:rsidTr="00FC1E25">
        <w:tc>
          <w:tcPr>
            <w:tcW w:w="67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B606F5" w:rsidRDefault="00F6468D" w:rsidP="00E0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«Вот такая мама»</w:t>
            </w:r>
          </w:p>
        </w:tc>
        <w:tc>
          <w:tcPr>
            <w:tcW w:w="1134" w:type="dxa"/>
            <w:gridSpan w:val="2"/>
          </w:tcPr>
          <w:p w:rsidR="00B606F5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1" w:type="dxa"/>
          </w:tcPr>
          <w:p w:rsidR="00B606F5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04.03-</w:t>
            </w:r>
          </w:p>
          <w:p w:rsidR="00F6468D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045" w:type="dxa"/>
          </w:tcPr>
          <w:p w:rsidR="00B606F5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B606F5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6468D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B606F5" w:rsidTr="00FC1E25">
        <w:tc>
          <w:tcPr>
            <w:tcW w:w="67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B606F5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«Для милых дам»</w:t>
            </w:r>
          </w:p>
        </w:tc>
        <w:tc>
          <w:tcPr>
            <w:tcW w:w="1134" w:type="dxa"/>
            <w:gridSpan w:val="2"/>
          </w:tcPr>
          <w:p w:rsidR="00B606F5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1" w:type="dxa"/>
          </w:tcPr>
          <w:p w:rsidR="00B606F5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F6468D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B606F5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B606F5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6468D" w:rsidRDefault="00F6468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B606F5" w:rsidTr="00FC1E25">
        <w:tc>
          <w:tcPr>
            <w:tcW w:w="67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B606F5" w:rsidRDefault="00F6468D" w:rsidP="00DC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посвящённая </w:t>
            </w:r>
            <w:r w:rsidR="00DC5A2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606F5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DC5A2F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606F5" w:rsidTr="00FC1E25">
        <w:tc>
          <w:tcPr>
            <w:tcW w:w="67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0" w:type="dxa"/>
          </w:tcPr>
          <w:p w:rsidR="00B606F5" w:rsidRDefault="00D23228" w:rsidP="00DC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bookmarkStart w:id="0" w:name="_GoBack"/>
            <w:bookmarkEnd w:id="0"/>
            <w:r w:rsidR="00DC5A2F">
              <w:rPr>
                <w:rFonts w:ascii="Times New Roman" w:hAnsi="Times New Roman" w:cs="Times New Roman"/>
                <w:sz w:val="28"/>
                <w:szCs w:val="28"/>
              </w:rPr>
              <w:t xml:space="preserve"> «Чудеса чудесные» по произведениям П. Ершова  «Конёк горбунок»</w:t>
            </w:r>
          </w:p>
        </w:tc>
        <w:tc>
          <w:tcPr>
            <w:tcW w:w="1134" w:type="dxa"/>
            <w:gridSpan w:val="2"/>
          </w:tcPr>
          <w:p w:rsidR="00B606F5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DC5A2F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86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C5A2F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B606F5" w:rsidTr="00FC1E25">
        <w:tc>
          <w:tcPr>
            <w:tcW w:w="675" w:type="dxa"/>
          </w:tcPr>
          <w:p w:rsidR="00B606F5" w:rsidRDefault="00B606F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B606F5" w:rsidRDefault="00DC5A2F" w:rsidP="00DC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интересной информации «Будь здоров без докторов»</w:t>
            </w:r>
          </w:p>
        </w:tc>
        <w:tc>
          <w:tcPr>
            <w:tcW w:w="1134" w:type="dxa"/>
            <w:gridSpan w:val="2"/>
          </w:tcPr>
          <w:p w:rsidR="00B606F5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DC5A2F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B606F5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C5A2F" w:rsidRDefault="00DC5A2F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FC1E25" w:rsidTr="00FC1E25">
        <w:tc>
          <w:tcPr>
            <w:tcW w:w="675" w:type="dxa"/>
            <w:tcBorders>
              <w:bottom w:val="nil"/>
            </w:tcBorders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tcBorders>
              <w:bottom w:val="nil"/>
            </w:tcBorders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bottom w:val="nil"/>
            </w:tcBorders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2F" w:rsidTr="00FC1E25">
        <w:tc>
          <w:tcPr>
            <w:tcW w:w="675" w:type="dxa"/>
            <w:tcBorders>
              <w:top w:val="nil"/>
            </w:tcBorders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0" w:type="dxa"/>
            <w:tcBorders>
              <w:top w:val="nil"/>
            </w:tcBorders>
          </w:tcPr>
          <w:p w:rsidR="00DC5A2F" w:rsidRDefault="00FC1E25" w:rsidP="00F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«Кто быстрее»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C5A2F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1" w:type="dxa"/>
            <w:tcBorders>
              <w:top w:val="nil"/>
            </w:tcBorders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  <w:tcBorders>
              <w:top w:val="nil"/>
            </w:tcBorders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  <w:tcBorders>
              <w:top w:val="nil"/>
            </w:tcBorders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DC5A2F" w:rsidTr="00FC1E25">
        <w:tc>
          <w:tcPr>
            <w:tcW w:w="675" w:type="dxa"/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0" w:type="dxa"/>
          </w:tcPr>
          <w:p w:rsidR="00DC5A2F" w:rsidRDefault="00A30C2D" w:rsidP="00A3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«Святая наука услышать друг друга»</w:t>
            </w:r>
          </w:p>
        </w:tc>
        <w:tc>
          <w:tcPr>
            <w:tcW w:w="1134" w:type="dxa"/>
            <w:gridSpan w:val="2"/>
          </w:tcPr>
          <w:p w:rsidR="00DC5A2F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DC5A2F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DC5A2F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86" w:type="dxa"/>
          </w:tcPr>
          <w:p w:rsidR="00DC5A2F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б-кой</w:t>
            </w:r>
          </w:p>
        </w:tc>
      </w:tr>
      <w:tr w:rsidR="00DC5A2F" w:rsidTr="00FC1E25">
        <w:tc>
          <w:tcPr>
            <w:tcW w:w="675" w:type="dxa"/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0" w:type="dxa"/>
          </w:tcPr>
          <w:p w:rsidR="00DC5A2F" w:rsidRDefault="00FC1E25" w:rsidP="00F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«Любимые стихи»- Всемирный день поэзии</w:t>
            </w:r>
          </w:p>
        </w:tc>
        <w:tc>
          <w:tcPr>
            <w:tcW w:w="1134" w:type="dxa"/>
            <w:gridSpan w:val="2"/>
          </w:tcPr>
          <w:p w:rsidR="00DC5A2F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DC5A2F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FC1E25" w:rsidTr="00FC1E25">
        <w:tc>
          <w:tcPr>
            <w:tcW w:w="675" w:type="dxa"/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</w:tcPr>
          <w:p w:rsidR="00FC1E25" w:rsidRDefault="00A30C2D" w:rsidP="00F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«Голубые очи планеты»</w:t>
            </w:r>
          </w:p>
        </w:tc>
        <w:tc>
          <w:tcPr>
            <w:tcW w:w="1134" w:type="dxa"/>
            <w:gridSpan w:val="2"/>
          </w:tcPr>
          <w:p w:rsidR="00FC1E25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1" w:type="dxa"/>
          </w:tcPr>
          <w:p w:rsidR="00FC1E25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FC1E25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FC1E25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FC1E25" w:rsidTr="00FC1E25">
        <w:tc>
          <w:tcPr>
            <w:tcW w:w="675" w:type="dxa"/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</w:tcPr>
          <w:p w:rsidR="00FC1E25" w:rsidRDefault="00A30C2D" w:rsidP="00F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«Разговор о вежливости»</w:t>
            </w:r>
          </w:p>
        </w:tc>
        <w:tc>
          <w:tcPr>
            <w:tcW w:w="1134" w:type="dxa"/>
            <w:gridSpan w:val="2"/>
          </w:tcPr>
          <w:p w:rsidR="00FC1E25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FC1E25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FC1E25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FC1E25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FC1E25" w:rsidTr="00FC1E25">
        <w:tc>
          <w:tcPr>
            <w:tcW w:w="675" w:type="dxa"/>
          </w:tcPr>
          <w:p w:rsidR="00FC1E25" w:rsidRDefault="00FC1E25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0" w:type="dxa"/>
          </w:tcPr>
          <w:p w:rsidR="00FC1E25" w:rsidRDefault="00A30C2D" w:rsidP="00F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«Весёлое путешествие в страну игр»</w:t>
            </w:r>
          </w:p>
        </w:tc>
        <w:tc>
          <w:tcPr>
            <w:tcW w:w="1134" w:type="dxa"/>
            <w:gridSpan w:val="2"/>
          </w:tcPr>
          <w:p w:rsidR="00FC1E25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FC1E25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45" w:type="dxa"/>
          </w:tcPr>
          <w:p w:rsidR="00FC1E25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FC1E25" w:rsidRDefault="00A30C2D" w:rsidP="00A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0C2D" w:rsidRDefault="00A30C2D" w:rsidP="00A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A30C2D" w:rsidTr="00FC1E25">
        <w:tc>
          <w:tcPr>
            <w:tcW w:w="675" w:type="dxa"/>
          </w:tcPr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0" w:type="dxa"/>
          </w:tcPr>
          <w:p w:rsidR="00A30C2D" w:rsidRDefault="00A30C2D" w:rsidP="00F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</w:t>
            </w:r>
          </w:p>
        </w:tc>
        <w:tc>
          <w:tcPr>
            <w:tcW w:w="1134" w:type="dxa"/>
            <w:gridSpan w:val="2"/>
          </w:tcPr>
          <w:p w:rsidR="00A30C2D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045" w:type="dxa"/>
          </w:tcPr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6" w:type="dxa"/>
          </w:tcPr>
          <w:p w:rsidR="00A30C2D" w:rsidRDefault="00A30C2D" w:rsidP="00A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0C2D" w:rsidRDefault="00A30C2D" w:rsidP="00A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A30C2D" w:rsidTr="00FC1E25">
        <w:tc>
          <w:tcPr>
            <w:tcW w:w="675" w:type="dxa"/>
          </w:tcPr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0" w:type="dxa"/>
          </w:tcPr>
          <w:p w:rsidR="00A30C2D" w:rsidRDefault="00A30C2D" w:rsidP="00F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детской книги</w:t>
            </w:r>
          </w:p>
        </w:tc>
        <w:tc>
          <w:tcPr>
            <w:tcW w:w="1134" w:type="dxa"/>
            <w:gridSpan w:val="2"/>
          </w:tcPr>
          <w:p w:rsidR="00A30C2D" w:rsidRDefault="00E06EA2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45" w:type="dxa"/>
          </w:tcPr>
          <w:p w:rsidR="00A30C2D" w:rsidRDefault="00A30C2D" w:rsidP="00B6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86" w:type="dxa"/>
          </w:tcPr>
          <w:p w:rsidR="00A30C2D" w:rsidRDefault="00A30C2D" w:rsidP="00A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0C2D" w:rsidRDefault="00A30C2D" w:rsidP="00A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</w:t>
            </w:r>
          </w:p>
          <w:p w:rsidR="00A30C2D" w:rsidRDefault="00A30C2D" w:rsidP="00A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C2D" w:rsidRDefault="00A30C2D" w:rsidP="00A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Б-кой</w:t>
            </w:r>
          </w:p>
        </w:tc>
      </w:tr>
    </w:tbl>
    <w:p w:rsidR="00B606F5" w:rsidRPr="00B606F5" w:rsidRDefault="00A30C2D" w:rsidP="00B6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 Склярова Н.А.</w:t>
      </w:r>
    </w:p>
    <w:sectPr w:rsidR="00B606F5" w:rsidRPr="00B6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5"/>
    <w:rsid w:val="00A30C2D"/>
    <w:rsid w:val="00B606F5"/>
    <w:rsid w:val="00BC0C91"/>
    <w:rsid w:val="00D23228"/>
    <w:rsid w:val="00DC5A2F"/>
    <w:rsid w:val="00E06EA2"/>
    <w:rsid w:val="00F6468D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2017-03-14T17:29:00Z</cp:lastPrinted>
  <dcterms:created xsi:type="dcterms:W3CDTF">2017-02-21T11:55:00Z</dcterms:created>
  <dcterms:modified xsi:type="dcterms:W3CDTF">2017-03-14T17:32:00Z</dcterms:modified>
</cp:coreProperties>
</file>