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B77" w:rsidRPr="00B63403" w:rsidRDefault="00B63403" w:rsidP="00B63403">
      <w:pPr>
        <w:jc w:val="center"/>
        <w:rPr>
          <w:rFonts w:ascii="Times New Roman" w:hAnsi="Times New Roman" w:cs="Times New Roman"/>
          <w:sz w:val="28"/>
          <w:szCs w:val="28"/>
        </w:rPr>
      </w:pPr>
      <w:r w:rsidRPr="00B63403">
        <w:rPr>
          <w:rFonts w:ascii="Times New Roman" w:hAnsi="Times New Roman" w:cs="Times New Roman"/>
          <w:sz w:val="28"/>
          <w:szCs w:val="28"/>
        </w:rPr>
        <w:t>Муниципальное учреждение культуры Уляшкинского сельского поселения Каменского района «</w:t>
      </w:r>
      <w:proofErr w:type="spellStart"/>
      <w:r w:rsidRPr="00B63403">
        <w:rPr>
          <w:rFonts w:ascii="Times New Roman" w:hAnsi="Times New Roman" w:cs="Times New Roman"/>
          <w:sz w:val="28"/>
          <w:szCs w:val="28"/>
        </w:rPr>
        <w:t>Верхнеграчинский</w:t>
      </w:r>
      <w:proofErr w:type="spellEnd"/>
      <w:r w:rsidRPr="00B63403">
        <w:rPr>
          <w:rFonts w:ascii="Times New Roman" w:hAnsi="Times New Roman" w:cs="Times New Roman"/>
          <w:sz w:val="28"/>
          <w:szCs w:val="28"/>
        </w:rPr>
        <w:t xml:space="preserve"> ЦПСДК»</w:t>
      </w:r>
    </w:p>
    <w:p w:rsidR="00B63403" w:rsidRDefault="00B63403" w:rsidP="00B63403">
      <w:pPr>
        <w:jc w:val="center"/>
        <w:rPr>
          <w:rFonts w:ascii="Times New Roman" w:hAnsi="Times New Roman" w:cs="Times New Roman"/>
          <w:sz w:val="28"/>
          <w:szCs w:val="28"/>
        </w:rPr>
      </w:pPr>
      <w:r w:rsidRPr="00B63403">
        <w:rPr>
          <w:rFonts w:ascii="Times New Roman" w:hAnsi="Times New Roman" w:cs="Times New Roman"/>
          <w:sz w:val="28"/>
          <w:szCs w:val="28"/>
        </w:rPr>
        <w:t>План работы на май 2017 года</w:t>
      </w:r>
    </w:p>
    <w:tbl>
      <w:tblPr>
        <w:tblStyle w:val="a3"/>
        <w:tblW w:w="0" w:type="auto"/>
        <w:tblLook w:val="04A0"/>
      </w:tblPr>
      <w:tblGrid>
        <w:gridCol w:w="594"/>
        <w:gridCol w:w="4023"/>
        <w:gridCol w:w="1194"/>
        <w:gridCol w:w="1045"/>
        <w:gridCol w:w="1355"/>
        <w:gridCol w:w="1360"/>
      </w:tblGrid>
      <w:tr w:rsidR="007B3E2A" w:rsidTr="00B63403">
        <w:tc>
          <w:tcPr>
            <w:tcW w:w="594" w:type="dxa"/>
          </w:tcPr>
          <w:p w:rsidR="00B63403" w:rsidRDefault="00B63403" w:rsidP="00B63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B63403" w:rsidRDefault="00B63403" w:rsidP="00B63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334" w:type="dxa"/>
          </w:tcPr>
          <w:p w:rsidR="00B63403" w:rsidRDefault="00B63403" w:rsidP="00B63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мероприятий</w:t>
            </w:r>
          </w:p>
        </w:tc>
        <w:tc>
          <w:tcPr>
            <w:tcW w:w="1223" w:type="dxa"/>
          </w:tcPr>
          <w:p w:rsidR="00B63403" w:rsidRDefault="00B63403" w:rsidP="00B63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  <w:p w:rsidR="00B63403" w:rsidRDefault="00B63403" w:rsidP="00B63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присут</w:t>
            </w:r>
            <w:proofErr w:type="spellEnd"/>
          </w:p>
        </w:tc>
        <w:tc>
          <w:tcPr>
            <w:tcW w:w="1045" w:type="dxa"/>
          </w:tcPr>
          <w:p w:rsidR="00B63403" w:rsidRDefault="00B63403" w:rsidP="00B63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B63403" w:rsidRDefault="00B63403" w:rsidP="00B63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</w:t>
            </w:r>
          </w:p>
        </w:tc>
        <w:tc>
          <w:tcPr>
            <w:tcW w:w="1134" w:type="dxa"/>
          </w:tcPr>
          <w:p w:rsidR="00B63403" w:rsidRDefault="00B63403" w:rsidP="00B63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  <w:p w:rsidR="00B63403" w:rsidRDefault="00B63403" w:rsidP="00B63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</w:t>
            </w:r>
          </w:p>
        </w:tc>
        <w:tc>
          <w:tcPr>
            <w:tcW w:w="1241" w:type="dxa"/>
          </w:tcPr>
          <w:p w:rsidR="00B63403" w:rsidRDefault="00B63403" w:rsidP="00B63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gramEnd"/>
          </w:p>
          <w:p w:rsidR="00B63403" w:rsidRDefault="00B63403" w:rsidP="00B63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</w:t>
            </w:r>
          </w:p>
        </w:tc>
      </w:tr>
      <w:tr w:rsidR="00B63403" w:rsidTr="00B63403">
        <w:tc>
          <w:tcPr>
            <w:tcW w:w="594" w:type="dxa"/>
          </w:tcPr>
          <w:p w:rsidR="00B63403" w:rsidRDefault="00B63403" w:rsidP="00B63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34" w:type="dxa"/>
          </w:tcPr>
          <w:p w:rsidR="00B63403" w:rsidRDefault="00B63403" w:rsidP="00B63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Развлекательная программа «1 Мая – праздник весны и труда»</w:t>
            </w:r>
          </w:p>
        </w:tc>
        <w:tc>
          <w:tcPr>
            <w:tcW w:w="1223" w:type="dxa"/>
          </w:tcPr>
          <w:p w:rsidR="00B63403" w:rsidRDefault="00B63403" w:rsidP="00B63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045" w:type="dxa"/>
          </w:tcPr>
          <w:p w:rsidR="00B63403" w:rsidRDefault="00B63403" w:rsidP="00B63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01.05</w:t>
            </w:r>
          </w:p>
          <w:p w:rsidR="00B63403" w:rsidRDefault="00B63403" w:rsidP="00B63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20.00</w:t>
            </w:r>
          </w:p>
        </w:tc>
        <w:tc>
          <w:tcPr>
            <w:tcW w:w="1134" w:type="dxa"/>
          </w:tcPr>
          <w:p w:rsidR="00B63403" w:rsidRDefault="00B63403" w:rsidP="00B63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241" w:type="dxa"/>
          </w:tcPr>
          <w:p w:rsidR="00B63403" w:rsidRDefault="00B63403" w:rsidP="00B63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8E3404" w:rsidRDefault="008E3404" w:rsidP="00B63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иб</w:t>
            </w:r>
            <w:proofErr w:type="spellEnd"/>
          </w:p>
        </w:tc>
      </w:tr>
      <w:tr w:rsidR="00B63403" w:rsidTr="00B63403">
        <w:tc>
          <w:tcPr>
            <w:tcW w:w="594" w:type="dxa"/>
          </w:tcPr>
          <w:p w:rsidR="00B63403" w:rsidRDefault="00B63403" w:rsidP="00B63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34" w:type="dxa"/>
          </w:tcPr>
          <w:p w:rsidR="00B63403" w:rsidRDefault="00B63403" w:rsidP="00B63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«Читаем детям о войне»</w:t>
            </w:r>
          </w:p>
        </w:tc>
        <w:tc>
          <w:tcPr>
            <w:tcW w:w="1223" w:type="dxa"/>
          </w:tcPr>
          <w:p w:rsidR="00B63403" w:rsidRDefault="00B63403" w:rsidP="00B63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045" w:type="dxa"/>
          </w:tcPr>
          <w:p w:rsidR="00B63403" w:rsidRDefault="00B63403" w:rsidP="00B63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04.05</w:t>
            </w:r>
          </w:p>
          <w:p w:rsidR="00B63403" w:rsidRDefault="00B63403" w:rsidP="00B63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1134" w:type="dxa"/>
          </w:tcPr>
          <w:p w:rsidR="00B63403" w:rsidRDefault="00B63403" w:rsidP="00B63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Б-ка</w:t>
            </w:r>
          </w:p>
        </w:tc>
        <w:tc>
          <w:tcPr>
            <w:tcW w:w="1241" w:type="dxa"/>
          </w:tcPr>
          <w:p w:rsidR="00B63403" w:rsidRDefault="00B63403" w:rsidP="00B63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B63403" w:rsidRDefault="00B63403" w:rsidP="00B63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биб</w:t>
            </w:r>
            <w:proofErr w:type="spellEnd"/>
          </w:p>
        </w:tc>
      </w:tr>
      <w:tr w:rsidR="00B63403" w:rsidTr="00B63403">
        <w:tc>
          <w:tcPr>
            <w:tcW w:w="594" w:type="dxa"/>
          </w:tcPr>
          <w:p w:rsidR="00B63403" w:rsidRDefault="00B63403" w:rsidP="00B63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34" w:type="dxa"/>
          </w:tcPr>
          <w:p w:rsidR="00B63403" w:rsidRDefault="00B63403" w:rsidP="00B63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мужества «И в каждом сердце не забыты героев павших имена»</w:t>
            </w:r>
          </w:p>
        </w:tc>
        <w:tc>
          <w:tcPr>
            <w:tcW w:w="1223" w:type="dxa"/>
          </w:tcPr>
          <w:p w:rsidR="00B63403" w:rsidRDefault="00B63403" w:rsidP="00B63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045" w:type="dxa"/>
          </w:tcPr>
          <w:p w:rsidR="00B63403" w:rsidRDefault="00B63403" w:rsidP="00B63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05.05</w:t>
            </w:r>
          </w:p>
          <w:p w:rsidR="00B63403" w:rsidRDefault="00B63403" w:rsidP="00B63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  <w:p w:rsidR="00B63403" w:rsidRDefault="00B63403" w:rsidP="00B63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63403" w:rsidRDefault="00B63403" w:rsidP="00B63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241" w:type="dxa"/>
          </w:tcPr>
          <w:p w:rsidR="00B63403" w:rsidRDefault="00B63403" w:rsidP="00B63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B63403" w:rsidTr="00B63403">
        <w:tc>
          <w:tcPr>
            <w:tcW w:w="594" w:type="dxa"/>
          </w:tcPr>
          <w:p w:rsidR="00B63403" w:rsidRDefault="00B63403" w:rsidP="00B63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34" w:type="dxa"/>
          </w:tcPr>
          <w:p w:rsidR="00B63403" w:rsidRDefault="007B3E2A" w:rsidP="008E3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Вечер фронтовой песни «За край родной»</w:t>
            </w:r>
          </w:p>
        </w:tc>
        <w:tc>
          <w:tcPr>
            <w:tcW w:w="1223" w:type="dxa"/>
          </w:tcPr>
          <w:p w:rsidR="00B63403" w:rsidRDefault="007B3E2A" w:rsidP="00B63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045" w:type="dxa"/>
          </w:tcPr>
          <w:p w:rsidR="00B63403" w:rsidRDefault="007B3E2A" w:rsidP="00B63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08.05</w:t>
            </w:r>
          </w:p>
          <w:p w:rsidR="007B3E2A" w:rsidRDefault="007B3E2A" w:rsidP="00B63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20.00</w:t>
            </w:r>
          </w:p>
        </w:tc>
        <w:tc>
          <w:tcPr>
            <w:tcW w:w="1134" w:type="dxa"/>
          </w:tcPr>
          <w:p w:rsidR="00B63403" w:rsidRDefault="007B3E2A" w:rsidP="00B63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241" w:type="dxa"/>
          </w:tcPr>
          <w:p w:rsidR="00B63403" w:rsidRDefault="007B3E2A" w:rsidP="00B63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7B3E2A" w:rsidRDefault="007B3E2A" w:rsidP="00B63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биб</w:t>
            </w:r>
            <w:proofErr w:type="spellEnd"/>
          </w:p>
        </w:tc>
      </w:tr>
      <w:tr w:rsidR="00B63403" w:rsidTr="00B63403">
        <w:tc>
          <w:tcPr>
            <w:tcW w:w="594" w:type="dxa"/>
          </w:tcPr>
          <w:p w:rsidR="00B63403" w:rsidRDefault="007B3E2A" w:rsidP="00B63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34" w:type="dxa"/>
          </w:tcPr>
          <w:p w:rsidR="00B63403" w:rsidRDefault="007B3E2A" w:rsidP="007B3E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Торжественное мероприятие «Подвиг твой бессмертен, Солдат!»</w:t>
            </w:r>
          </w:p>
        </w:tc>
        <w:tc>
          <w:tcPr>
            <w:tcW w:w="1223" w:type="dxa"/>
          </w:tcPr>
          <w:p w:rsidR="00B63403" w:rsidRDefault="007B3E2A" w:rsidP="00B63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045" w:type="dxa"/>
          </w:tcPr>
          <w:p w:rsidR="00B63403" w:rsidRDefault="007B3E2A" w:rsidP="00B63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09.05</w:t>
            </w:r>
          </w:p>
          <w:p w:rsidR="007B3E2A" w:rsidRDefault="007B3E2A" w:rsidP="00B63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1134" w:type="dxa"/>
          </w:tcPr>
          <w:p w:rsidR="00B63403" w:rsidRDefault="007B3E2A" w:rsidP="00B63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памятник</w:t>
            </w:r>
          </w:p>
        </w:tc>
        <w:tc>
          <w:tcPr>
            <w:tcW w:w="1241" w:type="dxa"/>
          </w:tcPr>
          <w:p w:rsidR="00B63403" w:rsidRDefault="007B3E2A" w:rsidP="00B63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7B3E2A" w:rsidRDefault="007B3E2A" w:rsidP="00B63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биб</w:t>
            </w:r>
            <w:proofErr w:type="spellEnd"/>
          </w:p>
        </w:tc>
      </w:tr>
      <w:tr w:rsidR="00B63403" w:rsidTr="00B63403">
        <w:tc>
          <w:tcPr>
            <w:tcW w:w="594" w:type="dxa"/>
          </w:tcPr>
          <w:p w:rsidR="00B63403" w:rsidRDefault="007B3E2A" w:rsidP="00B63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34" w:type="dxa"/>
          </w:tcPr>
          <w:p w:rsidR="00B63403" w:rsidRDefault="007B3E2A" w:rsidP="00B63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Праздничный концерт «Память нашу не стереть годами»</w:t>
            </w:r>
          </w:p>
        </w:tc>
        <w:tc>
          <w:tcPr>
            <w:tcW w:w="1223" w:type="dxa"/>
          </w:tcPr>
          <w:p w:rsidR="00B63403" w:rsidRDefault="007B3E2A" w:rsidP="00B63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045" w:type="dxa"/>
          </w:tcPr>
          <w:p w:rsidR="00B63403" w:rsidRDefault="007B3E2A" w:rsidP="00B63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09.05</w:t>
            </w:r>
          </w:p>
          <w:p w:rsidR="007B3E2A" w:rsidRDefault="007B3E2A" w:rsidP="00B63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10-30</w:t>
            </w:r>
          </w:p>
        </w:tc>
        <w:tc>
          <w:tcPr>
            <w:tcW w:w="1134" w:type="dxa"/>
          </w:tcPr>
          <w:p w:rsidR="00B63403" w:rsidRDefault="007B3E2A" w:rsidP="00B63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241" w:type="dxa"/>
          </w:tcPr>
          <w:p w:rsidR="00B63403" w:rsidRDefault="007B3E2A" w:rsidP="00B63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7B3E2A" w:rsidRDefault="007B3E2A" w:rsidP="00B63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биб</w:t>
            </w:r>
            <w:proofErr w:type="spellEnd"/>
          </w:p>
        </w:tc>
      </w:tr>
      <w:tr w:rsidR="007B3E2A" w:rsidTr="00B63403">
        <w:tc>
          <w:tcPr>
            <w:tcW w:w="594" w:type="dxa"/>
          </w:tcPr>
          <w:p w:rsidR="007B3E2A" w:rsidRDefault="007B3E2A" w:rsidP="00B63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34" w:type="dxa"/>
          </w:tcPr>
          <w:p w:rsidR="007B3E2A" w:rsidRDefault="007B3E2A" w:rsidP="007B3E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Интеллектуальная игра, посвящённая экологии «Алфавитная мозаика»</w:t>
            </w:r>
          </w:p>
        </w:tc>
        <w:tc>
          <w:tcPr>
            <w:tcW w:w="1223" w:type="dxa"/>
          </w:tcPr>
          <w:p w:rsidR="007B3E2A" w:rsidRDefault="007B3E2A" w:rsidP="00B63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045" w:type="dxa"/>
          </w:tcPr>
          <w:p w:rsidR="007B3E2A" w:rsidRDefault="007B3E2A" w:rsidP="00B63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12.05</w:t>
            </w:r>
          </w:p>
          <w:p w:rsidR="007B3E2A" w:rsidRDefault="007B3E2A" w:rsidP="00B63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1134" w:type="dxa"/>
          </w:tcPr>
          <w:p w:rsidR="007B3E2A" w:rsidRDefault="007B3E2A" w:rsidP="00B63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241" w:type="dxa"/>
          </w:tcPr>
          <w:p w:rsidR="007B3E2A" w:rsidRDefault="007B3E2A" w:rsidP="00B63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7B3E2A" w:rsidTr="00B63403">
        <w:tc>
          <w:tcPr>
            <w:tcW w:w="594" w:type="dxa"/>
          </w:tcPr>
          <w:p w:rsidR="007B3E2A" w:rsidRDefault="007B3E2A" w:rsidP="00B63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34" w:type="dxa"/>
          </w:tcPr>
          <w:p w:rsidR="007B3E2A" w:rsidRDefault="007B3E2A" w:rsidP="008E3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Информационная беседа «Пионерия – страна </w:t>
            </w:r>
            <w:r w:rsidR="008E3404">
              <w:rPr>
                <w:rFonts w:ascii="Times New Roman" w:hAnsi="Times New Roman" w:cs="Times New Roman"/>
                <w:sz w:val="28"/>
                <w:szCs w:val="28"/>
              </w:rPr>
              <w:t>из прошлого»</w:t>
            </w:r>
          </w:p>
        </w:tc>
        <w:tc>
          <w:tcPr>
            <w:tcW w:w="1223" w:type="dxa"/>
          </w:tcPr>
          <w:p w:rsidR="007B3E2A" w:rsidRDefault="008E3404" w:rsidP="00B63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045" w:type="dxa"/>
          </w:tcPr>
          <w:p w:rsidR="007B3E2A" w:rsidRDefault="008E3404" w:rsidP="00B63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19.05</w:t>
            </w:r>
          </w:p>
          <w:p w:rsidR="008E3404" w:rsidRDefault="008E3404" w:rsidP="00B63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1134" w:type="dxa"/>
          </w:tcPr>
          <w:p w:rsidR="007B3E2A" w:rsidRDefault="008E3404" w:rsidP="00B63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241" w:type="dxa"/>
          </w:tcPr>
          <w:p w:rsidR="007B3E2A" w:rsidRDefault="008E3404" w:rsidP="00B63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8E3404" w:rsidRDefault="008E3404" w:rsidP="00B63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иб</w:t>
            </w:r>
            <w:proofErr w:type="spellEnd"/>
          </w:p>
        </w:tc>
      </w:tr>
      <w:tr w:rsidR="007B3E2A" w:rsidTr="00B63403">
        <w:tc>
          <w:tcPr>
            <w:tcW w:w="594" w:type="dxa"/>
          </w:tcPr>
          <w:p w:rsidR="007B3E2A" w:rsidRDefault="008E3404" w:rsidP="00B63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334" w:type="dxa"/>
          </w:tcPr>
          <w:p w:rsidR="007B3E2A" w:rsidRDefault="008E3404" w:rsidP="008E3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Познавательный час «День славянской письменности»</w:t>
            </w:r>
          </w:p>
        </w:tc>
        <w:tc>
          <w:tcPr>
            <w:tcW w:w="1223" w:type="dxa"/>
          </w:tcPr>
          <w:p w:rsidR="007B3E2A" w:rsidRDefault="008E3404" w:rsidP="00B63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045" w:type="dxa"/>
          </w:tcPr>
          <w:p w:rsidR="007B3E2A" w:rsidRDefault="008E3404" w:rsidP="00B63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24.05</w:t>
            </w:r>
          </w:p>
          <w:p w:rsidR="008E3404" w:rsidRDefault="008E3404" w:rsidP="00B63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20.00</w:t>
            </w:r>
          </w:p>
        </w:tc>
        <w:tc>
          <w:tcPr>
            <w:tcW w:w="1134" w:type="dxa"/>
          </w:tcPr>
          <w:p w:rsidR="007B3E2A" w:rsidRDefault="008E3404" w:rsidP="00B63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241" w:type="dxa"/>
          </w:tcPr>
          <w:p w:rsidR="007B3E2A" w:rsidRDefault="008E3404" w:rsidP="00B63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7B3E2A" w:rsidTr="00B63403">
        <w:tc>
          <w:tcPr>
            <w:tcW w:w="594" w:type="dxa"/>
          </w:tcPr>
          <w:p w:rsidR="007B3E2A" w:rsidRDefault="008E3404" w:rsidP="00B63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334" w:type="dxa"/>
          </w:tcPr>
          <w:p w:rsidR="007B3E2A" w:rsidRDefault="008E3404" w:rsidP="00B63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Тематический час «На страже Родины»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День пограничника)</w:t>
            </w:r>
          </w:p>
        </w:tc>
        <w:tc>
          <w:tcPr>
            <w:tcW w:w="1223" w:type="dxa"/>
          </w:tcPr>
          <w:p w:rsidR="007B3E2A" w:rsidRDefault="008E3404" w:rsidP="00B63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045" w:type="dxa"/>
          </w:tcPr>
          <w:p w:rsidR="007B3E2A" w:rsidRDefault="008E3404" w:rsidP="00B63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26.04</w:t>
            </w:r>
          </w:p>
          <w:p w:rsidR="008E3404" w:rsidRDefault="008E3404" w:rsidP="00B63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20.00</w:t>
            </w:r>
          </w:p>
        </w:tc>
        <w:tc>
          <w:tcPr>
            <w:tcW w:w="1134" w:type="dxa"/>
          </w:tcPr>
          <w:p w:rsidR="007B3E2A" w:rsidRDefault="008E3404" w:rsidP="00B63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241" w:type="dxa"/>
          </w:tcPr>
          <w:p w:rsidR="007B3E2A" w:rsidRDefault="008E3404" w:rsidP="00B63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8E3404" w:rsidRDefault="008E3404" w:rsidP="00B63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иб</w:t>
            </w:r>
            <w:proofErr w:type="spellEnd"/>
          </w:p>
        </w:tc>
      </w:tr>
    </w:tbl>
    <w:p w:rsidR="00B63403" w:rsidRDefault="00B63403" w:rsidP="00B6340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E3404" w:rsidRDefault="008E3404" w:rsidP="00B6340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E3404" w:rsidRPr="00B63403" w:rsidRDefault="008E3404" w:rsidP="00B6340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</w:t>
      </w:r>
      <w:r w:rsidR="002226C3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ктор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Верхнеграчинского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ЦПСДК __________ Склярова Н.А.</w:t>
      </w:r>
      <w:bookmarkStart w:id="0" w:name="_GoBack"/>
      <w:bookmarkEnd w:id="0"/>
    </w:p>
    <w:sectPr w:rsidR="008E3404" w:rsidRPr="00B63403" w:rsidSect="009902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63403"/>
    <w:rsid w:val="002226C3"/>
    <w:rsid w:val="005C0B77"/>
    <w:rsid w:val="007B3E2A"/>
    <w:rsid w:val="008E3404"/>
    <w:rsid w:val="009902AA"/>
    <w:rsid w:val="00B634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2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34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34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dcterms:created xsi:type="dcterms:W3CDTF">2017-04-29T11:24:00Z</dcterms:created>
  <dcterms:modified xsi:type="dcterms:W3CDTF">2017-05-11T09:30:00Z</dcterms:modified>
</cp:coreProperties>
</file>