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330" w:rsidRDefault="00AB6330" w:rsidP="00AB6330">
      <w:pPr>
        <w:jc w:val="both"/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12 июня 2018 года Уляшкинское сельское поселение приняло участие в районном фестивале национальных культур, посвященного Дню России и 95- </w:t>
      </w:r>
      <w:proofErr w:type="spellStart"/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>летию</w:t>
      </w:r>
      <w:proofErr w:type="spellEnd"/>
      <w:r>
        <w:rPr>
          <w:rFonts w:ascii="Arial" w:hAnsi="Arial" w:cs="Arial"/>
          <w:color w:val="333333"/>
          <w:sz w:val="32"/>
          <w:szCs w:val="32"/>
          <w:shd w:val="clear" w:color="auto" w:fill="FFFFFF"/>
        </w:rPr>
        <w:t xml:space="preserve"> Каменского района "Пока народы побратимы - страна сильна, непобедима". На площадке поселения были накрыты столы, на которых были  представлены блюда четырех национальных культур, проживающих на территории поселения: русская, украинская, белорусская и корейская кухни. Всех желающих приглашали отведать блюда, приготовленные по традиционным рецептам. За участие в районном  фестивале Уляшкинское сельское поселение было награждено благодарностью.</w:t>
      </w:r>
    </w:p>
    <w:p w:rsidR="00587017" w:rsidRDefault="00587017">
      <w:pPr>
        <w:rPr>
          <w:rFonts w:ascii="Arial" w:hAnsi="Arial" w:cs="Arial"/>
          <w:color w:val="333333"/>
          <w:sz w:val="32"/>
          <w:szCs w:val="32"/>
          <w:shd w:val="clear" w:color="auto" w:fill="FFFFFF"/>
        </w:rPr>
      </w:pPr>
      <w:r w:rsidRPr="00587017">
        <w:rPr>
          <w:rFonts w:ascii="Arial" w:hAnsi="Arial" w:cs="Arial"/>
          <w:noProof/>
          <w:color w:val="333333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6" name="Рисунок 3" descr="C:\Users\999\Desktop\фото для клуба\IMG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фото для клуба\IMG_15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3AD" w:rsidRDefault="003823A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1" name="Рисунок 1" descr="C:\Users\999\Desktop\Игровая программа Птицы наши друзья\IMG_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Игровая программа Птицы наши друзья\IMG_15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3AD" w:rsidRDefault="003823AD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2" name="Рисунок 2" descr="C:\Users\999\Desktop\Игровая программа Птицы наши друзья\IMG_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esktop\Игровая программа Птицы наши друзья\IMG_15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973" w:rsidRDefault="00A82973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1" descr="https://i.mycdn.me/image?id=873162958799&amp;t=0&amp;plc=WEB&amp;tkn=*wECz77ipN9pc3swrtMj-8OsgQ1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3162958799&amp;t=0&amp;plc=WEB&amp;tkn=*wECz77ipN9pc3swrtMj-8OsgQ1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973" w:rsidRDefault="00587017">
      <w:pPr>
        <w:rPr>
          <w:sz w:val="32"/>
          <w:szCs w:val="32"/>
        </w:rPr>
      </w:pPr>
      <w:r w:rsidRPr="00587017">
        <w:rPr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4" descr="https://i.mycdn.me/image?id=873162614223&amp;t=0&amp;plc=WEB&amp;tkn=*6LSrFbUnA_7yEjdMBO77ZFuEX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3162614223&amp;t=0&amp;plc=WEB&amp;tkn=*6LSrFbUnA_7yEjdMBO77ZFuEXW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973" w:rsidRDefault="00A82973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i.mycdn.me/image?id=873162589647&amp;t=0&amp;plc=WEB&amp;tkn=*cFDYd-KBpNRDfgI0II2-UW5-T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3162589647&amp;t=0&amp;plc=WEB&amp;tkn=*cFDYd-KBpNRDfgI0II2-UW5-Tn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973" w:rsidRPr="003823AD" w:rsidRDefault="00A82973">
      <w:pPr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0" name="Рисунок 10" descr="https://i.mycdn.me/image?id=873162533071&amp;t=0&amp;plc=WEB&amp;tkn=*TiXAoijh82s7cMFe4GmzvOwrj7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3162533071&amp;t=0&amp;plc=WEB&amp;tkn=*TiXAoijh82s7cMFe4GmzvOwrj7Y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2973" w:rsidRPr="003823AD" w:rsidSect="00357F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23AD"/>
    <w:rsid w:val="002310F3"/>
    <w:rsid w:val="002E31CB"/>
    <w:rsid w:val="00316B01"/>
    <w:rsid w:val="00357FB8"/>
    <w:rsid w:val="003823AD"/>
    <w:rsid w:val="00587017"/>
    <w:rsid w:val="00613952"/>
    <w:rsid w:val="00927B68"/>
    <w:rsid w:val="00A82973"/>
    <w:rsid w:val="00AB6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7F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2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23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4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90</Words>
  <Characters>514</Characters>
  <Application>Microsoft Office Word</Application>
  <DocSecurity>0</DocSecurity>
  <Lines>4</Lines>
  <Paragraphs>1</Paragraphs>
  <ScaleCrop>false</ScaleCrop>
  <Company/>
  <LinksUpToDate>false</LinksUpToDate>
  <CharactersWithSpaces>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1</cp:lastModifiedBy>
  <cp:revision>6</cp:revision>
  <dcterms:created xsi:type="dcterms:W3CDTF">2018-06-25T19:53:00Z</dcterms:created>
  <dcterms:modified xsi:type="dcterms:W3CDTF">2018-06-26T12:52:00Z</dcterms:modified>
</cp:coreProperties>
</file>